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57" w:rsidRDefault="00947157" w:rsidP="0094715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47157" w:rsidRDefault="00947157" w:rsidP="0094715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47157" w:rsidRDefault="00947157" w:rsidP="00947157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947157" w:rsidRDefault="00947157" w:rsidP="00947157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«15» октября 2018 г.</w:t>
      </w:r>
    </w:p>
    <w:p w:rsidR="00947157" w:rsidRDefault="00947157" w:rsidP="0094715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47157" w:rsidRDefault="00947157" w:rsidP="00947157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bCs/>
          <w:sz w:val="28"/>
          <w:szCs w:val="28"/>
          <w:lang w:val="ru-RU"/>
        </w:rPr>
        <w:br/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«Внесение изменений в Генеральный план городского округа «Город Орел» в части </w:t>
      </w:r>
      <w:r>
        <w:rPr>
          <w:b/>
          <w:sz w:val="28"/>
          <w:szCs w:val="28"/>
          <w:lang w:val="ru-RU"/>
        </w:rPr>
        <w:t>отображения санитарно-защитных зон, утвержденных решениями Главного государственного санитарного врача по Орловской области от 24.04.2017 г. № 5 и от 02.03.2018 г. № 1, № 2 в отношении предприятий ДОАО «Управление механизации» ОАО «</w:t>
      </w:r>
      <w:proofErr w:type="spellStart"/>
      <w:r>
        <w:rPr>
          <w:b/>
          <w:sz w:val="28"/>
          <w:szCs w:val="28"/>
          <w:lang w:val="ru-RU"/>
        </w:rPr>
        <w:t>Орелагропромстрой</w:t>
      </w:r>
      <w:proofErr w:type="spellEnd"/>
      <w:r>
        <w:rPr>
          <w:b/>
          <w:sz w:val="28"/>
          <w:szCs w:val="28"/>
          <w:lang w:val="ru-RU"/>
        </w:rPr>
        <w:t xml:space="preserve">» (г. Орел, ул. Базовая, д. 3), площадки № 3 филиала ФГУП «Почта России» (г. Орел, ул. Базовая, д. 2), </w:t>
      </w:r>
      <w:proofErr w:type="spellStart"/>
      <w:r>
        <w:rPr>
          <w:b/>
          <w:sz w:val="28"/>
          <w:szCs w:val="28"/>
          <w:lang w:val="ru-RU"/>
        </w:rPr>
        <w:t>ГУПа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ОО «Медтехника» (г. Орел, ул. Базовая, д. 6) в целях возможности строительства многоквартирного жилого дома на земельном участке 57:25:0010158:11, площадью 9 949 кв. м, расположенном по адресу: г. Орел, ул. Базовая, 6г»</w:t>
      </w:r>
      <w:proofErr w:type="gramEnd"/>
    </w:p>
    <w:p w:rsidR="00947157" w:rsidRDefault="00947157" w:rsidP="0094715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947157" w:rsidRDefault="00947157" w:rsidP="00947157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47157" w:rsidRDefault="00947157" w:rsidP="00947157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15.08.2018 г. № 95–П</w:t>
      </w:r>
    </w:p>
    <w:p w:rsidR="00947157" w:rsidRDefault="00947157" w:rsidP="0094715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47157" w:rsidRDefault="00947157" w:rsidP="00947157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947157" w:rsidRDefault="00947157" w:rsidP="0094715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47157" w:rsidRDefault="00947157" w:rsidP="0094715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протоколов публичных слушаний, на основании которых  подготовлено заключение: </w:t>
      </w:r>
      <w:r>
        <w:rPr>
          <w:b/>
          <w:bCs/>
          <w:sz w:val="28"/>
          <w:szCs w:val="28"/>
          <w:lang w:val="ru-RU"/>
        </w:rPr>
        <w:t>от «10» октября 2018 года № 35, от «11» октября № 36, от «12» октября № 37</w:t>
      </w:r>
    </w:p>
    <w:p w:rsidR="00947157" w:rsidRDefault="00947157" w:rsidP="0094715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47157" w:rsidTr="009471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157" w:rsidRDefault="0094715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157" w:rsidRDefault="0094715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157" w:rsidRDefault="0094715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47157" w:rsidRDefault="0094715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47157" w:rsidTr="0094715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157" w:rsidRDefault="0094715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157" w:rsidRDefault="00947157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157" w:rsidRDefault="0094715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47157" w:rsidRDefault="00947157" w:rsidP="0094715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157" w:rsidRDefault="00947157" w:rsidP="0094715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157" w:rsidRDefault="00947157" w:rsidP="0094715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47157" w:rsidTr="009471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157" w:rsidRDefault="0094715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157" w:rsidRDefault="0094715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157" w:rsidRDefault="0094715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47157" w:rsidRDefault="0094715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47157" w:rsidTr="0094715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157" w:rsidRDefault="0094715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157" w:rsidRDefault="0094715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157" w:rsidRDefault="0094715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47157" w:rsidRDefault="00947157" w:rsidP="0094715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157" w:rsidRDefault="00947157" w:rsidP="00947157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7157" w:rsidRDefault="00947157" w:rsidP="00947157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внесения изменений 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в Генеральный план городского округа «Город Орел» в части </w:t>
      </w:r>
      <w:r>
        <w:rPr>
          <w:sz w:val="28"/>
          <w:szCs w:val="28"/>
          <w:lang w:val="ru-RU"/>
        </w:rPr>
        <w:t xml:space="preserve">отображения санитарно-защитных зон, утвержденных решениями Главного государственного санитарного врача по Орловской области от 24.04.2017 г. № </w:t>
      </w:r>
      <w:r>
        <w:rPr>
          <w:sz w:val="28"/>
          <w:szCs w:val="28"/>
          <w:lang w:val="ru-RU"/>
        </w:rPr>
        <w:lastRenderedPageBreak/>
        <w:t>5 и от 02.03.2018 г. № 1, № 2 в отношении предприятий ДОАО «Управление механизации» ОАО «</w:t>
      </w:r>
      <w:proofErr w:type="spellStart"/>
      <w:r>
        <w:rPr>
          <w:sz w:val="28"/>
          <w:szCs w:val="28"/>
          <w:lang w:val="ru-RU"/>
        </w:rPr>
        <w:t>Орелагропромстрой</w:t>
      </w:r>
      <w:proofErr w:type="spellEnd"/>
      <w:r>
        <w:rPr>
          <w:sz w:val="28"/>
          <w:szCs w:val="28"/>
          <w:lang w:val="ru-RU"/>
        </w:rPr>
        <w:t xml:space="preserve">» (г. Орел, ул. Базовая, д. 3), площадки № 3 филиала ФГУП «Почта России» (г. Орел, ул. Базовая, д. 2), </w:t>
      </w:r>
      <w:proofErr w:type="spellStart"/>
      <w:r>
        <w:rPr>
          <w:sz w:val="28"/>
          <w:szCs w:val="28"/>
          <w:lang w:val="ru-RU"/>
        </w:rPr>
        <w:t>ГУПа</w:t>
      </w:r>
      <w:proofErr w:type="spellEnd"/>
      <w:r>
        <w:rPr>
          <w:sz w:val="28"/>
          <w:szCs w:val="28"/>
          <w:lang w:val="ru-RU"/>
        </w:rPr>
        <w:t xml:space="preserve"> ОО «Медтехника</w:t>
      </w:r>
      <w:proofErr w:type="gramEnd"/>
      <w:r>
        <w:rPr>
          <w:sz w:val="28"/>
          <w:szCs w:val="28"/>
          <w:lang w:val="ru-RU"/>
        </w:rPr>
        <w:t>» (</w:t>
      </w:r>
      <w:proofErr w:type="gramStart"/>
      <w:r>
        <w:rPr>
          <w:sz w:val="28"/>
          <w:szCs w:val="28"/>
          <w:lang w:val="ru-RU"/>
        </w:rPr>
        <w:t>г. Орел, ул. Базовая, д. 6) в целях возможности строительства многоквартирного жилого дома на земельном участке 57:25:0010158:11, площадью 9 949 кв. м, расположенном по адресу: г. Орел, ул. Базовая, 6г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</w:t>
      </w:r>
      <w:proofErr w:type="gramEnd"/>
      <w:r>
        <w:rPr>
          <w:sz w:val="28"/>
          <w:szCs w:val="28"/>
          <w:lang w:val="ru-RU"/>
        </w:rPr>
        <w:t xml:space="preserve"> Орёл».</w:t>
      </w:r>
    </w:p>
    <w:p w:rsidR="00947157" w:rsidRDefault="00947157" w:rsidP="0094715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 xml:space="preserve">Участники публичных слушаний не возражали против проекта </w:t>
      </w:r>
      <w:r>
        <w:rPr>
          <w:rFonts w:cs="Times New Roman"/>
          <w:bCs/>
          <w:sz w:val="28"/>
          <w:szCs w:val="28"/>
          <w:lang w:val="ru-RU"/>
        </w:rPr>
        <w:t xml:space="preserve">внесения изменений в Генеральный план городского округа «Город Орел» в части </w:t>
      </w:r>
      <w:r>
        <w:rPr>
          <w:sz w:val="28"/>
          <w:szCs w:val="28"/>
          <w:lang w:val="ru-RU"/>
        </w:rPr>
        <w:t>отображения санитарно-защитных зон, утвержденных решениями Главного государственного санитарного врача по Орловской области от 24.04.2017 г. № 5 и от 02.03.2018 г. № 1, № 2 в отношении предприятий ДОАО «Управление механизации» ОАО «</w:t>
      </w:r>
      <w:proofErr w:type="spellStart"/>
      <w:r>
        <w:rPr>
          <w:sz w:val="28"/>
          <w:szCs w:val="28"/>
          <w:lang w:val="ru-RU"/>
        </w:rPr>
        <w:t>Орелагропромстрой</w:t>
      </w:r>
      <w:proofErr w:type="spellEnd"/>
      <w:r>
        <w:rPr>
          <w:sz w:val="28"/>
          <w:szCs w:val="28"/>
          <w:lang w:val="ru-RU"/>
        </w:rPr>
        <w:t>» (г. Орел, ул. Базовая, д. 3), площадки № 3 филиала ФГУП «Почта России</w:t>
      </w:r>
      <w:proofErr w:type="gramEnd"/>
      <w:r>
        <w:rPr>
          <w:sz w:val="28"/>
          <w:szCs w:val="28"/>
          <w:lang w:val="ru-RU"/>
        </w:rPr>
        <w:t>» (</w:t>
      </w:r>
      <w:proofErr w:type="gramStart"/>
      <w:r>
        <w:rPr>
          <w:sz w:val="28"/>
          <w:szCs w:val="28"/>
          <w:lang w:val="ru-RU"/>
        </w:rPr>
        <w:t xml:space="preserve">г. Орел, ул. Базовая, д. 2), </w:t>
      </w:r>
      <w:proofErr w:type="spellStart"/>
      <w:r>
        <w:rPr>
          <w:sz w:val="28"/>
          <w:szCs w:val="28"/>
          <w:lang w:val="ru-RU"/>
        </w:rPr>
        <w:t>ГУПа</w:t>
      </w:r>
      <w:proofErr w:type="spellEnd"/>
      <w:r>
        <w:rPr>
          <w:sz w:val="28"/>
          <w:szCs w:val="28"/>
          <w:lang w:val="ru-RU"/>
        </w:rPr>
        <w:t xml:space="preserve"> ОО «Медтехника» (г. Орел, ул. Базовая, д. 6) в целях возможности строительства многоквартирного жилого дома на земельном участке 57:25:0010158:11, площадью 9 949 кв. м, расположенном по адресу: г. Орел, ул. Базовая, 6г.</w:t>
      </w:r>
      <w:proofErr w:type="gramEnd"/>
    </w:p>
    <w:p w:rsidR="00947157" w:rsidRDefault="00947157" w:rsidP="00947157">
      <w:pPr>
        <w:pStyle w:val="Standard"/>
        <w:jc w:val="both"/>
        <w:rPr>
          <w:b/>
          <w:sz w:val="28"/>
          <w:szCs w:val="28"/>
          <w:lang w:val="ru-RU"/>
        </w:rPr>
      </w:pPr>
    </w:p>
    <w:p w:rsidR="00947157" w:rsidRDefault="00947157" w:rsidP="00947157">
      <w:pPr>
        <w:pStyle w:val="Standard"/>
        <w:jc w:val="both"/>
        <w:rPr>
          <w:sz w:val="28"/>
          <w:szCs w:val="28"/>
          <w:lang w:val="ru-RU"/>
        </w:rPr>
      </w:pPr>
    </w:p>
    <w:p w:rsidR="00947157" w:rsidRDefault="00947157" w:rsidP="00947157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947157" w:rsidRDefault="00947157" w:rsidP="00947157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947157" w:rsidRDefault="00947157" w:rsidP="00947157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О.В. Минкин</w:t>
      </w:r>
    </w:p>
    <w:p w:rsidR="00947157" w:rsidRDefault="00947157" w:rsidP="00947157">
      <w:pPr>
        <w:pStyle w:val="Standard"/>
        <w:jc w:val="both"/>
        <w:rPr>
          <w:sz w:val="28"/>
          <w:szCs w:val="28"/>
          <w:lang w:val="ru-RU"/>
        </w:rPr>
      </w:pPr>
    </w:p>
    <w:p w:rsidR="00947157" w:rsidRDefault="00947157" w:rsidP="00947157">
      <w:pPr>
        <w:pStyle w:val="Standard"/>
        <w:jc w:val="both"/>
        <w:rPr>
          <w:sz w:val="28"/>
          <w:szCs w:val="28"/>
          <w:lang w:val="ru-RU"/>
        </w:rPr>
      </w:pPr>
    </w:p>
    <w:p w:rsidR="00947157" w:rsidRDefault="00947157" w:rsidP="009471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947157" w:rsidRDefault="00947157" w:rsidP="009471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947157" w:rsidRDefault="00947157" w:rsidP="005E37C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94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B9"/>
    <w:rsid w:val="005E37CF"/>
    <w:rsid w:val="008C3632"/>
    <w:rsid w:val="00947157"/>
    <w:rsid w:val="00C0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5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157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94715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947157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94715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5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157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94715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947157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94715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2018-10-16T09:07:00Z</dcterms:created>
  <dcterms:modified xsi:type="dcterms:W3CDTF">2018-10-16T09:09:00Z</dcterms:modified>
</cp:coreProperties>
</file>