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A75932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>О</w:t>
      </w:r>
      <w:r w:rsidR="003741E2" w:rsidRPr="00A7522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A62665">
        <w:rPr>
          <w:rFonts w:ascii="Arial" w:hAnsi="Arial" w:cs="Arial"/>
        </w:rPr>
        <w:t>21.12.2017г.</w:t>
      </w:r>
      <w:r w:rsidR="003741E2" w:rsidRPr="00A75223">
        <w:rPr>
          <w:rFonts w:ascii="Arial" w:hAnsi="Arial" w:cs="Arial"/>
        </w:rPr>
        <w:t xml:space="preserve">                                                              </w:t>
      </w:r>
      <w:r w:rsidR="00A75223">
        <w:rPr>
          <w:rFonts w:ascii="Arial" w:hAnsi="Arial" w:cs="Arial"/>
        </w:rPr>
        <w:t xml:space="preserve">                   </w:t>
      </w:r>
      <w:r w:rsidR="003741E2" w:rsidRPr="00A75223">
        <w:rPr>
          <w:rFonts w:ascii="Arial" w:hAnsi="Arial" w:cs="Arial"/>
        </w:rPr>
        <w:t xml:space="preserve">    </w:t>
      </w:r>
      <w:r w:rsidR="003741E2" w:rsidRPr="00A75223">
        <w:rPr>
          <w:rFonts w:ascii="Arial" w:hAnsi="Arial" w:cs="Arial"/>
          <w:sz w:val="28"/>
          <w:szCs w:val="28"/>
        </w:rPr>
        <w:t xml:space="preserve"> </w:t>
      </w:r>
      <w:r w:rsidR="003741E2" w:rsidRPr="00A75223">
        <w:rPr>
          <w:rFonts w:ascii="Arial" w:hAnsi="Arial" w:cs="Arial"/>
        </w:rPr>
        <w:t xml:space="preserve">№ </w:t>
      </w:r>
      <w:r w:rsidR="00A62665">
        <w:rPr>
          <w:rFonts w:ascii="Arial" w:hAnsi="Arial" w:cs="Arial"/>
        </w:rPr>
        <w:t>176 - П</w:t>
      </w:r>
    </w:p>
    <w:p w:rsidR="003741E2" w:rsidRDefault="003741E2" w:rsidP="003741E2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bookmarkStart w:id="0" w:name="__DdeLink__410_1562234484"/>
      <w:bookmarkEnd w:id="0"/>
      <w:proofErr w:type="spellEnd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3741E2" w:rsidRDefault="003741E2" w:rsidP="00A75932">
            <w:pPr>
              <w:pStyle w:val="Standard"/>
              <w:ind w:right="31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A75932">
              <w:rPr>
                <w:rFonts w:ascii="Arial" w:hAnsi="Arial" w:cs="Arial"/>
                <w:lang w:val="ru-RU"/>
              </w:rPr>
              <w:t>у</w:t>
            </w:r>
            <w:r>
              <w:rPr>
                <w:rFonts w:ascii="Arial" w:hAnsi="Arial" w:cs="Arial"/>
                <w:lang w:val="ru-RU"/>
              </w:rPr>
              <w:t xml:space="preserve"> межевания территории,</w:t>
            </w:r>
            <w:r w:rsidR="00A75932">
              <w:rPr>
                <w:rFonts w:ascii="Arial" w:hAnsi="Arial" w:cs="Arial"/>
                <w:lang w:val="ru-RU"/>
              </w:rPr>
              <w:t xml:space="preserve"> ограниченной ул. </w:t>
            </w:r>
            <w:proofErr w:type="gramStart"/>
            <w:r w:rsidR="00A75932">
              <w:rPr>
                <w:rFonts w:ascii="Arial" w:hAnsi="Arial" w:cs="Arial"/>
                <w:lang w:val="ru-RU"/>
              </w:rPr>
              <w:t>Планерная</w:t>
            </w:r>
            <w:proofErr w:type="gramEnd"/>
            <w:r w:rsidR="00A75932">
              <w:rPr>
                <w:rFonts w:ascii="Arial" w:hAnsi="Arial" w:cs="Arial"/>
                <w:lang w:val="ru-RU"/>
              </w:rPr>
              <w:t xml:space="preserve">, ул. </w:t>
            </w:r>
            <w:proofErr w:type="spellStart"/>
            <w:r w:rsidR="00A75932">
              <w:rPr>
                <w:rFonts w:ascii="Arial" w:hAnsi="Arial" w:cs="Arial"/>
                <w:lang w:val="ru-RU"/>
              </w:rPr>
              <w:t>Кромская</w:t>
            </w:r>
            <w:proofErr w:type="spellEnd"/>
            <w:r w:rsidR="00A75932">
              <w:rPr>
                <w:rFonts w:ascii="Arial" w:hAnsi="Arial" w:cs="Arial"/>
                <w:lang w:val="ru-RU"/>
              </w:rPr>
              <w:t>, земельным участком с кадастровым номером 57:25:0021001:19.09, территорией ПГК «Южный» и «ПГК – 909» г. Орла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A75932" w:rsidRDefault="00A75932" w:rsidP="00A75932">
            <w:pPr>
              <w:pStyle w:val="Standard"/>
              <w:ind w:right="319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3741E2" w:rsidRDefault="003741E2" w:rsidP="001B691A">
      <w:pPr>
        <w:pStyle w:val="Standard"/>
        <w:tabs>
          <w:tab w:val="left" w:pos="0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представленные управлением градостроительства, архитектуры и землеустройства Орловской области, материалы по проект</w:t>
      </w:r>
      <w:r w:rsidR="00A75932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 межевания территории </w:t>
      </w:r>
      <w:r w:rsidR="00A75932">
        <w:rPr>
          <w:rFonts w:ascii="Arial" w:hAnsi="Arial" w:cs="Arial"/>
          <w:lang w:val="ru-RU"/>
        </w:rPr>
        <w:t xml:space="preserve">ограниченной ул. Планерная, ул. </w:t>
      </w:r>
      <w:proofErr w:type="spellStart"/>
      <w:r w:rsidR="00A75932">
        <w:rPr>
          <w:rFonts w:ascii="Arial" w:hAnsi="Arial" w:cs="Arial"/>
          <w:lang w:val="ru-RU"/>
        </w:rPr>
        <w:t>Кромская</w:t>
      </w:r>
      <w:proofErr w:type="spellEnd"/>
      <w:r w:rsidR="00A75932">
        <w:rPr>
          <w:rFonts w:ascii="Arial" w:hAnsi="Arial" w:cs="Arial"/>
          <w:lang w:val="ru-RU"/>
        </w:rPr>
        <w:t xml:space="preserve">, земельным участком с кадастровым номером 57:25:0021001:19.09, территорией ПГК «Южный» и «ПГК – 909» г. Орла </w:t>
      </w:r>
      <w:r>
        <w:rPr>
          <w:rFonts w:ascii="Arial" w:hAnsi="Arial" w:cs="Arial"/>
          <w:lang w:val="ru-RU"/>
        </w:rPr>
        <w:t>руководствуясь ст. 46 Градостроительного кодекса РФ, ст. 39 Устава города Орла, ст. 30, 31, 33 Правил землепользования и застройки городского округа «Город Орёл»,</w:t>
      </w:r>
      <w:proofErr w:type="gramEnd"/>
      <w:r>
        <w:rPr>
          <w:rFonts w:ascii="Arial" w:hAnsi="Arial" w:cs="Arial"/>
          <w:lang w:val="ru-RU"/>
        </w:rPr>
        <w:t xml:space="preserve"> утвержденных решением Орловского городского Совета народных депутатов от 30 октября 2008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</w:t>
      </w:r>
      <w:r w:rsidR="00BE0C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30 ноября 2006 </w:t>
      </w:r>
      <w:r w:rsidR="005515F0"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>№ 9/161-ГС,</w:t>
      </w:r>
    </w:p>
    <w:p w:rsidR="003741E2" w:rsidRDefault="003741E2" w:rsidP="001B691A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1B691A">
      <w:pPr>
        <w:pStyle w:val="Standard"/>
        <w:tabs>
          <w:tab w:val="left" w:pos="9356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>1. Назначить публичные слушания в городе Орле по проект межевания территории</w:t>
      </w:r>
      <w:r w:rsidR="005515F0">
        <w:rPr>
          <w:rFonts w:ascii="Arial" w:hAnsi="Arial" w:cs="Arial"/>
          <w:lang w:val="ru-RU"/>
        </w:rPr>
        <w:t>,</w:t>
      </w:r>
      <w:r w:rsidR="005515F0" w:rsidRPr="005515F0">
        <w:rPr>
          <w:rFonts w:ascii="Arial" w:hAnsi="Arial" w:cs="Arial"/>
          <w:lang w:val="ru-RU"/>
        </w:rPr>
        <w:t xml:space="preserve"> </w:t>
      </w:r>
      <w:r w:rsidR="005515F0">
        <w:rPr>
          <w:rFonts w:ascii="Arial" w:hAnsi="Arial" w:cs="Arial"/>
          <w:lang w:val="ru-RU"/>
        </w:rPr>
        <w:t xml:space="preserve">ограниченной ул. </w:t>
      </w:r>
      <w:proofErr w:type="gramStart"/>
      <w:r w:rsidR="005515F0">
        <w:rPr>
          <w:rFonts w:ascii="Arial" w:hAnsi="Arial" w:cs="Arial"/>
          <w:lang w:val="ru-RU"/>
        </w:rPr>
        <w:t>Планерная</w:t>
      </w:r>
      <w:proofErr w:type="gramEnd"/>
      <w:r w:rsidR="005515F0">
        <w:rPr>
          <w:rFonts w:ascii="Arial" w:hAnsi="Arial" w:cs="Arial"/>
          <w:lang w:val="ru-RU"/>
        </w:rPr>
        <w:t xml:space="preserve">, ул. </w:t>
      </w:r>
      <w:proofErr w:type="spellStart"/>
      <w:r w:rsidR="005515F0">
        <w:rPr>
          <w:rFonts w:ascii="Arial" w:hAnsi="Arial" w:cs="Arial"/>
          <w:lang w:val="ru-RU"/>
        </w:rPr>
        <w:t>Кромская</w:t>
      </w:r>
      <w:proofErr w:type="spellEnd"/>
      <w:r w:rsidR="005515F0">
        <w:rPr>
          <w:rFonts w:ascii="Arial" w:hAnsi="Arial" w:cs="Arial"/>
          <w:lang w:val="ru-RU"/>
        </w:rPr>
        <w:t>, земельным участком с кадастровым номером 57:25:0021001:19.09, территорией ПГК «Южный» и «ПГК – 909» г. Орла</w:t>
      </w:r>
      <w:r w:rsidR="003741E2">
        <w:rPr>
          <w:rFonts w:ascii="Arial" w:hAnsi="Arial" w:cs="Arial"/>
          <w:lang w:val="ru-RU"/>
        </w:rPr>
        <w:t xml:space="preserve"> (приложения №№ 1-</w:t>
      </w:r>
      <w:r w:rsidR="003920D8">
        <w:rPr>
          <w:rFonts w:ascii="Arial" w:hAnsi="Arial" w:cs="Arial"/>
          <w:lang w:val="ru-RU"/>
        </w:rPr>
        <w:t>6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3920D8">
        <w:rPr>
          <w:rFonts w:ascii="Arial" w:hAnsi="Arial"/>
          <w:lang w:val="ru-RU"/>
        </w:rPr>
        <w:t>0</w:t>
      </w:r>
      <w:r w:rsidR="00BE0CAB">
        <w:rPr>
          <w:rFonts w:ascii="Arial" w:hAnsi="Arial"/>
          <w:lang w:val="ru-RU"/>
        </w:rPr>
        <w:t>2</w:t>
      </w:r>
      <w:r>
        <w:rPr>
          <w:rFonts w:ascii="Arial" w:hAnsi="Arial"/>
          <w:lang w:val="ru-RU"/>
        </w:rPr>
        <w:t xml:space="preserve"> </w:t>
      </w:r>
      <w:r w:rsidR="003920D8">
        <w:rPr>
          <w:rFonts w:ascii="Arial" w:hAnsi="Arial"/>
          <w:lang w:val="ru-RU"/>
        </w:rPr>
        <w:t>февраля</w:t>
      </w:r>
      <w:r>
        <w:rPr>
          <w:rFonts w:ascii="Arial" w:hAnsi="Arial"/>
          <w:lang w:val="ru-RU"/>
        </w:rPr>
        <w:t xml:space="preserve"> 201</w:t>
      </w:r>
      <w:r w:rsidR="003920D8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</w:t>
      </w:r>
      <w:r w:rsidR="003920D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 1</w:t>
      </w:r>
      <w:r w:rsidR="003920D8">
        <w:rPr>
          <w:rFonts w:ascii="Arial" w:hAnsi="Arial"/>
          <w:lang w:val="ru-RU"/>
        </w:rPr>
        <w:t>6 -</w:t>
      </w:r>
      <w:r>
        <w:rPr>
          <w:rFonts w:ascii="Arial" w:hAnsi="Arial"/>
          <w:lang w:val="ru-RU"/>
        </w:rPr>
        <w:t xml:space="preserve"> </w:t>
      </w:r>
      <w:r w:rsidR="003920D8">
        <w:rPr>
          <w:rFonts w:ascii="Arial" w:hAnsi="Arial"/>
          <w:lang w:val="ru-RU"/>
        </w:rPr>
        <w:t>3</w:t>
      </w:r>
      <w:r>
        <w:rPr>
          <w:rFonts w:ascii="Arial" w:hAnsi="Arial"/>
          <w:lang w:val="ru-RU"/>
        </w:rPr>
        <w:t xml:space="preserve">0 </w:t>
      </w:r>
      <w:r w:rsidR="003920D8">
        <w:rPr>
          <w:rFonts w:ascii="Arial" w:hAnsi="Arial"/>
          <w:lang w:val="ru-RU"/>
        </w:rPr>
        <w:t>часов</w:t>
      </w:r>
      <w:r>
        <w:rPr>
          <w:rFonts w:ascii="Arial" w:hAnsi="Arial"/>
          <w:lang w:val="ru-RU"/>
        </w:rPr>
        <w:t xml:space="preserve"> в </w:t>
      </w:r>
      <w:r w:rsidR="003920D8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проектом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920D8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3920D8">
        <w:rPr>
          <w:rFonts w:ascii="Arial" w:hAnsi="Arial" w:cs="Arial"/>
          <w:lang w:val="ru-RU"/>
        </w:rPr>
        <w:t xml:space="preserve"> Муромского</w:t>
      </w:r>
      <w:r>
        <w:rPr>
          <w:rFonts w:ascii="Arial" w:hAnsi="Arial" w:cs="Arial"/>
          <w:lang w:val="ru-RU"/>
        </w:rPr>
        <w:t>.</w:t>
      </w:r>
    </w:p>
    <w:p w:rsidR="003920D8" w:rsidRDefault="003920D8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0A5407" w:rsidRDefault="000A5407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F04BB3" w:rsidRDefault="000A5407" w:rsidP="00710E45">
      <w:pPr>
        <w:pStyle w:val="Standard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</w:t>
      </w:r>
      <w:r w:rsidR="003741E2">
        <w:rPr>
          <w:rFonts w:ascii="Arial" w:hAnsi="Arial" w:cs="Arial"/>
          <w:lang w:val="ru-RU"/>
        </w:rPr>
        <w:tab/>
      </w:r>
    </w:p>
    <w:p w:rsidR="00F04BB3" w:rsidRDefault="003741E2" w:rsidP="006E52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F04BB3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D8"/>
    <w:rsid w:val="000666C6"/>
    <w:rsid w:val="000706C0"/>
    <w:rsid w:val="000A5407"/>
    <w:rsid w:val="000B7BD7"/>
    <w:rsid w:val="000F1465"/>
    <w:rsid w:val="00141AC6"/>
    <w:rsid w:val="001B691A"/>
    <w:rsid w:val="00220DE7"/>
    <w:rsid w:val="00254156"/>
    <w:rsid w:val="0027330A"/>
    <w:rsid w:val="002F3E18"/>
    <w:rsid w:val="00305D90"/>
    <w:rsid w:val="00332518"/>
    <w:rsid w:val="003741E2"/>
    <w:rsid w:val="003920D8"/>
    <w:rsid w:val="00397C75"/>
    <w:rsid w:val="004C6245"/>
    <w:rsid w:val="005515F0"/>
    <w:rsid w:val="005B38D1"/>
    <w:rsid w:val="00621B57"/>
    <w:rsid w:val="00685198"/>
    <w:rsid w:val="006E52D8"/>
    <w:rsid w:val="00710E45"/>
    <w:rsid w:val="007132A3"/>
    <w:rsid w:val="007371EB"/>
    <w:rsid w:val="007C53E6"/>
    <w:rsid w:val="008947F7"/>
    <w:rsid w:val="008B16DA"/>
    <w:rsid w:val="008C54E5"/>
    <w:rsid w:val="009035F4"/>
    <w:rsid w:val="00A25E92"/>
    <w:rsid w:val="00A50D65"/>
    <w:rsid w:val="00A62665"/>
    <w:rsid w:val="00A75223"/>
    <w:rsid w:val="00A75932"/>
    <w:rsid w:val="00BE0CAB"/>
    <w:rsid w:val="00CC158D"/>
    <w:rsid w:val="00DE6D1E"/>
    <w:rsid w:val="00DF15A8"/>
    <w:rsid w:val="00E2327A"/>
    <w:rsid w:val="00E62AA7"/>
    <w:rsid w:val="00EB5797"/>
    <w:rsid w:val="00EE664D"/>
    <w:rsid w:val="00F04BB3"/>
    <w:rsid w:val="00F73C53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2017-12-19T13:27:00Z</cp:lastPrinted>
  <dcterms:created xsi:type="dcterms:W3CDTF">2017-05-22T08:21:00Z</dcterms:created>
  <dcterms:modified xsi:type="dcterms:W3CDTF">2017-12-21T08:35:00Z</dcterms:modified>
</cp:coreProperties>
</file>