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72" w:rsidRDefault="0030505F" w:rsidP="00103572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103572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103572" w:rsidRDefault="0030505F" w:rsidP="00103572">
      <w:pPr>
        <w:pStyle w:val="20"/>
        <w:shd w:val="clear" w:color="auto" w:fill="auto"/>
        <w:spacing w:after="0" w:line="240" w:lineRule="auto"/>
        <w:rPr>
          <w:rStyle w:val="211pt0"/>
          <w:rFonts w:ascii="Arial" w:hAnsi="Arial" w:cs="Arial"/>
          <w:b w:val="0"/>
          <w:sz w:val="24"/>
          <w:szCs w:val="24"/>
        </w:rPr>
      </w:pPr>
      <w:r w:rsidRPr="00103572">
        <w:rPr>
          <w:rStyle w:val="211pt0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5C5037" w:rsidRPr="00103572" w:rsidRDefault="0030505F" w:rsidP="00103572">
      <w:pPr>
        <w:pStyle w:val="20"/>
        <w:shd w:val="clear" w:color="auto" w:fill="auto"/>
        <w:spacing w:after="0" w:line="240" w:lineRule="auto"/>
        <w:rPr>
          <w:rFonts w:ascii="Arial" w:hAnsi="Arial" w:cs="Arial"/>
        </w:rPr>
      </w:pPr>
      <w:r w:rsidRPr="00103572">
        <w:rPr>
          <w:rStyle w:val="211pt0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5C5037" w:rsidRPr="00103572" w:rsidRDefault="0030505F" w:rsidP="00103572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103572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103572" w:rsidRDefault="00103572" w:rsidP="00103572">
      <w:pPr>
        <w:pStyle w:val="7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5C5037" w:rsidRDefault="0030505F" w:rsidP="00103572">
      <w:pPr>
        <w:pStyle w:val="7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103572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103572" w:rsidRPr="00103572" w:rsidRDefault="00103572" w:rsidP="00103572">
      <w:pPr>
        <w:pStyle w:val="7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07 августа 2023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№ 4049</w:t>
      </w:r>
    </w:p>
    <w:p w:rsidR="005C5037" w:rsidRDefault="00103572" w:rsidP="00103572">
      <w:pPr>
        <w:pStyle w:val="2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1" w:name="bookmark1"/>
      <w:r>
        <w:rPr>
          <w:rFonts w:ascii="Arial" w:hAnsi="Arial" w:cs="Arial"/>
          <w:sz w:val="24"/>
          <w:szCs w:val="24"/>
        </w:rPr>
        <w:t>О</w:t>
      </w:r>
      <w:r w:rsidR="0030505F" w:rsidRPr="00103572">
        <w:rPr>
          <w:rFonts w:ascii="Arial" w:hAnsi="Arial" w:cs="Arial"/>
          <w:sz w:val="24"/>
          <w:szCs w:val="24"/>
        </w:rPr>
        <w:t>рёл</w:t>
      </w:r>
      <w:bookmarkEnd w:id="1"/>
    </w:p>
    <w:p w:rsidR="00103572" w:rsidRPr="00103572" w:rsidRDefault="00103572" w:rsidP="00103572">
      <w:pPr>
        <w:pStyle w:val="2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5C5037" w:rsidRPr="00103572" w:rsidRDefault="0030505F" w:rsidP="00103572">
      <w:pPr>
        <w:pStyle w:val="6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3572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12.07.2013 № 3189 «О наделении правом по составлению протоколов об</w:t>
      </w:r>
      <w:r w:rsidRPr="00103572">
        <w:rPr>
          <w:rFonts w:ascii="Arial" w:hAnsi="Arial" w:cs="Arial"/>
          <w:sz w:val="24"/>
          <w:szCs w:val="24"/>
        </w:rPr>
        <w:t xml:space="preserve"> административных правонарушениях должностных лиц администрации</w:t>
      </w:r>
    </w:p>
    <w:p w:rsidR="005C5037" w:rsidRDefault="0030505F" w:rsidP="00103572">
      <w:pPr>
        <w:pStyle w:val="6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3572">
        <w:rPr>
          <w:rFonts w:ascii="Arial" w:hAnsi="Arial" w:cs="Arial"/>
          <w:sz w:val="24"/>
          <w:szCs w:val="24"/>
        </w:rPr>
        <w:t>города Орла»</w:t>
      </w:r>
    </w:p>
    <w:p w:rsidR="00103572" w:rsidRPr="00103572" w:rsidRDefault="00103572" w:rsidP="00103572">
      <w:pPr>
        <w:pStyle w:val="6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037" w:rsidRPr="00103572" w:rsidRDefault="0030505F" w:rsidP="00103572">
      <w:pPr>
        <w:pStyle w:val="60"/>
        <w:shd w:val="clear" w:color="auto" w:fill="auto"/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03572">
        <w:rPr>
          <w:rFonts w:ascii="Arial" w:hAnsi="Arial" w:cs="Arial"/>
          <w:sz w:val="24"/>
          <w:szCs w:val="24"/>
        </w:rPr>
        <w:t>В соответствии с пунктом 3 статьи 11.1 Закона Орловской области от</w:t>
      </w:r>
      <w:r w:rsidR="00103572">
        <w:rPr>
          <w:rFonts w:ascii="Arial" w:hAnsi="Arial" w:cs="Arial"/>
          <w:sz w:val="24"/>
          <w:szCs w:val="24"/>
        </w:rPr>
        <w:t xml:space="preserve"> 06.06.2013 </w:t>
      </w:r>
      <w:r w:rsidRPr="00103572">
        <w:rPr>
          <w:rFonts w:ascii="Arial" w:hAnsi="Arial" w:cs="Arial"/>
          <w:sz w:val="24"/>
          <w:szCs w:val="24"/>
        </w:rPr>
        <w:t>№</w:t>
      </w:r>
      <w:r w:rsidR="00103572">
        <w:rPr>
          <w:rFonts w:ascii="Arial" w:hAnsi="Arial" w:cs="Arial"/>
          <w:sz w:val="24"/>
          <w:szCs w:val="24"/>
        </w:rPr>
        <w:t xml:space="preserve"> </w:t>
      </w:r>
      <w:r w:rsidRPr="00103572">
        <w:rPr>
          <w:rFonts w:ascii="Arial" w:hAnsi="Arial" w:cs="Arial"/>
          <w:sz w:val="24"/>
          <w:szCs w:val="24"/>
        </w:rPr>
        <w:t>1490-03 «Об ответственности за административные</w:t>
      </w:r>
      <w:r w:rsidR="00103572">
        <w:rPr>
          <w:rFonts w:ascii="Arial" w:hAnsi="Arial" w:cs="Arial"/>
          <w:sz w:val="24"/>
          <w:szCs w:val="24"/>
        </w:rPr>
        <w:t xml:space="preserve"> </w:t>
      </w:r>
      <w:r w:rsidRPr="00103572">
        <w:rPr>
          <w:rFonts w:ascii="Arial" w:hAnsi="Arial" w:cs="Arial"/>
          <w:sz w:val="24"/>
          <w:szCs w:val="24"/>
        </w:rPr>
        <w:t>правонарушения», частью 2 статьи 1 Закона Орловской области от</w:t>
      </w:r>
      <w:r w:rsidRPr="00103572">
        <w:rPr>
          <w:rFonts w:ascii="Arial" w:hAnsi="Arial" w:cs="Arial"/>
          <w:sz w:val="24"/>
          <w:szCs w:val="24"/>
        </w:rPr>
        <w:t xml:space="preserve"> 13.07.2007 № 691-03 «О наделении органов местного самоуправления Орловской области государственными полномочиями Орловской области по созданию административных комиссий и определению перечня должностных лиц органов местного самоуправления, уполномоченных </w:t>
      </w:r>
      <w:r w:rsidRPr="00103572">
        <w:rPr>
          <w:rFonts w:ascii="Arial" w:hAnsi="Arial" w:cs="Arial"/>
          <w:sz w:val="24"/>
          <w:szCs w:val="24"/>
        </w:rPr>
        <w:t>составлять протоколы об административных правонарушениях», Уставом города Орла, решениями Орловского городского Совета народных депутатов от 24.06.2021 №</w:t>
      </w:r>
      <w:r w:rsidRPr="00103572">
        <w:rPr>
          <w:rFonts w:ascii="Arial" w:hAnsi="Arial" w:cs="Arial"/>
          <w:sz w:val="24"/>
          <w:szCs w:val="24"/>
        </w:rPr>
        <w:tab/>
        <w:t xml:space="preserve">12/0147-ГС </w:t>
      </w:r>
      <w:r w:rsidR="00103572">
        <w:rPr>
          <w:rFonts w:ascii="Arial" w:hAnsi="Arial" w:cs="Arial"/>
          <w:sz w:val="24"/>
          <w:szCs w:val="24"/>
        </w:rPr>
        <w:t>«</w:t>
      </w:r>
      <w:r w:rsidRPr="00103572">
        <w:rPr>
          <w:rFonts w:ascii="Arial" w:hAnsi="Arial" w:cs="Arial"/>
          <w:sz w:val="24"/>
          <w:szCs w:val="24"/>
        </w:rPr>
        <w:t>Об учреждении управления жилищно-коммунального</w:t>
      </w:r>
      <w:r w:rsidR="00103572">
        <w:rPr>
          <w:rFonts w:ascii="Arial" w:hAnsi="Arial" w:cs="Arial"/>
          <w:sz w:val="24"/>
          <w:szCs w:val="24"/>
        </w:rPr>
        <w:t xml:space="preserve"> </w:t>
      </w:r>
      <w:r w:rsidRPr="00103572">
        <w:rPr>
          <w:rFonts w:ascii="Arial" w:hAnsi="Arial" w:cs="Arial"/>
          <w:sz w:val="24"/>
          <w:szCs w:val="24"/>
        </w:rPr>
        <w:t xml:space="preserve">хозяйства администрации города Орла» и от 30.10.2015 № 3/0013-ГС «О структуре администрации города Орла», </w:t>
      </w:r>
      <w:r w:rsidRPr="00103572">
        <w:rPr>
          <w:rStyle w:val="61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5C5037" w:rsidRPr="00103572" w:rsidRDefault="0030505F" w:rsidP="00103572">
      <w:pPr>
        <w:pStyle w:val="6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03572">
        <w:rPr>
          <w:rFonts w:ascii="Arial" w:hAnsi="Arial" w:cs="Arial"/>
          <w:sz w:val="24"/>
          <w:szCs w:val="24"/>
        </w:rPr>
        <w:t xml:space="preserve"> Внести следующие изменения в постановление администрации города Орла от 12.07.2013 № 3189 «О наделении правом</w:t>
      </w:r>
      <w:r w:rsidRPr="00103572">
        <w:rPr>
          <w:rFonts w:ascii="Arial" w:hAnsi="Arial" w:cs="Arial"/>
          <w:sz w:val="24"/>
          <w:szCs w:val="24"/>
        </w:rPr>
        <w:t xml:space="preserve"> по составлению протоколов об административных правонарушениях должностных лиц администрации города Орла»:</w:t>
      </w:r>
    </w:p>
    <w:p w:rsidR="005C5037" w:rsidRPr="00103572" w:rsidRDefault="0030505F" w:rsidP="00103572">
      <w:pPr>
        <w:pStyle w:val="60"/>
        <w:numPr>
          <w:ilvl w:val="1"/>
          <w:numId w:val="2"/>
        </w:numPr>
        <w:shd w:val="clear" w:color="auto" w:fill="auto"/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03572">
        <w:rPr>
          <w:rFonts w:ascii="Arial" w:hAnsi="Arial" w:cs="Arial"/>
          <w:sz w:val="24"/>
          <w:szCs w:val="24"/>
        </w:rPr>
        <w:t xml:space="preserve"> подпункт 1.5. пункта 1 изложить в следующей редакции:</w:t>
      </w:r>
    </w:p>
    <w:p w:rsidR="005C5037" w:rsidRPr="00103572" w:rsidRDefault="0030505F" w:rsidP="00103572">
      <w:pPr>
        <w:pStyle w:val="60"/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03572">
        <w:rPr>
          <w:rFonts w:ascii="Arial" w:hAnsi="Arial" w:cs="Arial"/>
          <w:sz w:val="24"/>
          <w:szCs w:val="24"/>
        </w:rPr>
        <w:t>«1.5. Отделов административно-технического контроля территориальных управлений по районам адми</w:t>
      </w:r>
      <w:r w:rsidRPr="00103572">
        <w:rPr>
          <w:rFonts w:ascii="Arial" w:hAnsi="Arial" w:cs="Arial"/>
          <w:sz w:val="24"/>
          <w:szCs w:val="24"/>
        </w:rPr>
        <w:t>нистрации города Орла по статьям: 5.3, 6.1, 6.2, 6.3, 6.4, 7.1, 7.2, 8.2, 10.1 Закона Орловской области от</w:t>
      </w:r>
      <w:r w:rsidR="00103572">
        <w:rPr>
          <w:rFonts w:ascii="Arial" w:hAnsi="Arial" w:cs="Arial"/>
          <w:sz w:val="24"/>
          <w:szCs w:val="24"/>
        </w:rPr>
        <w:t xml:space="preserve"> 06.06.2013 </w:t>
      </w:r>
      <w:r w:rsidRPr="00103572">
        <w:rPr>
          <w:rFonts w:ascii="Arial" w:hAnsi="Arial" w:cs="Arial"/>
          <w:sz w:val="24"/>
          <w:szCs w:val="24"/>
        </w:rPr>
        <w:t>№</w:t>
      </w:r>
      <w:r w:rsidR="00103572">
        <w:rPr>
          <w:rFonts w:ascii="Arial" w:hAnsi="Arial" w:cs="Arial"/>
          <w:sz w:val="24"/>
          <w:szCs w:val="24"/>
        </w:rPr>
        <w:t xml:space="preserve"> </w:t>
      </w:r>
      <w:r w:rsidRPr="00103572">
        <w:rPr>
          <w:rFonts w:ascii="Arial" w:hAnsi="Arial" w:cs="Arial"/>
          <w:sz w:val="24"/>
          <w:szCs w:val="24"/>
        </w:rPr>
        <w:t>1490-03 «Об ответственности за административные</w:t>
      </w:r>
      <w:r w:rsidR="00103572">
        <w:rPr>
          <w:rFonts w:ascii="Arial" w:hAnsi="Arial" w:cs="Arial"/>
          <w:sz w:val="24"/>
          <w:szCs w:val="24"/>
        </w:rPr>
        <w:t xml:space="preserve"> </w:t>
      </w:r>
      <w:r w:rsidRPr="00103572">
        <w:rPr>
          <w:rFonts w:ascii="Arial" w:hAnsi="Arial" w:cs="Arial"/>
          <w:sz w:val="24"/>
          <w:szCs w:val="24"/>
        </w:rPr>
        <w:t>правонарушения»;».</w:t>
      </w:r>
    </w:p>
    <w:p w:rsidR="005C5037" w:rsidRPr="00103572" w:rsidRDefault="0030505F" w:rsidP="00103572">
      <w:pPr>
        <w:pStyle w:val="60"/>
        <w:numPr>
          <w:ilvl w:val="1"/>
          <w:numId w:val="2"/>
        </w:numPr>
        <w:shd w:val="clear" w:color="auto" w:fill="auto"/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03572">
        <w:rPr>
          <w:rFonts w:ascii="Arial" w:hAnsi="Arial" w:cs="Arial"/>
          <w:sz w:val="24"/>
          <w:szCs w:val="24"/>
        </w:rPr>
        <w:t xml:space="preserve"> подпункт 1.7. пункта 1 изложить в следующей редакции:</w:t>
      </w:r>
    </w:p>
    <w:p w:rsidR="005C5037" w:rsidRPr="00103572" w:rsidRDefault="0030505F" w:rsidP="00103572">
      <w:pPr>
        <w:pStyle w:val="60"/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03572">
        <w:rPr>
          <w:rFonts w:ascii="Arial" w:hAnsi="Arial" w:cs="Arial"/>
          <w:sz w:val="24"/>
          <w:szCs w:val="24"/>
        </w:rPr>
        <w:t>«1.7. Комитета по организ</w:t>
      </w:r>
      <w:r w:rsidRPr="00103572">
        <w:rPr>
          <w:rFonts w:ascii="Arial" w:hAnsi="Arial" w:cs="Arial"/>
          <w:sz w:val="24"/>
          <w:szCs w:val="24"/>
        </w:rPr>
        <w:t>ации транспортного обслуживания населения и связи администрации города Орла по статьям: 7.1, 7.2 Закона Орловской области от 06.06.2013 № 1490-03 «Об ответственности за административные правонарушения»;».</w:t>
      </w:r>
    </w:p>
    <w:p w:rsidR="005C5037" w:rsidRPr="00103572" w:rsidRDefault="0030505F" w:rsidP="00103572">
      <w:pPr>
        <w:pStyle w:val="60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103572">
        <w:rPr>
          <w:rFonts w:ascii="Arial" w:hAnsi="Arial" w:cs="Arial"/>
          <w:sz w:val="24"/>
          <w:szCs w:val="24"/>
        </w:rPr>
        <w:t xml:space="preserve"> Управлению по взаимодействию</w:t>
      </w:r>
      <w:r w:rsidRPr="00103572">
        <w:rPr>
          <w:rFonts w:ascii="Arial" w:hAnsi="Arial" w:cs="Arial"/>
          <w:sz w:val="24"/>
          <w:szCs w:val="24"/>
        </w:rPr>
        <w:t xml:space="preserve"> со средствами массовой информации и аналитической работе администрации города Орла (И.Е. Башкатова) опубликовать настоящее постановлен</w:t>
      </w:r>
      <w:bookmarkStart w:id="2" w:name="_GoBack"/>
      <w:bookmarkEnd w:id="2"/>
      <w:r w:rsidRPr="00103572">
        <w:rPr>
          <w:rFonts w:ascii="Arial" w:hAnsi="Arial" w:cs="Arial"/>
          <w:sz w:val="24"/>
          <w:szCs w:val="24"/>
        </w:rPr>
        <w:t xml:space="preserve">ие в газете «Орловская </w:t>
      </w:r>
      <w:r w:rsidR="00103572" w:rsidRPr="00103572">
        <w:rPr>
          <w:rFonts w:ascii="Arial" w:hAnsi="Arial" w:cs="Arial"/>
          <w:sz w:val="24"/>
          <w:szCs w:val="24"/>
        </w:rPr>
        <w:t xml:space="preserve"> </w:t>
      </w:r>
      <w:r w:rsidRPr="00103572">
        <w:rPr>
          <w:rFonts w:ascii="Arial" w:hAnsi="Arial" w:cs="Arial"/>
          <w:sz w:val="24"/>
          <w:szCs w:val="24"/>
        </w:rPr>
        <w:t xml:space="preserve">городская газета» и разместить на официальном сайте администрации города Орла в информационно-телекоммуникационной сети «Интернет» </w:t>
      </w:r>
      <w:r w:rsidRPr="00103572">
        <w:rPr>
          <w:rFonts w:ascii="Arial" w:hAnsi="Arial" w:cs="Arial"/>
          <w:sz w:val="24"/>
          <w:szCs w:val="24"/>
          <w:lang w:eastAsia="en-US" w:bidi="en-US"/>
        </w:rPr>
        <w:t>(</w:t>
      </w:r>
      <w:hyperlink r:id="rId7" w:history="1">
        <w:r w:rsidRPr="0010357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www</w:t>
        </w:r>
        <w:r w:rsidRPr="0010357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10357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orel</w:t>
        </w:r>
        <w:r w:rsidRPr="0010357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-</w:t>
        </w:r>
        <w:r w:rsidRPr="0010357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adm</w:t>
        </w:r>
        <w:r w:rsidRPr="0010357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10357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ru</w:t>
        </w:r>
      </w:hyperlink>
      <w:r w:rsidRPr="00103572">
        <w:rPr>
          <w:rFonts w:ascii="Arial" w:hAnsi="Arial" w:cs="Arial"/>
          <w:color w:val="auto"/>
          <w:sz w:val="24"/>
          <w:szCs w:val="24"/>
          <w:lang w:eastAsia="en-US" w:bidi="en-US"/>
        </w:rPr>
        <w:t>).</w:t>
      </w:r>
    </w:p>
    <w:p w:rsidR="005C5037" w:rsidRPr="00103572" w:rsidRDefault="0030505F" w:rsidP="00103572">
      <w:pPr>
        <w:pStyle w:val="11"/>
        <w:numPr>
          <w:ilvl w:val="0"/>
          <w:numId w:val="2"/>
        </w:numPr>
        <w:shd w:val="clear" w:color="auto" w:fill="auto"/>
        <w:tabs>
          <w:tab w:val="left" w:pos="1136"/>
        </w:tabs>
        <w:spacing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103572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первого</w:t>
      </w:r>
      <w:r w:rsidRPr="00103572">
        <w:rPr>
          <w:rFonts w:ascii="Arial" w:hAnsi="Arial" w:cs="Arial"/>
          <w:sz w:val="24"/>
          <w:szCs w:val="24"/>
        </w:rPr>
        <w:t xml:space="preserve"> заместителя Мэра города Орла В.Н. Ничипорова.</w:t>
      </w:r>
    </w:p>
    <w:p w:rsidR="00103572" w:rsidRDefault="00103572" w:rsidP="00103572">
      <w:pPr>
        <w:pStyle w:val="60"/>
        <w:shd w:val="clear" w:color="auto" w:fill="auto"/>
        <w:tabs>
          <w:tab w:val="left" w:pos="7684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C5037" w:rsidRPr="00103572" w:rsidRDefault="0030505F" w:rsidP="00103572">
      <w:pPr>
        <w:pStyle w:val="60"/>
        <w:shd w:val="clear" w:color="auto" w:fill="auto"/>
        <w:tabs>
          <w:tab w:val="left" w:pos="7684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103572">
        <w:rPr>
          <w:rFonts w:ascii="Arial" w:hAnsi="Arial" w:cs="Arial"/>
          <w:sz w:val="24"/>
          <w:szCs w:val="24"/>
        </w:rPr>
        <w:t>Мэр города Орла</w:t>
      </w:r>
      <w:r w:rsidRPr="00103572">
        <w:rPr>
          <w:rFonts w:ascii="Arial" w:hAnsi="Arial" w:cs="Arial"/>
          <w:sz w:val="24"/>
          <w:szCs w:val="24"/>
        </w:rPr>
        <w:tab/>
        <w:t>Ю.Н. Парахин</w:t>
      </w:r>
    </w:p>
    <w:sectPr w:rsidR="005C5037" w:rsidRPr="00103572">
      <w:pgSz w:w="11909" w:h="16838"/>
      <w:pgMar w:top="1291" w:right="919" w:bottom="1165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72" w:rsidRDefault="00103572">
      <w:r>
        <w:separator/>
      </w:r>
    </w:p>
  </w:endnote>
  <w:endnote w:type="continuationSeparator" w:id="0">
    <w:p w:rsidR="00103572" w:rsidRDefault="0010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72" w:rsidRDefault="00103572"/>
  </w:footnote>
  <w:footnote w:type="continuationSeparator" w:id="0">
    <w:p w:rsidR="00103572" w:rsidRDefault="001035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815C7"/>
    <w:multiLevelType w:val="multilevel"/>
    <w:tmpl w:val="3A22B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AB6B54"/>
    <w:multiLevelType w:val="multilevel"/>
    <w:tmpl w:val="876A8E4A"/>
    <w:lvl w:ilvl="0">
      <w:start w:val="2013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A23AA2"/>
    <w:multiLevelType w:val="multilevel"/>
    <w:tmpl w:val="302EB0EA"/>
    <w:lvl w:ilvl="0">
      <w:start w:val="2013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37"/>
    <w:rsid w:val="00103572"/>
    <w:rsid w:val="0030505F"/>
    <w:rsid w:val="005C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EC62A-374F-4D8D-B5B6-283DC86F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65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652" w:lineRule="exact"/>
      <w:jc w:val="center"/>
      <w:outlineLvl w:val="1"/>
    </w:pPr>
    <w:rPr>
      <w:rFonts w:ascii="Lucida Sans Unicode" w:eastAsia="Lucida Sans Unicode" w:hAnsi="Lucida Sans Unicode" w:cs="Lucida Sans Unicode"/>
      <w:spacing w:val="-20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2023-08-09T12:37:00Z</dcterms:created>
  <dcterms:modified xsi:type="dcterms:W3CDTF">2023-08-09T12:47:00Z</dcterms:modified>
</cp:coreProperties>
</file>