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E6" w:rsidRDefault="00C977E6" w:rsidP="00C977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977E6" w:rsidRDefault="00C977E6" w:rsidP="00C977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977E6" w:rsidRDefault="00C977E6" w:rsidP="00C977E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977E6" w:rsidRDefault="00C977E6" w:rsidP="00C977E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сентября 2019 г.</w:t>
      </w:r>
    </w:p>
    <w:p w:rsidR="00C977E6" w:rsidRDefault="00C977E6" w:rsidP="00C977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«Объекты торговли без обслуживания вне полностью закрытого здания (кроме ночных), рассчитанные на средний поток посетителей (от 150 до 500 кв. м общей площади)» (код 4.120 по ПЗЗ),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57:25:0040408:2497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площадью 2 000 кв. м,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по адресу: г. Орел, р-н Северный, ул. Березовая, участок 35»</w:t>
      </w:r>
    </w:p>
    <w:p w:rsidR="00C977E6" w:rsidRDefault="00C977E6" w:rsidP="00C977E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977E6" w:rsidRDefault="00C977E6" w:rsidP="00C977E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27.08.2019 г. № 209–П</w:t>
      </w:r>
    </w:p>
    <w:p w:rsidR="00C977E6" w:rsidRDefault="00C977E6" w:rsidP="00C977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977E6" w:rsidRDefault="00C977E6" w:rsidP="00C977E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C977E6" w:rsidRDefault="00C977E6" w:rsidP="00C977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977E6" w:rsidRDefault="00C977E6" w:rsidP="00C977E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сентября 2019 года № 157</w:t>
      </w:r>
    </w:p>
    <w:p w:rsidR="00C977E6" w:rsidRDefault="00C977E6" w:rsidP="00C977E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977E6" w:rsidRDefault="00C977E6" w:rsidP="00C977E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977E6" w:rsidRDefault="00C977E6" w:rsidP="00C977E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977E6" w:rsidTr="00C977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977E6" w:rsidTr="00C977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977E6" w:rsidRDefault="00C977E6" w:rsidP="00C977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7E6" w:rsidRDefault="00C977E6" w:rsidP="00C977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7E6" w:rsidRDefault="00C977E6" w:rsidP="00C977E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977E6" w:rsidRDefault="00C977E6" w:rsidP="00C977E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977E6" w:rsidTr="00C977E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977E6" w:rsidTr="00C977E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7E6" w:rsidRDefault="00C977E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977E6" w:rsidRDefault="00C977E6" w:rsidP="00C977E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7E6" w:rsidRDefault="00C977E6" w:rsidP="00C977E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977E6" w:rsidRDefault="00C977E6" w:rsidP="00C977E6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«Объекты торговли без обслуживания вне полностью закрытого здания (кроме ночных), рассчитанные на средний поток посетителей (от 150 до 500 кв. м </w:t>
      </w:r>
      <w:r>
        <w:rPr>
          <w:rFonts w:cs="Times New Roman"/>
          <w:bCs/>
          <w:sz w:val="28"/>
          <w:szCs w:val="28"/>
          <w:lang w:val="ru-RU"/>
        </w:rPr>
        <w:lastRenderedPageBreak/>
        <w:t>общей площади)» (код 4.120 по ПЗЗ),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)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57:25:0040408:2497, площадью 2 000 кв. м, расположенного по адресу: г. Орел, р-н Северный, ул. Березовая, участок 35,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977E6" w:rsidRDefault="00C977E6" w:rsidP="00C977E6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</w:t>
      </w:r>
      <w:r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– «Объекты торговли без обслуживания вне полностью закрытого здания (кроме ночных), рассчитанные на средний поток посетителей (от 150 до 500 кв. м общей площади)» (код 4.120 по ПЗЗ),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кадастровым номером 57:25:0040408:2497, площадью 2 000 кв. м, </w:t>
      </w:r>
      <w:proofErr w:type="gramStart"/>
      <w:r>
        <w:rPr>
          <w:rFonts w:cs="Times New Roman"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по адресу: г. Орел, р-н Северный, ул. Березовая, участок 35.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C977E6" w:rsidRDefault="00C977E6" w:rsidP="00C977E6">
      <w:pPr>
        <w:pStyle w:val="Standard"/>
        <w:jc w:val="both"/>
        <w:rPr>
          <w:sz w:val="28"/>
          <w:szCs w:val="28"/>
          <w:lang w:val="ru-RU"/>
        </w:rPr>
      </w:pPr>
    </w:p>
    <w:p w:rsidR="00533D05" w:rsidRDefault="00533D05">
      <w:bookmarkStart w:id="0" w:name="_GoBack"/>
      <w:bookmarkEnd w:id="0"/>
    </w:p>
    <w:sectPr w:rsidR="00533D05" w:rsidSect="00C97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14"/>
    <w:rsid w:val="00533D05"/>
    <w:rsid w:val="00A85514"/>
    <w:rsid w:val="00C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77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977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77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977E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2019-09-18T07:47:00Z</dcterms:created>
  <dcterms:modified xsi:type="dcterms:W3CDTF">2019-09-18T07:47:00Z</dcterms:modified>
</cp:coreProperties>
</file>