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90205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апреля</w:t>
      </w:r>
      <w:r w:rsidR="00925826">
        <w:rPr>
          <w:b/>
          <w:bCs/>
          <w:sz w:val="28"/>
          <w:szCs w:val="28"/>
          <w:lang w:val="ru-RU"/>
        </w:rPr>
        <w:t xml:space="preserve">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925826" w:rsidRPr="008B4DF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902052" w:rsidRPr="00D16500">
        <w:rPr>
          <w:b/>
          <w:sz w:val="28"/>
          <w:szCs w:val="28"/>
          <w:lang w:val="ru-RU"/>
        </w:rPr>
        <w:t>«</w:t>
      </w:r>
      <w:r w:rsidR="00902052">
        <w:rPr>
          <w:b/>
          <w:sz w:val="28"/>
          <w:szCs w:val="28"/>
          <w:lang w:val="ru-RU"/>
        </w:rPr>
        <w:t>Магазины</w:t>
      </w:r>
      <w:r w:rsidR="00902052" w:rsidRPr="00557204">
        <w:rPr>
          <w:b/>
          <w:sz w:val="28"/>
          <w:szCs w:val="28"/>
          <w:lang w:val="ru-RU"/>
        </w:rPr>
        <w:t xml:space="preserve">» (код </w:t>
      </w:r>
      <w:r w:rsidR="00902052">
        <w:rPr>
          <w:b/>
          <w:sz w:val="28"/>
          <w:szCs w:val="28"/>
          <w:lang w:val="ru-RU"/>
        </w:rPr>
        <w:t>4.4</w:t>
      </w:r>
      <w:r w:rsidR="00902052" w:rsidRPr="00557204">
        <w:rPr>
          <w:b/>
          <w:sz w:val="28"/>
          <w:szCs w:val="28"/>
          <w:lang w:val="ru-RU"/>
        </w:rPr>
        <w:t>)</w:t>
      </w:r>
      <w:r w:rsidR="00902052">
        <w:rPr>
          <w:b/>
          <w:sz w:val="28"/>
          <w:szCs w:val="28"/>
          <w:lang w:val="ru-RU"/>
        </w:rPr>
        <w:t xml:space="preserve"> </w:t>
      </w:r>
      <w:r w:rsidR="00902052" w:rsidRPr="00D16500">
        <w:rPr>
          <w:rFonts w:cs="Times New Roman"/>
          <w:b/>
          <w:bCs/>
          <w:sz w:val="28"/>
          <w:szCs w:val="28"/>
          <w:lang w:val="ru-RU"/>
        </w:rPr>
        <w:t xml:space="preserve">с кадастровым номером </w:t>
      </w:r>
      <w:r w:rsidR="00902052" w:rsidRPr="006541B0">
        <w:rPr>
          <w:b/>
          <w:sz w:val="28"/>
          <w:szCs w:val="28"/>
          <w:lang w:val="ru-RU"/>
        </w:rPr>
        <w:t>57:25:00</w:t>
      </w:r>
      <w:r w:rsidR="00902052">
        <w:rPr>
          <w:b/>
          <w:sz w:val="28"/>
          <w:szCs w:val="28"/>
          <w:lang w:val="ru-RU"/>
        </w:rPr>
        <w:t>31007</w:t>
      </w:r>
      <w:r w:rsidR="00902052" w:rsidRPr="006541B0">
        <w:rPr>
          <w:b/>
          <w:sz w:val="28"/>
          <w:szCs w:val="28"/>
          <w:lang w:val="ru-RU"/>
        </w:rPr>
        <w:t>:</w:t>
      </w:r>
      <w:r w:rsidR="00902052">
        <w:rPr>
          <w:b/>
          <w:sz w:val="28"/>
          <w:szCs w:val="28"/>
          <w:lang w:val="ru-RU"/>
        </w:rPr>
        <w:t>210, площадью 519 кв.</w:t>
      </w:r>
      <w:r w:rsidR="00902052" w:rsidRPr="00D16500">
        <w:rPr>
          <w:b/>
          <w:sz w:val="28"/>
          <w:szCs w:val="28"/>
          <w:lang w:val="ru-RU"/>
        </w:rPr>
        <w:t xml:space="preserve">м, </w:t>
      </w:r>
      <w:r w:rsidR="00902052">
        <w:rPr>
          <w:b/>
          <w:sz w:val="28"/>
          <w:szCs w:val="28"/>
          <w:lang w:val="ru-RU"/>
        </w:rPr>
        <w:t>местоположением</w:t>
      </w:r>
      <w:r w:rsidR="00902052" w:rsidRPr="00D16500">
        <w:rPr>
          <w:b/>
          <w:sz w:val="28"/>
          <w:szCs w:val="28"/>
          <w:lang w:val="ru-RU"/>
        </w:rPr>
        <w:t>:</w:t>
      </w:r>
      <w:r w:rsidR="00902052">
        <w:rPr>
          <w:b/>
          <w:sz w:val="28"/>
          <w:szCs w:val="28"/>
          <w:lang w:val="ru-RU"/>
        </w:rPr>
        <w:br/>
      </w:r>
      <w:r w:rsidR="00902052" w:rsidRPr="00D16500">
        <w:rPr>
          <w:b/>
          <w:sz w:val="28"/>
          <w:szCs w:val="28"/>
          <w:lang w:val="ru-RU"/>
        </w:rPr>
        <w:t>г. Орел,</w:t>
      </w:r>
      <w:r w:rsidR="00902052">
        <w:rPr>
          <w:b/>
          <w:sz w:val="28"/>
          <w:szCs w:val="28"/>
          <w:lang w:val="ru-RU"/>
        </w:rPr>
        <w:t xml:space="preserve"> ул. Элеваторная, 33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02052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28</w:t>
      </w:r>
      <w:r w:rsidRPr="002D373F">
        <w:rPr>
          <w:rFonts w:cs="Times New Roman"/>
          <w:b/>
          <w:bCs/>
          <w:sz w:val="28"/>
          <w:szCs w:val="28"/>
          <w:lang w:val="ru-RU"/>
        </w:rPr>
        <w:t>.0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2D373F">
        <w:rPr>
          <w:rFonts w:cs="Times New Roman"/>
          <w:b/>
          <w:bCs/>
          <w:sz w:val="28"/>
          <w:szCs w:val="28"/>
          <w:lang w:val="ru-RU"/>
        </w:rPr>
        <w:t xml:space="preserve">.2023 г. № </w:t>
      </w:r>
      <w:r>
        <w:rPr>
          <w:rFonts w:cs="Times New Roman"/>
          <w:b/>
          <w:bCs/>
          <w:sz w:val="28"/>
          <w:szCs w:val="28"/>
          <w:lang w:val="ru-RU"/>
        </w:rPr>
        <w:t>29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902052" w:rsidRPr="00902052">
        <w:rPr>
          <w:b/>
          <w:bCs/>
          <w:sz w:val="28"/>
          <w:szCs w:val="28"/>
          <w:lang w:val="ru-RU"/>
        </w:rPr>
        <w:t>4</w:t>
      </w:r>
      <w:r w:rsidR="00925826" w:rsidRPr="00902052">
        <w:rPr>
          <w:b/>
          <w:bCs/>
          <w:sz w:val="28"/>
          <w:szCs w:val="28"/>
          <w:lang w:val="ru-RU"/>
        </w:rPr>
        <w:t xml:space="preserve"> ч</w:t>
      </w:r>
      <w:r w:rsidR="00925826" w:rsidRPr="009D4197">
        <w:rPr>
          <w:b/>
          <w:bCs/>
          <w:sz w:val="28"/>
          <w:szCs w:val="28"/>
          <w:lang w:val="ru-RU"/>
        </w:rPr>
        <w:t>еловек</w:t>
      </w:r>
      <w:r w:rsidR="00902052">
        <w:rPr>
          <w:b/>
          <w:bCs/>
          <w:sz w:val="28"/>
          <w:szCs w:val="28"/>
          <w:lang w:val="ru-RU"/>
        </w:rPr>
        <w:t>а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902052">
        <w:rPr>
          <w:b/>
          <w:bCs/>
          <w:sz w:val="28"/>
          <w:szCs w:val="28"/>
          <w:lang w:val="ru-RU"/>
        </w:rPr>
        <w:t>от «20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902052">
        <w:rPr>
          <w:b/>
          <w:bCs/>
          <w:sz w:val="28"/>
          <w:szCs w:val="28"/>
          <w:lang w:val="ru-RU"/>
        </w:rPr>
        <w:t>апреля</w:t>
      </w:r>
      <w:r w:rsidR="00925826">
        <w:rPr>
          <w:b/>
          <w:bCs/>
          <w:sz w:val="28"/>
          <w:szCs w:val="28"/>
          <w:lang w:val="ru-RU"/>
        </w:rPr>
        <w:t xml:space="preserve"> 2023 года № </w:t>
      </w:r>
      <w:r w:rsidR="00902052">
        <w:rPr>
          <w:b/>
          <w:bCs/>
          <w:sz w:val="28"/>
          <w:szCs w:val="28"/>
          <w:lang w:val="ru-RU"/>
        </w:rPr>
        <w:t>34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422"/>
        <w:gridCol w:w="4365"/>
      </w:tblGrid>
      <w:tr w:rsidR="00761402" w:rsidRPr="007B26D9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26D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761402" w:rsidRPr="007974BA" w:rsidTr="007974BA">
        <w:trPr>
          <w:trHeight w:val="566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92582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42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5826" w:rsidRPr="007974BA" w:rsidRDefault="007974BA" w:rsidP="00925826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7974BA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Претензия к стоянке, которая будет находится рядом с нашим домом.</w:t>
            </w:r>
          </w:p>
          <w:p w:rsidR="007974BA" w:rsidRDefault="007974BA" w:rsidP="00925826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7"/>
                <w:szCs w:val="27"/>
                <w:lang w:bidi="en-US"/>
              </w:rPr>
            </w:pPr>
          </w:p>
          <w:p w:rsidR="007974BA" w:rsidRPr="007974BA" w:rsidRDefault="007974BA" w:rsidP="007974BA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7974BA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Схема организации парковки с ГИБДД УМВД России по г. Орлу согласована.</w:t>
            </w:r>
          </w:p>
          <w:p w:rsidR="007974BA" w:rsidRPr="00925826" w:rsidRDefault="007974BA" w:rsidP="007974BA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7974BA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Рядом с рассматриваемым земельным участком с кадастровым номером 57:25:0031007:210 граничат мои земельные участки, территории для парковочных мест достаточно. Но по требованиям, к проектируемому магазину парковочные места необходимо разместить в границах земельного участка.</w:t>
            </w: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61402" w:rsidRDefault="007974BA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7974BA" w:rsidRPr="007974BA" w:rsidRDefault="007974BA" w:rsidP="0092582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Рекомендовать собственнику земельного участка </w:t>
            </w:r>
            <w:r w:rsidRPr="007974BA">
              <w:rPr>
                <w:sz w:val="28"/>
                <w:szCs w:val="28"/>
                <w:lang w:val="ru-RU"/>
              </w:rPr>
              <w:t>с кадастровым номером 57:25:0031007:210</w:t>
            </w:r>
            <w:r>
              <w:rPr>
                <w:sz w:val="28"/>
                <w:szCs w:val="28"/>
                <w:lang w:val="ru-RU"/>
              </w:rPr>
              <w:t xml:space="preserve"> разместить парковочные места дальше от жилого дома по ул. Элеваторная, д. 31.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lastRenderedPageBreak/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3"/>
        <w:gridCol w:w="4394"/>
      </w:tblGrid>
      <w:tr w:rsidR="00761402" w:rsidRPr="007974BA" w:rsidTr="007974B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974BA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902052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r w:rsidR="00761402" w:rsidRPr="007974BA">
              <w:rPr>
                <w:b/>
                <w:bCs/>
                <w:sz w:val="28"/>
                <w:szCs w:val="28"/>
                <w:lang w:val="ru-RU"/>
              </w:rPr>
              <w:t>миссии</w:t>
            </w:r>
          </w:p>
        </w:tc>
      </w:tr>
      <w:tr w:rsidR="007974BA" w:rsidRPr="00EF04D5" w:rsidTr="00B25D81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74BA" w:rsidRPr="00B25D81" w:rsidRDefault="007974BA" w:rsidP="007974B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B25D8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63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974BA" w:rsidRPr="00B25D81" w:rsidRDefault="00B25D81" w:rsidP="00B25D81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B25D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Магазины с кормами для животных привлекают грызунов.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5D81" w:rsidRDefault="00B25D81" w:rsidP="00B25D81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Принять к сведению высказанное.</w:t>
            </w:r>
          </w:p>
          <w:p w:rsidR="007974BA" w:rsidRPr="00B25D81" w:rsidRDefault="00B25D81" w:rsidP="00B25D81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 xml:space="preserve">Собственнику земельного участка </w:t>
            </w:r>
            <w:r w:rsidRPr="00B25D8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обеспечить соблюдение общепринятых для предприятий торговли правил хранения продукции и контроль за состоянием потребительской упаковки (ее целостностью)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bidi="en-US"/>
              </w:rPr>
              <w:t>.</w:t>
            </w:r>
          </w:p>
        </w:tc>
      </w:tr>
    </w:tbl>
    <w:p w:rsidR="00EE5B48" w:rsidRPr="007B26D9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0205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902052" w:rsidRPr="00902052">
        <w:rPr>
          <w:sz w:val="28"/>
          <w:szCs w:val="28"/>
          <w:lang w:val="ru-RU"/>
        </w:rPr>
        <w:t>«Магазины» (код 4.4) с кадастровым номером 57:25:0031007:210, площадью 519 кв.м, местоположением:</w:t>
      </w:r>
      <w:r w:rsidR="00902052">
        <w:rPr>
          <w:sz w:val="28"/>
          <w:szCs w:val="28"/>
          <w:lang w:val="ru-RU"/>
        </w:rPr>
        <w:t xml:space="preserve"> </w:t>
      </w:r>
      <w:r w:rsidR="00902052" w:rsidRPr="00902052">
        <w:rPr>
          <w:sz w:val="28"/>
          <w:szCs w:val="28"/>
          <w:lang w:val="ru-RU"/>
        </w:rPr>
        <w:t>г. Орел, ул. Элеваторная, 33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61402" w:rsidRDefault="00761402" w:rsidP="00761402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>2. В ходе проведения публичных слушаний были высказаны предложения и заме</w:t>
      </w:r>
      <w:r w:rsidR="002F2741" w:rsidRPr="007B26D9">
        <w:rPr>
          <w:sz w:val="28"/>
          <w:szCs w:val="28"/>
          <w:lang w:val="ru-RU"/>
        </w:rPr>
        <w:t>ч</w:t>
      </w:r>
      <w:r w:rsidRPr="007B26D9">
        <w:rPr>
          <w:sz w:val="28"/>
          <w:szCs w:val="28"/>
          <w:lang w:val="ru-RU"/>
        </w:rPr>
        <w:t>ания участников публичных слушаний.</w:t>
      </w:r>
    </w:p>
    <w:p w:rsidR="00761402" w:rsidRPr="007B26D9" w:rsidRDefault="00761402" w:rsidP="00902052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3. Управлению градостроительства, архитектуры и землеустройства Орловской области </w:t>
      </w:r>
      <w:r w:rsidR="007974BA">
        <w:rPr>
          <w:sz w:val="28"/>
          <w:szCs w:val="28"/>
          <w:lang w:val="ru-RU"/>
        </w:rPr>
        <w:t xml:space="preserve">рекомендовать принять </w:t>
      </w:r>
      <w:r w:rsidR="00FE693C">
        <w:rPr>
          <w:sz w:val="28"/>
          <w:szCs w:val="28"/>
          <w:lang w:val="ru-RU"/>
        </w:rPr>
        <w:t>решение о</w:t>
      </w:r>
      <w:r w:rsidRPr="007B26D9">
        <w:rPr>
          <w:sz w:val="28"/>
          <w:szCs w:val="28"/>
          <w:lang w:val="ru-RU"/>
        </w:rPr>
        <w:t xml:space="preserve"> предоставлении разрешения </w:t>
      </w:r>
      <w:r w:rsidR="00FE693C"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="00902052" w:rsidRPr="00902052">
        <w:rPr>
          <w:sz w:val="28"/>
          <w:szCs w:val="28"/>
          <w:lang w:val="ru-RU"/>
        </w:rPr>
        <w:t>«Магазины» (код 4.4) с кадастровым номером 57:25:0031007:210, площадью 519 кв.м, местоположением:</w:t>
      </w:r>
      <w:r w:rsidR="00902052">
        <w:rPr>
          <w:sz w:val="28"/>
          <w:szCs w:val="28"/>
          <w:lang w:val="ru-RU"/>
        </w:rPr>
        <w:t xml:space="preserve"> </w:t>
      </w:r>
      <w:r w:rsidR="00902052" w:rsidRPr="00902052">
        <w:rPr>
          <w:sz w:val="28"/>
          <w:szCs w:val="28"/>
          <w:lang w:val="ru-RU"/>
        </w:rPr>
        <w:t>г. Орел, ул. Элеваторная, 33</w:t>
      </w:r>
      <w:r w:rsidR="00FE693C">
        <w:rPr>
          <w:sz w:val="28"/>
          <w:szCs w:val="28"/>
          <w:lang w:val="ru-RU"/>
        </w:rPr>
        <w:t xml:space="preserve"> с учетом высказанных замечаний и предложений участников публичных слушаний</w:t>
      </w:r>
      <w:r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902052" w:rsidRDefault="00902052" w:rsidP="0090205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761402" w:rsidRPr="007B26D9" w:rsidRDefault="00761402" w:rsidP="00761402">
      <w:pPr>
        <w:rPr>
          <w:color w:val="000000" w:themeColor="text1"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rPr>
          <w:sz w:val="28"/>
          <w:szCs w:val="28"/>
          <w:lang w:val="ru-RU"/>
        </w:rPr>
      </w:pP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02052" w:rsidRDefault="00902052" w:rsidP="0090205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02052" w:rsidRDefault="00902052" w:rsidP="00902052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2737A5" w:rsidRPr="007B26D9" w:rsidRDefault="002737A5">
      <w:pPr>
        <w:rPr>
          <w:sz w:val="28"/>
          <w:szCs w:val="28"/>
          <w:lang w:val="ru-RU"/>
        </w:rPr>
      </w:pPr>
      <w:bookmarkStart w:id="0" w:name="_GoBack"/>
      <w:bookmarkEnd w:id="0"/>
    </w:p>
    <w:sectPr w:rsidR="002737A5" w:rsidRPr="007B26D9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737A5"/>
    <w:rsid w:val="002F2741"/>
    <w:rsid w:val="003225E0"/>
    <w:rsid w:val="0032705A"/>
    <w:rsid w:val="00761402"/>
    <w:rsid w:val="007974BA"/>
    <w:rsid w:val="007B26D9"/>
    <w:rsid w:val="00902052"/>
    <w:rsid w:val="00925826"/>
    <w:rsid w:val="00927005"/>
    <w:rsid w:val="009D4197"/>
    <w:rsid w:val="00AB7237"/>
    <w:rsid w:val="00B25D81"/>
    <w:rsid w:val="00E90811"/>
    <w:rsid w:val="00EE5B48"/>
    <w:rsid w:val="00EF04D5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AA914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1873-BD10-4D47-B915-499E9E297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2023-04-21T14:49:00Z</cp:lastPrinted>
  <dcterms:created xsi:type="dcterms:W3CDTF">2022-08-08T15:35:00Z</dcterms:created>
  <dcterms:modified xsi:type="dcterms:W3CDTF">2023-04-26T14:22:00Z</dcterms:modified>
</cp:coreProperties>
</file>