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85" w:rsidRDefault="000F7785" w:rsidP="000F778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F7785" w:rsidRDefault="000F7785" w:rsidP="000F778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F7785" w:rsidRDefault="000F7785" w:rsidP="000F778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F7785" w:rsidRDefault="000F7785" w:rsidP="000F778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«05» июля 2021 г.</w:t>
      </w:r>
    </w:p>
    <w:p w:rsidR="000F7785" w:rsidRDefault="000F7785" w:rsidP="000F778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F7785" w:rsidRDefault="000F7785" w:rsidP="000F7785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 xml:space="preserve">57:25:0030517:12, площадью 620 кв. м, расположенном по адресу: Российская Федерация, Орловская область, г. Орел, пер. Индустриальный, д. 11, </w:t>
      </w:r>
      <w:r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b/>
          <w:sz w:val="28"/>
          <w:szCs w:val="28"/>
          <w:lang w:val="ru-RU"/>
        </w:rPr>
        <w:t>с восточной стороны на расстоянии 3 м, с южной стороны на расстоянии 3 м</w:t>
      </w:r>
      <w:r>
        <w:rPr>
          <w:b/>
          <w:color w:val="000000"/>
          <w:sz w:val="28"/>
          <w:szCs w:val="28"/>
          <w:lang w:val="ru-RU"/>
        </w:rPr>
        <w:t>»</w:t>
      </w:r>
    </w:p>
    <w:p w:rsidR="000F7785" w:rsidRDefault="000F7785" w:rsidP="000F778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F7785" w:rsidRDefault="000F7785" w:rsidP="000F7785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F7785" w:rsidRDefault="000F7785" w:rsidP="000F778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16.06.2021 г. № 47</w:t>
      </w:r>
    </w:p>
    <w:p w:rsidR="000F7785" w:rsidRDefault="000F7785" w:rsidP="000F778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F7785" w:rsidRDefault="000F7785" w:rsidP="000F778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0F7785" w:rsidRDefault="000F7785" w:rsidP="000F778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F7785" w:rsidRDefault="000F7785" w:rsidP="000F778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«01» июля 2021 года № 38</w:t>
      </w:r>
    </w:p>
    <w:p w:rsidR="000F7785" w:rsidRDefault="000F7785" w:rsidP="000F778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F7785" w:rsidRDefault="000F7785" w:rsidP="000F778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F7785" w:rsidRDefault="000F7785" w:rsidP="000F778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F7785" w:rsidTr="000F778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F7785" w:rsidRDefault="000F77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F7785" w:rsidTr="000F778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F7785" w:rsidRDefault="000F7785" w:rsidP="000F778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7785" w:rsidRDefault="000F7785" w:rsidP="000F778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0F7785" w:rsidRDefault="000F7785" w:rsidP="000F778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F7785" w:rsidTr="000F778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F7785" w:rsidRDefault="000F77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0F7785" w:rsidTr="000F778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785" w:rsidRDefault="000F77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F7785" w:rsidRDefault="000F7785" w:rsidP="000F778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F7785" w:rsidRDefault="000F7785" w:rsidP="000F778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F7785" w:rsidRDefault="000F7785" w:rsidP="000F7785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Cs/>
          <w:sz w:val="28"/>
          <w:szCs w:val="28"/>
          <w:lang w:val="ru-RU"/>
        </w:rPr>
        <w:t xml:space="preserve">и на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sz w:val="28"/>
          <w:szCs w:val="28"/>
          <w:lang w:val="ru-RU"/>
        </w:rPr>
        <w:t>57:25:0030517:12, площадью 620 кв. м, расположенном по адресу: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Российская Федерация, Орловская область, г. Орел, пер. Индустриальный, д. 11, </w:t>
      </w:r>
      <w:r>
        <w:rPr>
          <w:rFonts w:cs="Times New Roman"/>
          <w:bCs/>
          <w:sz w:val="28"/>
          <w:szCs w:val="28"/>
          <w:lang w:val="ru-RU"/>
        </w:rPr>
        <w:t xml:space="preserve">в части </w:t>
      </w:r>
      <w:r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sz w:val="28"/>
          <w:szCs w:val="28"/>
          <w:lang w:val="ru-RU"/>
        </w:rPr>
        <w:t>с восточной стороны на расстоянии 3 м, с южной стороны на расстоянии 3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0F7785" w:rsidRDefault="000F7785" w:rsidP="000F778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F7785" w:rsidRDefault="000F7785" w:rsidP="000F7785">
      <w:pPr>
        <w:pStyle w:val="Standard"/>
        <w:jc w:val="both"/>
        <w:rPr>
          <w:sz w:val="28"/>
          <w:szCs w:val="28"/>
          <w:lang w:val="ru-RU"/>
        </w:rPr>
      </w:pPr>
    </w:p>
    <w:p w:rsidR="000F7785" w:rsidRDefault="000F7785" w:rsidP="000F7785">
      <w:pPr>
        <w:pStyle w:val="Standard"/>
        <w:jc w:val="both"/>
        <w:rPr>
          <w:sz w:val="28"/>
          <w:szCs w:val="28"/>
          <w:lang w:val="ru-RU"/>
        </w:rPr>
      </w:pPr>
    </w:p>
    <w:p w:rsidR="000F7785" w:rsidRDefault="000F7785" w:rsidP="000F7785">
      <w:pPr>
        <w:pStyle w:val="Standard"/>
        <w:jc w:val="both"/>
        <w:rPr>
          <w:sz w:val="28"/>
          <w:szCs w:val="28"/>
          <w:lang w:val="ru-RU"/>
        </w:rPr>
      </w:pPr>
    </w:p>
    <w:p w:rsidR="000F7785" w:rsidRDefault="000F7785" w:rsidP="000F77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F7785" w:rsidRDefault="000F7785" w:rsidP="000F77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0F7785" w:rsidRDefault="000F7785" w:rsidP="000F77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F7785" w:rsidRDefault="000F7785" w:rsidP="000F77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0F7785" w:rsidRDefault="000F7785" w:rsidP="000F7785">
      <w:pPr>
        <w:pStyle w:val="Standard"/>
        <w:jc w:val="both"/>
        <w:rPr>
          <w:sz w:val="28"/>
          <w:szCs w:val="28"/>
          <w:lang w:val="ru-RU"/>
        </w:rPr>
      </w:pPr>
    </w:p>
    <w:p w:rsidR="000F7785" w:rsidRDefault="000F7785" w:rsidP="000F7785">
      <w:pPr>
        <w:pStyle w:val="Standard"/>
        <w:jc w:val="both"/>
        <w:rPr>
          <w:sz w:val="28"/>
          <w:szCs w:val="28"/>
          <w:lang w:val="ru-RU"/>
        </w:rPr>
      </w:pPr>
    </w:p>
    <w:p w:rsidR="000F7785" w:rsidRDefault="000F7785" w:rsidP="000F7785">
      <w:pPr>
        <w:pStyle w:val="Standard"/>
        <w:jc w:val="both"/>
        <w:rPr>
          <w:sz w:val="28"/>
          <w:szCs w:val="28"/>
          <w:lang w:val="ru-RU"/>
        </w:rPr>
      </w:pPr>
    </w:p>
    <w:p w:rsidR="000F7785" w:rsidRDefault="000F7785" w:rsidP="000F778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F7785" w:rsidRDefault="000F7785" w:rsidP="000F778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F7785" w:rsidRDefault="000F7785" w:rsidP="000F7785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F7785" w:rsidRDefault="000F7785" w:rsidP="000F7785">
      <w:pPr>
        <w:jc w:val="both"/>
        <w:rPr>
          <w:sz w:val="28"/>
          <w:szCs w:val="28"/>
          <w:lang w:val="ru-RU"/>
        </w:rPr>
      </w:pPr>
    </w:p>
    <w:p w:rsidR="004859F8" w:rsidRDefault="004859F8">
      <w:bookmarkStart w:id="0" w:name="_GoBack"/>
      <w:bookmarkEnd w:id="0"/>
    </w:p>
    <w:sectPr w:rsidR="0048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11"/>
    <w:rsid w:val="00046111"/>
    <w:rsid w:val="000F7785"/>
    <w:rsid w:val="004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F77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F778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F77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F778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2021-07-05T15:32:00Z</dcterms:created>
  <dcterms:modified xsi:type="dcterms:W3CDTF">2021-07-05T15:32:00Z</dcterms:modified>
</cp:coreProperties>
</file>