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83D" w:rsidRPr="00BB2131" w:rsidRDefault="008471F9" w:rsidP="00BB2131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BB2131">
        <w:rPr>
          <w:color w:val="000000" w:themeColor="text1"/>
          <w:sz w:val="28"/>
          <w:szCs w:val="28"/>
          <w:u w:val="single"/>
        </w:rPr>
        <w:t xml:space="preserve"> </w:t>
      </w:r>
      <w:r w:rsidR="007227C8" w:rsidRPr="00BB2131">
        <w:rPr>
          <w:color w:val="000000" w:themeColor="text1"/>
          <w:sz w:val="28"/>
          <w:szCs w:val="28"/>
          <w:u w:val="single"/>
        </w:rPr>
        <w:t>Прокурор Железнодорожного района г. Орла разъясняет:</w:t>
      </w:r>
      <w:r w:rsidR="00EE505F" w:rsidRPr="00BB2131">
        <w:rPr>
          <w:color w:val="000000" w:themeColor="text1"/>
          <w:sz w:val="28"/>
          <w:szCs w:val="28"/>
        </w:rPr>
        <w:t xml:space="preserve"> </w:t>
      </w:r>
      <w:r w:rsidR="00BB2131" w:rsidRPr="00BB2131">
        <w:rPr>
          <w:color w:val="000000" w:themeColor="text1"/>
          <w:sz w:val="28"/>
          <w:szCs w:val="28"/>
          <w:u w:val="single"/>
        </w:rPr>
        <w:t>Семьи с детьми могут не платить НДФЛ при продаже квартиры</w:t>
      </w:r>
      <w:r w:rsidR="00847D77" w:rsidRPr="00BB2131">
        <w:rPr>
          <w:color w:val="000000" w:themeColor="text1"/>
          <w:sz w:val="28"/>
          <w:szCs w:val="28"/>
          <w:u w:val="single"/>
        </w:rPr>
        <w:t>.</w:t>
      </w:r>
    </w:p>
    <w:p w:rsidR="00BB2131" w:rsidRPr="00BB2131" w:rsidRDefault="00BB2131" w:rsidP="00BB2131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B2131">
        <w:rPr>
          <w:color w:val="000000" w:themeColor="text1"/>
          <w:sz w:val="28"/>
          <w:szCs w:val="28"/>
        </w:rPr>
        <w:t>Россиянин, продавший квартиру, которой владел менее пяти (в отдельных случаях — менее трех) лет, должен заплатить с дохода налог в 13%. Но семьи с детьми от него теперь освободили вовсе.</w:t>
      </w:r>
    </w:p>
    <w:p w:rsidR="00BB2131" w:rsidRPr="00BB2131" w:rsidRDefault="00BB2131" w:rsidP="00BB2131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B2131">
        <w:rPr>
          <w:color w:val="000000" w:themeColor="text1"/>
          <w:sz w:val="28"/>
          <w:szCs w:val="28"/>
        </w:rPr>
        <w:t>Соответствующий Федеральный закон от 29 ноября 2021 года № 382</w:t>
      </w:r>
      <w:r w:rsidRPr="00BB2131">
        <w:rPr>
          <w:color w:val="000000" w:themeColor="text1"/>
          <w:sz w:val="28"/>
          <w:szCs w:val="28"/>
        </w:rPr>
        <w:noBreakHyphen/>
        <w:t>ФЗ «О внесении изменений в часть вторую Налогового кодекса Российской Федерации» был принят в ноябре, но будет иметь обратную силу. То есть нововведение распространяется и на сделки, оформленные с начала 2021 года.</w:t>
      </w:r>
    </w:p>
    <w:p w:rsidR="00BB2131" w:rsidRPr="00BB2131" w:rsidRDefault="00BB2131" w:rsidP="00BB2131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B2131">
        <w:rPr>
          <w:color w:val="000000" w:themeColor="text1"/>
          <w:sz w:val="28"/>
          <w:szCs w:val="28"/>
        </w:rPr>
        <w:t>Налог могут не платить семьи, которые соответствуют следующим критериям:</w:t>
      </w:r>
    </w:p>
    <w:p w:rsidR="00BB2131" w:rsidRPr="00BB2131" w:rsidRDefault="00BB2131" w:rsidP="00BB2131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B2131">
        <w:rPr>
          <w:color w:val="000000" w:themeColor="text1"/>
          <w:sz w:val="28"/>
          <w:szCs w:val="28"/>
        </w:rPr>
        <w:t>в них воспитывается два (или более) ребенка;</w:t>
      </w:r>
    </w:p>
    <w:p w:rsidR="00BB2131" w:rsidRPr="00BB2131" w:rsidRDefault="00BB2131" w:rsidP="00BB2131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B2131">
        <w:rPr>
          <w:color w:val="000000" w:themeColor="text1"/>
          <w:sz w:val="28"/>
          <w:szCs w:val="28"/>
        </w:rPr>
        <w:t>в том же году, когда продали жилье, или не позднее 30 апреля следующего они купили новое — эта недвижимость должна быть больше по площади или дороже по кадастровой стоимости, чем предыдущий объект, при этом кадастровая стоимость последнего не может превышать 50 миллионов рублей;</w:t>
      </w:r>
    </w:p>
    <w:p w:rsidR="001213F5" w:rsidRPr="00BB2131" w:rsidRDefault="00BB2131" w:rsidP="00BB2131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B2131">
        <w:rPr>
          <w:color w:val="000000" w:themeColor="text1"/>
          <w:sz w:val="28"/>
          <w:szCs w:val="28"/>
        </w:rPr>
        <w:t>члены семьи не владеют в сумме более 50% другого жилья, которое по квадратным метрам больше приобретаемого</w:t>
      </w:r>
      <w:r w:rsidR="00C957E5" w:rsidRPr="00BB2131">
        <w:rPr>
          <w:color w:val="000000" w:themeColor="text1"/>
          <w:sz w:val="28"/>
          <w:szCs w:val="28"/>
        </w:rPr>
        <w:t>.</w:t>
      </w:r>
    </w:p>
    <w:p w:rsidR="00A37467" w:rsidRPr="00847D77" w:rsidRDefault="008471F9" w:rsidP="00847D77">
      <w:pPr>
        <w:spacing w:line="240" w:lineRule="exact"/>
        <w:rPr>
          <w:sz w:val="27"/>
          <w:szCs w:val="27"/>
        </w:rPr>
      </w:pPr>
      <w:bookmarkStart w:id="0" w:name="_GoBack"/>
      <w:bookmarkEnd w:id="0"/>
    </w:p>
    <w:sectPr w:rsidR="00A37467" w:rsidRPr="00847D77" w:rsidSect="008A465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1601"/>
    <w:multiLevelType w:val="multilevel"/>
    <w:tmpl w:val="AA9A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BE34C2"/>
    <w:multiLevelType w:val="multilevel"/>
    <w:tmpl w:val="6A7E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257EAB"/>
    <w:multiLevelType w:val="multilevel"/>
    <w:tmpl w:val="7258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F046FC"/>
    <w:multiLevelType w:val="multilevel"/>
    <w:tmpl w:val="F89E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557103"/>
    <w:multiLevelType w:val="multilevel"/>
    <w:tmpl w:val="9DD6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5122B2"/>
    <w:multiLevelType w:val="multilevel"/>
    <w:tmpl w:val="5B1C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2246FF"/>
    <w:multiLevelType w:val="multilevel"/>
    <w:tmpl w:val="BBD0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2"/>
    <w:rsid w:val="00072982"/>
    <w:rsid w:val="000816F5"/>
    <w:rsid w:val="000A7913"/>
    <w:rsid w:val="001213F5"/>
    <w:rsid w:val="0045083D"/>
    <w:rsid w:val="005E003A"/>
    <w:rsid w:val="00600C26"/>
    <w:rsid w:val="00615160"/>
    <w:rsid w:val="00651DCD"/>
    <w:rsid w:val="007227C8"/>
    <w:rsid w:val="008471F9"/>
    <w:rsid w:val="00847D77"/>
    <w:rsid w:val="008A465A"/>
    <w:rsid w:val="008E1049"/>
    <w:rsid w:val="008F5FD1"/>
    <w:rsid w:val="00936876"/>
    <w:rsid w:val="00961C00"/>
    <w:rsid w:val="009650AF"/>
    <w:rsid w:val="009C2EFE"/>
    <w:rsid w:val="00BB2131"/>
    <w:rsid w:val="00C957E5"/>
    <w:rsid w:val="00DD38B4"/>
    <w:rsid w:val="00DE2811"/>
    <w:rsid w:val="00E05930"/>
    <w:rsid w:val="00E9046C"/>
    <w:rsid w:val="00EE505F"/>
    <w:rsid w:val="00F04BD9"/>
    <w:rsid w:val="00F5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3808"/>
  <w15:docId w15:val="{A5C02782-6D3F-4FEB-9879-CEABC782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0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0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7C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22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651DC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E1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DD38B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E50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0C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0C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5328">
          <w:marLeft w:val="0"/>
          <w:marRight w:val="0"/>
          <w:marTop w:val="0"/>
          <w:marBottom w:val="150"/>
          <w:divBdr>
            <w:top w:val="dotted" w:sz="6" w:space="8" w:color="CCCCCC"/>
            <w:left w:val="dotted" w:sz="6" w:space="8" w:color="CCCCCC"/>
            <w:bottom w:val="dotted" w:sz="6" w:space="4" w:color="CCCCCC"/>
            <w:right w:val="dotted" w:sz="6" w:space="8" w:color="CCCCCC"/>
          </w:divBdr>
        </w:div>
        <w:div w:id="1257010680">
          <w:blockQuote w:val="1"/>
          <w:marLeft w:val="150"/>
          <w:marRight w:val="150"/>
          <w:marTop w:val="0"/>
          <w:marBottom w:val="150"/>
          <w:divBdr>
            <w:top w:val="none" w:sz="0" w:space="8" w:color="auto"/>
            <w:left w:val="single" w:sz="48" w:space="8" w:color="0571BC"/>
            <w:bottom w:val="none" w:sz="0" w:space="8" w:color="auto"/>
            <w:right w:val="none" w:sz="0" w:space="8" w:color="auto"/>
          </w:divBdr>
        </w:div>
      </w:divsChild>
    </w:div>
    <w:div w:id="1428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Трахинина Жанна Викторовна</cp:lastModifiedBy>
  <cp:revision>28</cp:revision>
  <cp:lastPrinted>2021-12-28T06:31:00Z</cp:lastPrinted>
  <dcterms:created xsi:type="dcterms:W3CDTF">2021-12-21T17:52:00Z</dcterms:created>
  <dcterms:modified xsi:type="dcterms:W3CDTF">2021-12-28T12:29:00Z</dcterms:modified>
</cp:coreProperties>
</file>