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0"/>
        <w:gridCol w:w="3592"/>
        <w:gridCol w:w="3448"/>
        <w:gridCol w:w="7041"/>
      </w:tblGrid>
      <w:tr w:rsidR="0070512B" w:rsidRPr="00CC108B" w14:paraId="2B6765E1" w14:textId="77777777" w:rsidTr="0070512B">
        <w:tc>
          <w:tcPr>
            <w:tcW w:w="7040" w:type="dxa"/>
          </w:tcPr>
          <w:p w14:paraId="49F90644" w14:textId="66AAB0A3" w:rsidR="0070512B" w:rsidRPr="0070512B" w:rsidRDefault="0070512B" w:rsidP="00727400">
            <w:pPr>
              <w:rPr>
                <w:rFonts w:ascii="GOST type A" w:hAnsi="GOST type A"/>
                <w:sz w:val="44"/>
                <w:szCs w:val="44"/>
                <w:u w:val="single"/>
              </w:rPr>
            </w:pPr>
          </w:p>
        </w:tc>
        <w:tc>
          <w:tcPr>
            <w:tcW w:w="7040" w:type="dxa"/>
            <w:gridSpan w:val="2"/>
          </w:tcPr>
          <w:p w14:paraId="71724581" w14:textId="49FC147C" w:rsidR="0070512B" w:rsidRPr="0070512B" w:rsidRDefault="0070512B" w:rsidP="0070512B">
            <w:pPr>
              <w:jc w:val="center"/>
              <w:rPr>
                <w:rFonts w:ascii="GOST type A" w:hAnsi="GOST type A"/>
                <w:sz w:val="44"/>
                <w:szCs w:val="44"/>
                <w:u w:val="single"/>
              </w:rPr>
            </w:pPr>
          </w:p>
        </w:tc>
        <w:tc>
          <w:tcPr>
            <w:tcW w:w="7041" w:type="dxa"/>
          </w:tcPr>
          <w:p w14:paraId="6920D3BA" w14:textId="5489EAA8" w:rsidR="0070512B" w:rsidRPr="00CC108B" w:rsidRDefault="0070512B" w:rsidP="0070512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70512B" w:rsidRPr="00CC108B" w14:paraId="6714E8A7" w14:textId="77777777" w:rsidTr="0070512B">
        <w:tc>
          <w:tcPr>
            <w:tcW w:w="21121" w:type="dxa"/>
            <w:gridSpan w:val="4"/>
          </w:tcPr>
          <w:p w14:paraId="10D56F20" w14:textId="77777777" w:rsidR="0070512B" w:rsidRPr="00CC108B" w:rsidRDefault="0070512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70512B" w:rsidRPr="00CC108B" w14:paraId="107B3661" w14:textId="77777777" w:rsidTr="0070512B">
        <w:tc>
          <w:tcPr>
            <w:tcW w:w="21121" w:type="dxa"/>
            <w:gridSpan w:val="4"/>
          </w:tcPr>
          <w:p w14:paraId="282E3A31" w14:textId="77777777" w:rsidR="0070512B" w:rsidRPr="00CC108B" w:rsidRDefault="0070512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70512B" w:rsidRPr="00CC108B" w14:paraId="73B7E775" w14:textId="77777777" w:rsidTr="0070512B">
        <w:tc>
          <w:tcPr>
            <w:tcW w:w="21121" w:type="dxa"/>
            <w:gridSpan w:val="4"/>
          </w:tcPr>
          <w:p w14:paraId="76108B2B" w14:textId="77777777" w:rsidR="0070512B" w:rsidRPr="00CC108B" w:rsidRDefault="0070512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6F8152E1" w14:textId="77777777" w:rsidTr="0070512B">
        <w:tc>
          <w:tcPr>
            <w:tcW w:w="21121" w:type="dxa"/>
            <w:gridSpan w:val="4"/>
          </w:tcPr>
          <w:p w14:paraId="6BC4947C" w14:textId="3D474404" w:rsidR="00CC108B" w:rsidRPr="00CC108B" w:rsidRDefault="00CC108B" w:rsidP="00727400">
            <w:pPr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65670C44" w14:textId="77777777" w:rsidTr="0070512B">
        <w:tc>
          <w:tcPr>
            <w:tcW w:w="10632" w:type="dxa"/>
            <w:gridSpan w:val="2"/>
          </w:tcPr>
          <w:p w14:paraId="4F55691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1AAC773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FC24F8D" w14:textId="77777777" w:rsidTr="0070512B">
        <w:tc>
          <w:tcPr>
            <w:tcW w:w="21121" w:type="dxa"/>
            <w:gridSpan w:val="4"/>
          </w:tcPr>
          <w:p w14:paraId="05C05D27" w14:textId="72092F62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6D37D0A" w14:textId="77777777" w:rsidTr="0070512B">
        <w:tc>
          <w:tcPr>
            <w:tcW w:w="10632" w:type="dxa"/>
            <w:gridSpan w:val="2"/>
          </w:tcPr>
          <w:p w14:paraId="1C72986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734DB2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EC95202" w14:textId="77777777" w:rsidTr="0070512B">
        <w:tc>
          <w:tcPr>
            <w:tcW w:w="10632" w:type="dxa"/>
            <w:gridSpan w:val="2"/>
          </w:tcPr>
          <w:p w14:paraId="7A70974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4C69B81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E50F153" w14:textId="77777777" w:rsidTr="0070512B">
        <w:tc>
          <w:tcPr>
            <w:tcW w:w="10632" w:type="dxa"/>
            <w:gridSpan w:val="2"/>
          </w:tcPr>
          <w:p w14:paraId="5C5BDAE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4AEA01B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7B409F47" w14:textId="77777777" w:rsidTr="0070512B">
        <w:tc>
          <w:tcPr>
            <w:tcW w:w="10632" w:type="dxa"/>
            <w:gridSpan w:val="2"/>
          </w:tcPr>
          <w:p w14:paraId="5246ABD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7C3AEA6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5AA45E1" w14:textId="77777777" w:rsidTr="0070512B">
        <w:tc>
          <w:tcPr>
            <w:tcW w:w="10632" w:type="dxa"/>
            <w:gridSpan w:val="2"/>
          </w:tcPr>
          <w:p w14:paraId="792B69D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1188517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739AA918" w14:textId="77777777" w:rsidTr="0070512B">
        <w:tc>
          <w:tcPr>
            <w:tcW w:w="10632" w:type="dxa"/>
            <w:gridSpan w:val="2"/>
          </w:tcPr>
          <w:p w14:paraId="6047A80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3806AFF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54D61C0F" w14:textId="77777777" w:rsidTr="0070512B">
        <w:tc>
          <w:tcPr>
            <w:tcW w:w="10632" w:type="dxa"/>
            <w:gridSpan w:val="2"/>
          </w:tcPr>
          <w:p w14:paraId="0F55E74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6D96FF8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56D7421D" w14:textId="77777777" w:rsidTr="0070512B">
        <w:tc>
          <w:tcPr>
            <w:tcW w:w="10632" w:type="dxa"/>
            <w:gridSpan w:val="2"/>
          </w:tcPr>
          <w:p w14:paraId="34FF5DD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43C0CF2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9E32BD4" w14:textId="77777777" w:rsidTr="0070512B">
        <w:tc>
          <w:tcPr>
            <w:tcW w:w="10632" w:type="dxa"/>
            <w:gridSpan w:val="2"/>
          </w:tcPr>
          <w:p w14:paraId="1B10288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55F0972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68CC35A6" w14:textId="77777777" w:rsidTr="0070512B">
        <w:tc>
          <w:tcPr>
            <w:tcW w:w="10632" w:type="dxa"/>
            <w:gridSpan w:val="2"/>
          </w:tcPr>
          <w:p w14:paraId="6B151F2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2458414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4B85E52F" w14:textId="77777777" w:rsidTr="0070512B">
        <w:tc>
          <w:tcPr>
            <w:tcW w:w="10632" w:type="dxa"/>
            <w:gridSpan w:val="2"/>
          </w:tcPr>
          <w:p w14:paraId="7D3315B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2BD5FE3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73EBA40" w14:textId="77777777" w:rsidTr="0070512B">
        <w:tc>
          <w:tcPr>
            <w:tcW w:w="10632" w:type="dxa"/>
            <w:gridSpan w:val="2"/>
          </w:tcPr>
          <w:p w14:paraId="6AB6232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68704CC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DC65914" w14:textId="77777777" w:rsidTr="0070512B">
        <w:tc>
          <w:tcPr>
            <w:tcW w:w="10632" w:type="dxa"/>
            <w:gridSpan w:val="2"/>
          </w:tcPr>
          <w:p w14:paraId="7C7BED0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3942410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79A0DEE0" w14:textId="77777777" w:rsidTr="0070512B">
        <w:tc>
          <w:tcPr>
            <w:tcW w:w="10632" w:type="dxa"/>
            <w:gridSpan w:val="2"/>
          </w:tcPr>
          <w:p w14:paraId="7D54276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2079BEF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F3F8588" w14:textId="77777777" w:rsidTr="0070512B">
        <w:tc>
          <w:tcPr>
            <w:tcW w:w="10632" w:type="dxa"/>
            <w:gridSpan w:val="2"/>
          </w:tcPr>
          <w:p w14:paraId="2B9337F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49D659C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160E678F" w14:textId="77777777" w:rsidTr="0070512B">
        <w:tc>
          <w:tcPr>
            <w:tcW w:w="10632" w:type="dxa"/>
            <w:gridSpan w:val="2"/>
          </w:tcPr>
          <w:p w14:paraId="02F2828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2C856F5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33B11EE" w14:textId="77777777" w:rsidTr="0070512B">
        <w:tc>
          <w:tcPr>
            <w:tcW w:w="10632" w:type="dxa"/>
            <w:gridSpan w:val="2"/>
          </w:tcPr>
          <w:p w14:paraId="41A78D7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53EB417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4546C199" w14:textId="77777777" w:rsidTr="0070512B">
        <w:tc>
          <w:tcPr>
            <w:tcW w:w="10632" w:type="dxa"/>
            <w:gridSpan w:val="2"/>
          </w:tcPr>
          <w:p w14:paraId="0C2B8492" w14:textId="432B78C6" w:rsidR="00CC108B" w:rsidRPr="00CC108B" w:rsidRDefault="00CC108B" w:rsidP="00A014B2">
            <w:pPr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7C8995DA" w14:textId="7A6D037B" w:rsidR="00CC108B" w:rsidRPr="00CC108B" w:rsidRDefault="00CC108B" w:rsidP="00A014B2">
            <w:pPr>
              <w:jc w:val="right"/>
              <w:rPr>
                <w:rFonts w:ascii="GOST type A" w:hAnsi="GOST type A"/>
                <w:sz w:val="44"/>
                <w:szCs w:val="44"/>
              </w:rPr>
            </w:pPr>
          </w:p>
        </w:tc>
      </w:tr>
    </w:tbl>
    <w:p w14:paraId="4AEA0608" w14:textId="77777777" w:rsidR="00CC108B" w:rsidRDefault="00CC108B">
      <w:r>
        <w:br w:type="page"/>
      </w:r>
    </w:p>
    <w:p w14:paraId="7C9811EE" w14:textId="638E5DB3" w:rsidR="00CC108B" w:rsidRPr="00CC108B" w:rsidRDefault="00727400" w:rsidP="00727400">
      <w:pPr>
        <w:rPr>
          <w:rFonts w:ascii="GOST type A" w:hAnsi="GOST type A"/>
          <w:b/>
          <w:bCs/>
          <w:sz w:val="44"/>
          <w:szCs w:val="44"/>
        </w:rPr>
      </w:pPr>
      <w:r>
        <w:rPr>
          <w:rFonts w:ascii="GOST type A" w:hAnsi="GOST type A"/>
          <w:b/>
          <w:bCs/>
          <w:sz w:val="44"/>
          <w:szCs w:val="44"/>
        </w:rPr>
        <w:lastRenderedPageBreak/>
        <w:t xml:space="preserve">                                                  </w:t>
      </w:r>
      <w:bookmarkStart w:id="0" w:name="_GoBack"/>
      <w:bookmarkEnd w:id="0"/>
      <w:r>
        <w:rPr>
          <w:rFonts w:ascii="GOST type A" w:hAnsi="GOST type A"/>
          <w:b/>
          <w:bCs/>
          <w:sz w:val="44"/>
          <w:szCs w:val="44"/>
        </w:rPr>
        <w:t>В</w:t>
      </w:r>
      <w:r w:rsidR="00CC108B" w:rsidRPr="00CC108B">
        <w:rPr>
          <w:rFonts w:ascii="GOST type A" w:hAnsi="GOST type A"/>
          <w:b/>
          <w:bCs/>
          <w:sz w:val="44"/>
          <w:szCs w:val="44"/>
        </w:rPr>
        <w:t>едомость дорожных знаков</w:t>
      </w:r>
    </w:p>
    <w:p w14:paraId="70F4CC92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улица Маринченко</w:t>
      </w:r>
    </w:p>
    <w:tbl>
      <w:tblPr>
        <w:tblStyle w:val="a3"/>
        <w:tblW w:w="21541" w:type="dxa"/>
        <w:tblLook w:val="04A0" w:firstRow="1" w:lastRow="0" w:firstColumn="1" w:lastColumn="0" w:noHBand="0" w:noVBand="1"/>
      </w:tblPr>
      <w:tblGrid>
        <w:gridCol w:w="1717"/>
        <w:gridCol w:w="3756"/>
        <w:gridCol w:w="21"/>
        <w:gridCol w:w="122"/>
        <w:gridCol w:w="2652"/>
        <w:gridCol w:w="79"/>
        <w:gridCol w:w="66"/>
        <w:gridCol w:w="1911"/>
        <w:gridCol w:w="17"/>
        <w:gridCol w:w="16"/>
        <w:gridCol w:w="28"/>
        <w:gridCol w:w="3190"/>
        <w:gridCol w:w="30"/>
        <w:gridCol w:w="38"/>
        <w:gridCol w:w="15"/>
        <w:gridCol w:w="2849"/>
        <w:gridCol w:w="26"/>
        <w:gridCol w:w="23"/>
        <w:gridCol w:w="4985"/>
      </w:tblGrid>
      <w:tr w:rsidR="00A251A9" w:rsidRPr="00CC108B" w14:paraId="16EDAC3F" w14:textId="77777777" w:rsidTr="00A251A9">
        <w:tc>
          <w:tcPr>
            <w:tcW w:w="1907" w:type="dxa"/>
            <w:vAlign w:val="center"/>
          </w:tcPr>
          <w:p w14:paraId="7A58F9A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Номер знака</w:t>
            </w:r>
          </w:p>
        </w:tc>
        <w:tc>
          <w:tcPr>
            <w:tcW w:w="2537" w:type="dxa"/>
            <w:vAlign w:val="center"/>
          </w:tcPr>
          <w:p w14:paraId="426E0B7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Наименование знака</w:t>
            </w:r>
          </w:p>
        </w:tc>
        <w:tc>
          <w:tcPr>
            <w:tcW w:w="2050" w:type="dxa"/>
            <w:gridSpan w:val="5"/>
            <w:vAlign w:val="center"/>
          </w:tcPr>
          <w:p w14:paraId="12BB2DC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Типоразмер знака</w:t>
            </w:r>
          </w:p>
        </w:tc>
        <w:tc>
          <w:tcPr>
            <w:tcW w:w="4819" w:type="dxa"/>
            <w:gridSpan w:val="3"/>
            <w:vAlign w:val="center"/>
          </w:tcPr>
          <w:p w14:paraId="31D6DDD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Адрес, </w:t>
            </w:r>
            <w:proofErr w:type="spellStart"/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092" w:type="dxa"/>
            <w:gridSpan w:val="2"/>
            <w:vAlign w:val="center"/>
          </w:tcPr>
          <w:p w14:paraId="1B0958B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Установлено / требуется установить</w:t>
            </w:r>
          </w:p>
        </w:tc>
        <w:tc>
          <w:tcPr>
            <w:tcW w:w="2010" w:type="dxa"/>
            <w:gridSpan w:val="5"/>
            <w:vAlign w:val="center"/>
          </w:tcPr>
          <w:p w14:paraId="509C8B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Количество</w:t>
            </w:r>
          </w:p>
        </w:tc>
        <w:tc>
          <w:tcPr>
            <w:tcW w:w="5126" w:type="dxa"/>
            <w:gridSpan w:val="2"/>
            <w:vAlign w:val="center"/>
          </w:tcPr>
          <w:p w14:paraId="209F362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Месторасположение</w:t>
            </w:r>
          </w:p>
        </w:tc>
      </w:tr>
      <w:tr w:rsidR="00CC108B" w:rsidRPr="00CC108B" w14:paraId="0A4F07DB" w14:textId="77777777" w:rsidTr="00A251A9">
        <w:tc>
          <w:tcPr>
            <w:tcW w:w="21541" w:type="dxa"/>
            <w:gridSpan w:val="19"/>
            <w:vAlign w:val="center"/>
          </w:tcPr>
          <w:p w14:paraId="36F5AF3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Предупреждающие знаки</w:t>
            </w:r>
          </w:p>
        </w:tc>
      </w:tr>
      <w:tr w:rsidR="00A251A9" w:rsidRPr="00CC108B" w14:paraId="76040037" w14:textId="77777777" w:rsidTr="00A251A9">
        <w:tc>
          <w:tcPr>
            <w:tcW w:w="1907" w:type="dxa"/>
            <w:vAlign w:val="center"/>
          </w:tcPr>
          <w:p w14:paraId="14ED053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1.23</w:t>
            </w:r>
          </w:p>
        </w:tc>
        <w:tc>
          <w:tcPr>
            <w:tcW w:w="2537" w:type="dxa"/>
            <w:vAlign w:val="center"/>
          </w:tcPr>
          <w:p w14:paraId="63EF0D9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Дети</w:t>
            </w:r>
          </w:p>
        </w:tc>
        <w:tc>
          <w:tcPr>
            <w:tcW w:w="2050" w:type="dxa"/>
            <w:gridSpan w:val="5"/>
            <w:vAlign w:val="center"/>
          </w:tcPr>
          <w:p w14:paraId="64E838A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3BD3769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0+853</w:t>
            </w:r>
          </w:p>
        </w:tc>
        <w:tc>
          <w:tcPr>
            <w:tcW w:w="3092" w:type="dxa"/>
            <w:gridSpan w:val="2"/>
            <w:vAlign w:val="center"/>
          </w:tcPr>
          <w:p w14:paraId="3A78DFE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2010" w:type="dxa"/>
            <w:gridSpan w:val="5"/>
            <w:vAlign w:val="center"/>
          </w:tcPr>
          <w:p w14:paraId="4A32C6C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1901D2E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2EB86FF2" w14:textId="77777777" w:rsidTr="00A251A9">
        <w:tc>
          <w:tcPr>
            <w:tcW w:w="1907" w:type="dxa"/>
            <w:vAlign w:val="center"/>
          </w:tcPr>
          <w:p w14:paraId="12892F3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1.17</w:t>
            </w:r>
          </w:p>
        </w:tc>
        <w:tc>
          <w:tcPr>
            <w:tcW w:w="2537" w:type="dxa"/>
            <w:vAlign w:val="center"/>
          </w:tcPr>
          <w:p w14:paraId="33E47CB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Искусственная неровность</w:t>
            </w:r>
          </w:p>
        </w:tc>
        <w:tc>
          <w:tcPr>
            <w:tcW w:w="2050" w:type="dxa"/>
            <w:gridSpan w:val="5"/>
            <w:vAlign w:val="center"/>
          </w:tcPr>
          <w:p w14:paraId="5F90388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3AD4EB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0+952</w:t>
            </w:r>
          </w:p>
        </w:tc>
        <w:tc>
          <w:tcPr>
            <w:tcW w:w="3092" w:type="dxa"/>
            <w:gridSpan w:val="2"/>
            <w:vAlign w:val="center"/>
          </w:tcPr>
          <w:p w14:paraId="15690A7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2010" w:type="dxa"/>
            <w:gridSpan w:val="5"/>
            <w:vAlign w:val="center"/>
          </w:tcPr>
          <w:p w14:paraId="79C39C9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605B6ED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4C334CD7" w14:textId="77777777" w:rsidTr="00A251A9">
        <w:tc>
          <w:tcPr>
            <w:tcW w:w="14405" w:type="dxa"/>
            <w:gridSpan w:val="12"/>
            <w:vAlign w:val="center"/>
          </w:tcPr>
          <w:p w14:paraId="74AB6D1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136" w:type="dxa"/>
            <w:gridSpan w:val="7"/>
            <w:vAlign w:val="center"/>
          </w:tcPr>
          <w:p w14:paraId="6F84941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</w:t>
            </w:r>
          </w:p>
        </w:tc>
      </w:tr>
      <w:tr w:rsidR="00CC108B" w:rsidRPr="00CC108B" w14:paraId="010EFF5D" w14:textId="77777777" w:rsidTr="00A251A9">
        <w:tc>
          <w:tcPr>
            <w:tcW w:w="14405" w:type="dxa"/>
            <w:gridSpan w:val="12"/>
            <w:vAlign w:val="center"/>
          </w:tcPr>
          <w:p w14:paraId="6717BD6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136" w:type="dxa"/>
            <w:gridSpan w:val="7"/>
            <w:vAlign w:val="center"/>
          </w:tcPr>
          <w:p w14:paraId="14C913F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</w:t>
            </w:r>
          </w:p>
        </w:tc>
      </w:tr>
      <w:tr w:rsidR="00CC108B" w:rsidRPr="00CC108B" w14:paraId="20CB983D" w14:textId="77777777" w:rsidTr="00A251A9">
        <w:tc>
          <w:tcPr>
            <w:tcW w:w="14405" w:type="dxa"/>
            <w:gridSpan w:val="12"/>
            <w:vAlign w:val="center"/>
          </w:tcPr>
          <w:p w14:paraId="37673B1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136" w:type="dxa"/>
            <w:gridSpan w:val="7"/>
            <w:vAlign w:val="center"/>
          </w:tcPr>
          <w:p w14:paraId="0E52FD4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2</w:t>
            </w:r>
          </w:p>
        </w:tc>
      </w:tr>
      <w:tr w:rsidR="00CC108B" w:rsidRPr="00CC108B" w14:paraId="27418FB1" w14:textId="77777777" w:rsidTr="00A251A9">
        <w:tc>
          <w:tcPr>
            <w:tcW w:w="21541" w:type="dxa"/>
            <w:gridSpan w:val="19"/>
            <w:vAlign w:val="center"/>
          </w:tcPr>
          <w:p w14:paraId="3D9C10E9" w14:textId="77777777" w:rsidR="00CC108B" w:rsidRPr="001B34D4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1B34D4">
              <w:rPr>
                <w:rFonts w:ascii="GOST type A" w:hAnsi="GOST type A"/>
                <w:b/>
                <w:bCs/>
                <w:sz w:val="44"/>
                <w:szCs w:val="44"/>
              </w:rPr>
              <w:t>Знаки приоритета</w:t>
            </w:r>
          </w:p>
        </w:tc>
      </w:tr>
      <w:tr w:rsidR="00A251A9" w:rsidRPr="00CC108B" w14:paraId="7F745358" w14:textId="77777777" w:rsidTr="00A251A9">
        <w:tc>
          <w:tcPr>
            <w:tcW w:w="1907" w:type="dxa"/>
            <w:vAlign w:val="center"/>
          </w:tcPr>
          <w:p w14:paraId="1932330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2.1</w:t>
            </w:r>
          </w:p>
        </w:tc>
        <w:tc>
          <w:tcPr>
            <w:tcW w:w="2537" w:type="dxa"/>
            <w:vAlign w:val="center"/>
          </w:tcPr>
          <w:p w14:paraId="35DB353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Главная дорога</w:t>
            </w:r>
          </w:p>
        </w:tc>
        <w:tc>
          <w:tcPr>
            <w:tcW w:w="2050" w:type="dxa"/>
            <w:gridSpan w:val="5"/>
            <w:vAlign w:val="center"/>
          </w:tcPr>
          <w:p w14:paraId="3595F50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54E6945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1+005</w:t>
            </w:r>
          </w:p>
        </w:tc>
        <w:tc>
          <w:tcPr>
            <w:tcW w:w="3092" w:type="dxa"/>
            <w:gridSpan w:val="2"/>
            <w:vAlign w:val="center"/>
          </w:tcPr>
          <w:p w14:paraId="2CD4C1C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2010" w:type="dxa"/>
            <w:gridSpan w:val="5"/>
            <w:vAlign w:val="center"/>
          </w:tcPr>
          <w:p w14:paraId="791B3E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2538648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71FF07B5" w14:textId="77777777" w:rsidTr="00A251A9">
        <w:tc>
          <w:tcPr>
            <w:tcW w:w="1907" w:type="dxa"/>
            <w:vAlign w:val="center"/>
          </w:tcPr>
          <w:p w14:paraId="2CAE56C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2.1</w:t>
            </w:r>
          </w:p>
        </w:tc>
        <w:tc>
          <w:tcPr>
            <w:tcW w:w="2537" w:type="dxa"/>
            <w:vAlign w:val="center"/>
          </w:tcPr>
          <w:p w14:paraId="3744A57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Главная дорога</w:t>
            </w:r>
          </w:p>
        </w:tc>
        <w:tc>
          <w:tcPr>
            <w:tcW w:w="2050" w:type="dxa"/>
            <w:gridSpan w:val="5"/>
            <w:vAlign w:val="center"/>
          </w:tcPr>
          <w:p w14:paraId="5F8C28B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1F02923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1+032</w:t>
            </w:r>
          </w:p>
        </w:tc>
        <w:tc>
          <w:tcPr>
            <w:tcW w:w="3092" w:type="dxa"/>
            <w:gridSpan w:val="2"/>
            <w:vAlign w:val="center"/>
          </w:tcPr>
          <w:p w14:paraId="40B0992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2010" w:type="dxa"/>
            <w:gridSpan w:val="5"/>
            <w:vAlign w:val="center"/>
          </w:tcPr>
          <w:p w14:paraId="51F158F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32EE109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207DF263" w14:textId="77777777" w:rsidTr="00A251A9">
        <w:tc>
          <w:tcPr>
            <w:tcW w:w="1907" w:type="dxa"/>
            <w:vAlign w:val="center"/>
          </w:tcPr>
          <w:p w14:paraId="5FD793F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2.4</w:t>
            </w:r>
          </w:p>
        </w:tc>
        <w:tc>
          <w:tcPr>
            <w:tcW w:w="2537" w:type="dxa"/>
            <w:vAlign w:val="center"/>
          </w:tcPr>
          <w:p w14:paraId="6C53D26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Уступите дорогу</w:t>
            </w:r>
          </w:p>
        </w:tc>
        <w:tc>
          <w:tcPr>
            <w:tcW w:w="2050" w:type="dxa"/>
            <w:gridSpan w:val="5"/>
            <w:vAlign w:val="center"/>
          </w:tcPr>
          <w:p w14:paraId="66BAABC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225DCC4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1+015</w:t>
            </w:r>
          </w:p>
        </w:tc>
        <w:tc>
          <w:tcPr>
            <w:tcW w:w="3092" w:type="dxa"/>
            <w:gridSpan w:val="2"/>
            <w:vAlign w:val="center"/>
          </w:tcPr>
          <w:p w14:paraId="0372ED2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2010" w:type="dxa"/>
            <w:gridSpan w:val="5"/>
            <w:vAlign w:val="center"/>
          </w:tcPr>
          <w:p w14:paraId="6B01BD5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3CC8FB2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справа</w:t>
            </w:r>
          </w:p>
          <w:p w14:paraId="05581DD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 1+010</w:t>
            </w:r>
          </w:p>
        </w:tc>
      </w:tr>
      <w:tr w:rsidR="00A251A9" w:rsidRPr="00CC108B" w14:paraId="01AC3E73" w14:textId="77777777" w:rsidTr="00A251A9">
        <w:tc>
          <w:tcPr>
            <w:tcW w:w="1907" w:type="dxa"/>
            <w:vAlign w:val="center"/>
          </w:tcPr>
          <w:p w14:paraId="1AC890A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2.4</w:t>
            </w:r>
          </w:p>
        </w:tc>
        <w:tc>
          <w:tcPr>
            <w:tcW w:w="2537" w:type="dxa"/>
            <w:vAlign w:val="center"/>
          </w:tcPr>
          <w:p w14:paraId="1B62954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Уступите дорогу</w:t>
            </w:r>
          </w:p>
        </w:tc>
        <w:tc>
          <w:tcPr>
            <w:tcW w:w="2050" w:type="dxa"/>
            <w:gridSpan w:val="5"/>
            <w:vAlign w:val="center"/>
          </w:tcPr>
          <w:p w14:paraId="3005EEF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6EACF3E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1+017</w:t>
            </w:r>
          </w:p>
        </w:tc>
        <w:tc>
          <w:tcPr>
            <w:tcW w:w="3092" w:type="dxa"/>
            <w:gridSpan w:val="2"/>
            <w:vAlign w:val="center"/>
          </w:tcPr>
          <w:p w14:paraId="7C151E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2010" w:type="dxa"/>
            <w:gridSpan w:val="5"/>
            <w:vAlign w:val="center"/>
          </w:tcPr>
          <w:p w14:paraId="514DBE3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2E86BA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слева на 1+020</w:t>
            </w:r>
          </w:p>
        </w:tc>
      </w:tr>
      <w:tr w:rsidR="00CC108B" w:rsidRPr="00CC108B" w14:paraId="77C7B0DB" w14:textId="77777777" w:rsidTr="00A251A9">
        <w:tc>
          <w:tcPr>
            <w:tcW w:w="14405" w:type="dxa"/>
            <w:gridSpan w:val="12"/>
            <w:vAlign w:val="center"/>
          </w:tcPr>
          <w:p w14:paraId="47E485B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136" w:type="dxa"/>
            <w:gridSpan w:val="7"/>
            <w:vAlign w:val="center"/>
          </w:tcPr>
          <w:p w14:paraId="24EB73D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</w:t>
            </w:r>
          </w:p>
        </w:tc>
      </w:tr>
      <w:tr w:rsidR="00CC108B" w:rsidRPr="00CC108B" w14:paraId="118ECBB8" w14:textId="77777777" w:rsidTr="00A251A9">
        <w:tc>
          <w:tcPr>
            <w:tcW w:w="14405" w:type="dxa"/>
            <w:gridSpan w:val="12"/>
            <w:vAlign w:val="center"/>
          </w:tcPr>
          <w:p w14:paraId="42D8B2C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136" w:type="dxa"/>
            <w:gridSpan w:val="7"/>
            <w:vAlign w:val="center"/>
          </w:tcPr>
          <w:p w14:paraId="0E4F417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3</w:t>
            </w:r>
          </w:p>
        </w:tc>
      </w:tr>
      <w:tr w:rsidR="00CC108B" w:rsidRPr="00CC108B" w14:paraId="1A991C9E" w14:textId="77777777" w:rsidTr="00A251A9">
        <w:tc>
          <w:tcPr>
            <w:tcW w:w="14405" w:type="dxa"/>
            <w:gridSpan w:val="12"/>
            <w:vAlign w:val="center"/>
          </w:tcPr>
          <w:p w14:paraId="2E2A1DB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136" w:type="dxa"/>
            <w:gridSpan w:val="7"/>
            <w:vAlign w:val="center"/>
          </w:tcPr>
          <w:p w14:paraId="20C4024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4</w:t>
            </w:r>
          </w:p>
        </w:tc>
      </w:tr>
      <w:tr w:rsidR="00CC108B" w:rsidRPr="00CC108B" w14:paraId="1A8768F7" w14:textId="77777777" w:rsidTr="00A251A9">
        <w:tc>
          <w:tcPr>
            <w:tcW w:w="21541" w:type="dxa"/>
            <w:gridSpan w:val="19"/>
            <w:vAlign w:val="center"/>
          </w:tcPr>
          <w:p w14:paraId="01905E89" w14:textId="4D668CAC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lastRenderedPageBreak/>
              <w:t>Запрещающие знаки</w:t>
            </w:r>
          </w:p>
        </w:tc>
      </w:tr>
      <w:tr w:rsidR="00A251A9" w:rsidRPr="00CC108B" w14:paraId="08196323" w14:textId="77777777" w:rsidTr="00A251A9">
        <w:tc>
          <w:tcPr>
            <w:tcW w:w="1907" w:type="dxa"/>
            <w:vAlign w:val="center"/>
          </w:tcPr>
          <w:p w14:paraId="2A49BF7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3.1</w:t>
            </w:r>
          </w:p>
        </w:tc>
        <w:tc>
          <w:tcPr>
            <w:tcW w:w="2551" w:type="dxa"/>
            <w:gridSpan w:val="2"/>
            <w:vAlign w:val="center"/>
          </w:tcPr>
          <w:p w14:paraId="6A4389F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Въезд запрещен</w:t>
            </w:r>
          </w:p>
        </w:tc>
        <w:tc>
          <w:tcPr>
            <w:tcW w:w="1982" w:type="dxa"/>
            <w:gridSpan w:val="3"/>
            <w:vAlign w:val="center"/>
          </w:tcPr>
          <w:p w14:paraId="3C103F4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5658D81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1+024</w:t>
            </w:r>
          </w:p>
        </w:tc>
        <w:tc>
          <w:tcPr>
            <w:tcW w:w="3179" w:type="dxa"/>
            <w:gridSpan w:val="5"/>
            <w:vAlign w:val="center"/>
          </w:tcPr>
          <w:p w14:paraId="2965EA6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9" w:type="dxa"/>
            <w:gridSpan w:val="4"/>
            <w:vAlign w:val="center"/>
          </w:tcPr>
          <w:p w14:paraId="45DD5BC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581711F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слева на 1+020</w:t>
            </w:r>
          </w:p>
        </w:tc>
      </w:tr>
      <w:tr w:rsidR="00A251A9" w:rsidRPr="00CC108B" w14:paraId="7E649F6D" w14:textId="77777777" w:rsidTr="00A251A9">
        <w:tc>
          <w:tcPr>
            <w:tcW w:w="1907" w:type="dxa"/>
            <w:vAlign w:val="center"/>
          </w:tcPr>
          <w:p w14:paraId="50FCFBD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3.24</w:t>
            </w:r>
          </w:p>
        </w:tc>
        <w:tc>
          <w:tcPr>
            <w:tcW w:w="2551" w:type="dxa"/>
            <w:gridSpan w:val="2"/>
            <w:vAlign w:val="center"/>
          </w:tcPr>
          <w:p w14:paraId="14568E4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Ограничение максимальной скорости (20)</w:t>
            </w:r>
          </w:p>
        </w:tc>
        <w:tc>
          <w:tcPr>
            <w:tcW w:w="1982" w:type="dxa"/>
            <w:gridSpan w:val="3"/>
            <w:vAlign w:val="center"/>
          </w:tcPr>
          <w:p w14:paraId="579CD01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35E9140C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179" w:type="dxa"/>
            <w:gridSpan w:val="5"/>
            <w:vAlign w:val="center"/>
          </w:tcPr>
          <w:p w14:paraId="49B2E19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9" w:type="dxa"/>
            <w:gridSpan w:val="4"/>
            <w:vAlign w:val="center"/>
          </w:tcPr>
          <w:p w14:paraId="6E84E71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7BA1847D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76EB310D" w14:textId="77777777" w:rsidTr="00A251A9">
        <w:tc>
          <w:tcPr>
            <w:tcW w:w="1907" w:type="dxa"/>
            <w:vAlign w:val="center"/>
          </w:tcPr>
          <w:p w14:paraId="754507B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3.24</w:t>
            </w:r>
          </w:p>
        </w:tc>
        <w:tc>
          <w:tcPr>
            <w:tcW w:w="2551" w:type="dxa"/>
            <w:gridSpan w:val="2"/>
            <w:vAlign w:val="center"/>
          </w:tcPr>
          <w:p w14:paraId="7445DFB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Ограничение максимальной скорости (20)</w:t>
            </w:r>
          </w:p>
        </w:tc>
        <w:tc>
          <w:tcPr>
            <w:tcW w:w="1982" w:type="dxa"/>
            <w:gridSpan w:val="3"/>
            <w:vAlign w:val="center"/>
          </w:tcPr>
          <w:p w14:paraId="37A3EFB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272FBB3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179" w:type="dxa"/>
            <w:gridSpan w:val="5"/>
            <w:vAlign w:val="center"/>
          </w:tcPr>
          <w:p w14:paraId="6D2DD2E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9" w:type="dxa"/>
            <w:gridSpan w:val="4"/>
            <w:vAlign w:val="center"/>
          </w:tcPr>
          <w:p w14:paraId="1200719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36124B9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9ACC1AA" w14:textId="77777777" w:rsidTr="00A251A9">
        <w:tc>
          <w:tcPr>
            <w:tcW w:w="1907" w:type="dxa"/>
            <w:vAlign w:val="center"/>
          </w:tcPr>
          <w:p w14:paraId="37C5C55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3.24</w:t>
            </w:r>
          </w:p>
        </w:tc>
        <w:tc>
          <w:tcPr>
            <w:tcW w:w="2551" w:type="dxa"/>
            <w:gridSpan w:val="2"/>
            <w:vAlign w:val="center"/>
          </w:tcPr>
          <w:p w14:paraId="392FAF8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Ограничение максимальной скорости (40)</w:t>
            </w:r>
          </w:p>
        </w:tc>
        <w:tc>
          <w:tcPr>
            <w:tcW w:w="1982" w:type="dxa"/>
            <w:gridSpan w:val="3"/>
            <w:vAlign w:val="center"/>
          </w:tcPr>
          <w:p w14:paraId="756DDEF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130F1BB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0+952</w:t>
            </w:r>
          </w:p>
        </w:tc>
        <w:tc>
          <w:tcPr>
            <w:tcW w:w="3179" w:type="dxa"/>
            <w:gridSpan w:val="5"/>
            <w:vAlign w:val="center"/>
          </w:tcPr>
          <w:p w14:paraId="45A73D0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3BDD37E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30B70E4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0B1C7B29" w14:textId="77777777" w:rsidTr="00A251A9">
        <w:tc>
          <w:tcPr>
            <w:tcW w:w="1907" w:type="dxa"/>
            <w:vAlign w:val="center"/>
          </w:tcPr>
          <w:p w14:paraId="738E963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3.25</w:t>
            </w:r>
          </w:p>
        </w:tc>
        <w:tc>
          <w:tcPr>
            <w:tcW w:w="2551" w:type="dxa"/>
            <w:gridSpan w:val="2"/>
            <w:vAlign w:val="center"/>
          </w:tcPr>
          <w:p w14:paraId="40256E6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Конец зоны ограничения максимальной скорости (20)</w:t>
            </w:r>
          </w:p>
        </w:tc>
        <w:tc>
          <w:tcPr>
            <w:tcW w:w="1982" w:type="dxa"/>
            <w:gridSpan w:val="3"/>
            <w:vAlign w:val="center"/>
          </w:tcPr>
          <w:p w14:paraId="77096F0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3FF6862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179" w:type="dxa"/>
            <w:gridSpan w:val="5"/>
            <w:vAlign w:val="center"/>
          </w:tcPr>
          <w:p w14:paraId="6F84D7E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565CE94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456D3F2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3F3E7A6E" w14:textId="77777777" w:rsidTr="00A251A9">
        <w:tc>
          <w:tcPr>
            <w:tcW w:w="1907" w:type="dxa"/>
            <w:vAlign w:val="center"/>
          </w:tcPr>
          <w:p w14:paraId="5EAD8C0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3.25</w:t>
            </w:r>
          </w:p>
        </w:tc>
        <w:tc>
          <w:tcPr>
            <w:tcW w:w="2551" w:type="dxa"/>
            <w:gridSpan w:val="2"/>
            <w:vAlign w:val="center"/>
          </w:tcPr>
          <w:p w14:paraId="42E1512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Конец зоны ограничения максимальной скорости (20)</w:t>
            </w:r>
          </w:p>
        </w:tc>
        <w:tc>
          <w:tcPr>
            <w:tcW w:w="1982" w:type="dxa"/>
            <w:gridSpan w:val="3"/>
            <w:vAlign w:val="center"/>
          </w:tcPr>
          <w:p w14:paraId="58F39EA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151B850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179" w:type="dxa"/>
            <w:gridSpan w:val="5"/>
            <w:vAlign w:val="center"/>
          </w:tcPr>
          <w:p w14:paraId="5BCB352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1DC2402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4023FA1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51ACF2FF" w14:textId="77777777" w:rsidTr="00A251A9">
        <w:tc>
          <w:tcPr>
            <w:tcW w:w="1907" w:type="dxa"/>
            <w:vAlign w:val="center"/>
          </w:tcPr>
          <w:p w14:paraId="5AEBB6A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1FCA5B8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31268C2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2EDCB2C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0+838</w:t>
            </w:r>
          </w:p>
        </w:tc>
        <w:tc>
          <w:tcPr>
            <w:tcW w:w="3179" w:type="dxa"/>
            <w:gridSpan w:val="5"/>
            <w:vAlign w:val="center"/>
          </w:tcPr>
          <w:p w14:paraId="63C25B1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322E994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40BA99D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6F91E6C8" w14:textId="77777777" w:rsidTr="00A251A9">
        <w:tc>
          <w:tcPr>
            <w:tcW w:w="1907" w:type="dxa"/>
            <w:vAlign w:val="center"/>
          </w:tcPr>
          <w:p w14:paraId="72F3005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6F6021E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56018C2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1469DFE0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0+838</w:t>
            </w:r>
          </w:p>
        </w:tc>
        <w:tc>
          <w:tcPr>
            <w:tcW w:w="3179" w:type="dxa"/>
            <w:gridSpan w:val="5"/>
            <w:vAlign w:val="center"/>
          </w:tcPr>
          <w:p w14:paraId="3CBE60F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6E9A3C8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2E117A6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4F844D53" w14:textId="77777777" w:rsidTr="00A251A9">
        <w:tc>
          <w:tcPr>
            <w:tcW w:w="1907" w:type="dxa"/>
            <w:vAlign w:val="center"/>
          </w:tcPr>
          <w:p w14:paraId="4B4F824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44461FA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5138600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7AC8754E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0+902</w:t>
            </w:r>
          </w:p>
        </w:tc>
        <w:tc>
          <w:tcPr>
            <w:tcW w:w="3179" w:type="dxa"/>
            <w:gridSpan w:val="5"/>
            <w:vAlign w:val="center"/>
          </w:tcPr>
          <w:p w14:paraId="77493B33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4F711C1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4150B03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619A0B2" w14:textId="77777777" w:rsidTr="00A251A9">
        <w:tc>
          <w:tcPr>
            <w:tcW w:w="1907" w:type="dxa"/>
            <w:vAlign w:val="center"/>
          </w:tcPr>
          <w:p w14:paraId="219736D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412030E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0B00AA0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338739B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0+902</w:t>
            </w:r>
          </w:p>
        </w:tc>
        <w:tc>
          <w:tcPr>
            <w:tcW w:w="3179" w:type="dxa"/>
            <w:gridSpan w:val="5"/>
            <w:vAlign w:val="center"/>
          </w:tcPr>
          <w:p w14:paraId="65BDE84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41852B4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2CDB5A0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3024ADC6" w14:textId="77777777" w:rsidTr="00A251A9">
        <w:tc>
          <w:tcPr>
            <w:tcW w:w="1907" w:type="dxa"/>
            <w:vAlign w:val="center"/>
          </w:tcPr>
          <w:p w14:paraId="5036CAE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611375C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42996BE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12CCF08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0+936</w:t>
            </w:r>
          </w:p>
        </w:tc>
        <w:tc>
          <w:tcPr>
            <w:tcW w:w="3179" w:type="dxa"/>
            <w:gridSpan w:val="5"/>
            <w:vAlign w:val="center"/>
          </w:tcPr>
          <w:p w14:paraId="5B35528C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27ACB25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274228D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4AE962DD" w14:textId="77777777" w:rsidTr="00A251A9">
        <w:tc>
          <w:tcPr>
            <w:tcW w:w="1907" w:type="dxa"/>
            <w:vAlign w:val="center"/>
          </w:tcPr>
          <w:p w14:paraId="0A2B423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38984E83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4608CE3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5ADBA03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0+936</w:t>
            </w:r>
          </w:p>
        </w:tc>
        <w:tc>
          <w:tcPr>
            <w:tcW w:w="3179" w:type="dxa"/>
            <w:gridSpan w:val="5"/>
            <w:vAlign w:val="center"/>
          </w:tcPr>
          <w:p w14:paraId="369D68F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4FCFCA0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71865EA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053C4877" w14:textId="77777777" w:rsidTr="00A251A9">
        <w:tc>
          <w:tcPr>
            <w:tcW w:w="1907" w:type="dxa"/>
            <w:vAlign w:val="center"/>
          </w:tcPr>
          <w:p w14:paraId="7682956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0AAB219C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62351B5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2A669EE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0+946</w:t>
            </w:r>
          </w:p>
        </w:tc>
        <w:tc>
          <w:tcPr>
            <w:tcW w:w="3179" w:type="dxa"/>
            <w:gridSpan w:val="5"/>
            <w:vAlign w:val="center"/>
          </w:tcPr>
          <w:p w14:paraId="3DEA52D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6178DCE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74C002E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4A339BD5" w14:textId="77777777" w:rsidTr="00A251A9">
        <w:tc>
          <w:tcPr>
            <w:tcW w:w="1907" w:type="dxa"/>
            <w:vAlign w:val="center"/>
          </w:tcPr>
          <w:p w14:paraId="74B4AA1C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51EEECCE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55FF85C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46BB450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0+946</w:t>
            </w:r>
          </w:p>
        </w:tc>
        <w:tc>
          <w:tcPr>
            <w:tcW w:w="3179" w:type="dxa"/>
            <w:gridSpan w:val="5"/>
            <w:vAlign w:val="center"/>
          </w:tcPr>
          <w:p w14:paraId="195430C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4DE0193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2933FB1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4406C721" w14:textId="77777777" w:rsidTr="00A251A9">
        <w:tc>
          <w:tcPr>
            <w:tcW w:w="14426" w:type="dxa"/>
            <w:gridSpan w:val="13"/>
            <w:vAlign w:val="center"/>
          </w:tcPr>
          <w:p w14:paraId="38EE205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115" w:type="dxa"/>
            <w:gridSpan w:val="6"/>
            <w:vAlign w:val="center"/>
          </w:tcPr>
          <w:p w14:paraId="225C251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3</w:t>
            </w:r>
          </w:p>
        </w:tc>
      </w:tr>
      <w:tr w:rsidR="00CC108B" w:rsidRPr="00CC108B" w14:paraId="2F6423B1" w14:textId="77777777" w:rsidTr="00A251A9">
        <w:tc>
          <w:tcPr>
            <w:tcW w:w="14426" w:type="dxa"/>
            <w:gridSpan w:val="13"/>
            <w:vAlign w:val="center"/>
          </w:tcPr>
          <w:p w14:paraId="5312218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115" w:type="dxa"/>
            <w:gridSpan w:val="6"/>
            <w:vAlign w:val="center"/>
          </w:tcPr>
          <w:p w14:paraId="799DA23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11</w:t>
            </w:r>
          </w:p>
        </w:tc>
      </w:tr>
      <w:tr w:rsidR="00CC108B" w:rsidRPr="00CC108B" w14:paraId="571626E4" w14:textId="77777777" w:rsidTr="00A251A9">
        <w:tc>
          <w:tcPr>
            <w:tcW w:w="14426" w:type="dxa"/>
            <w:gridSpan w:val="13"/>
            <w:vAlign w:val="center"/>
          </w:tcPr>
          <w:p w14:paraId="2FBA1ABD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115" w:type="dxa"/>
            <w:gridSpan w:val="6"/>
            <w:vAlign w:val="center"/>
          </w:tcPr>
          <w:p w14:paraId="11A08B8C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14</w:t>
            </w:r>
          </w:p>
        </w:tc>
      </w:tr>
      <w:tr w:rsidR="00CC108B" w:rsidRPr="00CC108B" w14:paraId="27465CD8" w14:textId="77777777" w:rsidTr="00A251A9">
        <w:tc>
          <w:tcPr>
            <w:tcW w:w="21541" w:type="dxa"/>
            <w:gridSpan w:val="19"/>
            <w:vAlign w:val="center"/>
          </w:tcPr>
          <w:p w14:paraId="0B3910C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Знаки особых предписаний</w:t>
            </w:r>
          </w:p>
        </w:tc>
      </w:tr>
      <w:tr w:rsidR="00A251A9" w:rsidRPr="00CC108B" w14:paraId="762D31F9" w14:textId="77777777" w:rsidTr="00A251A9">
        <w:tc>
          <w:tcPr>
            <w:tcW w:w="1907" w:type="dxa"/>
            <w:vAlign w:val="center"/>
          </w:tcPr>
          <w:p w14:paraId="5164922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5.6</w:t>
            </w:r>
          </w:p>
        </w:tc>
        <w:tc>
          <w:tcPr>
            <w:tcW w:w="2655" w:type="dxa"/>
            <w:gridSpan w:val="3"/>
            <w:vAlign w:val="center"/>
          </w:tcPr>
          <w:p w14:paraId="1A489BA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Конец дороги с односторонним движением</w:t>
            </w:r>
          </w:p>
        </w:tc>
        <w:tc>
          <w:tcPr>
            <w:tcW w:w="1878" w:type="dxa"/>
            <w:gridSpan w:val="2"/>
            <w:vAlign w:val="center"/>
          </w:tcPr>
          <w:p w14:paraId="6E88C85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43" w:type="dxa"/>
            <w:gridSpan w:val="3"/>
            <w:vAlign w:val="center"/>
          </w:tcPr>
          <w:p w14:paraId="107B581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1+017</w:t>
            </w:r>
          </w:p>
        </w:tc>
        <w:tc>
          <w:tcPr>
            <w:tcW w:w="3179" w:type="dxa"/>
            <w:gridSpan w:val="6"/>
            <w:vAlign w:val="center"/>
          </w:tcPr>
          <w:p w14:paraId="66EEA50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6C3E968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3821725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слева на 1+020</w:t>
            </w:r>
          </w:p>
        </w:tc>
      </w:tr>
      <w:tr w:rsidR="00A251A9" w:rsidRPr="00CC108B" w14:paraId="1EAE5C5F" w14:textId="77777777" w:rsidTr="00A251A9">
        <w:tc>
          <w:tcPr>
            <w:tcW w:w="1907" w:type="dxa"/>
            <w:vAlign w:val="center"/>
          </w:tcPr>
          <w:p w14:paraId="3EE315A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28C21BE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39B5594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7D2E523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179" w:type="dxa"/>
            <w:gridSpan w:val="6"/>
            <w:vAlign w:val="center"/>
          </w:tcPr>
          <w:p w14:paraId="7514802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2E868F7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7B3AED4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68656EB2" w14:textId="77777777" w:rsidTr="00A251A9">
        <w:tc>
          <w:tcPr>
            <w:tcW w:w="1907" w:type="dxa"/>
            <w:vAlign w:val="center"/>
          </w:tcPr>
          <w:p w14:paraId="221A616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6916C14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290157A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338C3E2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179" w:type="dxa"/>
            <w:gridSpan w:val="6"/>
            <w:vAlign w:val="center"/>
          </w:tcPr>
          <w:p w14:paraId="2638C5D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6B09BB7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6F6A9F1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B336CEA" w14:textId="77777777" w:rsidTr="00A251A9">
        <w:tc>
          <w:tcPr>
            <w:tcW w:w="1907" w:type="dxa"/>
            <w:vAlign w:val="center"/>
          </w:tcPr>
          <w:p w14:paraId="165497E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4655433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4FFFEF2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28861C5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0+911</w:t>
            </w:r>
          </w:p>
        </w:tc>
        <w:tc>
          <w:tcPr>
            <w:tcW w:w="3179" w:type="dxa"/>
            <w:gridSpan w:val="6"/>
            <w:vAlign w:val="center"/>
          </w:tcPr>
          <w:p w14:paraId="3BF9C41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36" w:type="dxa"/>
            <w:vAlign w:val="center"/>
          </w:tcPr>
          <w:p w14:paraId="77E39C2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43" w:type="dxa"/>
            <w:gridSpan w:val="3"/>
            <w:vAlign w:val="center"/>
          </w:tcPr>
          <w:p w14:paraId="71EBB95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688E5753" w14:textId="77777777" w:rsidTr="00A251A9">
        <w:tc>
          <w:tcPr>
            <w:tcW w:w="1907" w:type="dxa"/>
            <w:vAlign w:val="center"/>
          </w:tcPr>
          <w:p w14:paraId="7EE6538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651E578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580FA90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6BD4887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0+916</w:t>
            </w:r>
          </w:p>
        </w:tc>
        <w:tc>
          <w:tcPr>
            <w:tcW w:w="3179" w:type="dxa"/>
            <w:gridSpan w:val="6"/>
            <w:vAlign w:val="center"/>
          </w:tcPr>
          <w:p w14:paraId="538376D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36" w:type="dxa"/>
            <w:vAlign w:val="center"/>
          </w:tcPr>
          <w:p w14:paraId="757433C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43" w:type="dxa"/>
            <w:gridSpan w:val="3"/>
            <w:vAlign w:val="center"/>
          </w:tcPr>
          <w:p w14:paraId="05F379A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45AECB4A" w14:textId="77777777" w:rsidTr="00A251A9">
        <w:tc>
          <w:tcPr>
            <w:tcW w:w="1907" w:type="dxa"/>
            <w:vAlign w:val="center"/>
          </w:tcPr>
          <w:p w14:paraId="37B907A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50689A1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Пешеходный </w:t>
            </w: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переход</w:t>
            </w:r>
          </w:p>
        </w:tc>
        <w:tc>
          <w:tcPr>
            <w:tcW w:w="1878" w:type="dxa"/>
            <w:gridSpan w:val="2"/>
            <w:vAlign w:val="center"/>
          </w:tcPr>
          <w:p w14:paraId="57EB61A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lastRenderedPageBreak/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7C0F327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179" w:type="dxa"/>
            <w:gridSpan w:val="6"/>
            <w:vAlign w:val="center"/>
          </w:tcPr>
          <w:p w14:paraId="6E0EF7E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4F497DF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51730C6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0F44210D" w14:textId="77777777" w:rsidTr="00A251A9">
        <w:tc>
          <w:tcPr>
            <w:tcW w:w="1907" w:type="dxa"/>
            <w:vAlign w:val="center"/>
          </w:tcPr>
          <w:p w14:paraId="5DB9BE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39DBC3C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3EF1A80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57C87B2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179" w:type="dxa"/>
            <w:gridSpan w:val="6"/>
            <w:vAlign w:val="center"/>
          </w:tcPr>
          <w:p w14:paraId="412A244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08BE4A6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0738208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D7A2783" w14:textId="77777777" w:rsidTr="00A251A9">
        <w:tc>
          <w:tcPr>
            <w:tcW w:w="1907" w:type="dxa"/>
            <w:vAlign w:val="center"/>
          </w:tcPr>
          <w:p w14:paraId="43B4B2E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0641520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12F533F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63D70E2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0+911</w:t>
            </w:r>
          </w:p>
        </w:tc>
        <w:tc>
          <w:tcPr>
            <w:tcW w:w="3179" w:type="dxa"/>
            <w:gridSpan w:val="6"/>
            <w:vAlign w:val="center"/>
          </w:tcPr>
          <w:p w14:paraId="4C47BBD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36" w:type="dxa"/>
            <w:vAlign w:val="center"/>
          </w:tcPr>
          <w:p w14:paraId="76FD619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43" w:type="dxa"/>
            <w:gridSpan w:val="3"/>
            <w:vAlign w:val="center"/>
          </w:tcPr>
          <w:p w14:paraId="719508A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7E4832E7" w14:textId="77777777" w:rsidTr="00A251A9">
        <w:tc>
          <w:tcPr>
            <w:tcW w:w="1907" w:type="dxa"/>
            <w:vAlign w:val="center"/>
          </w:tcPr>
          <w:p w14:paraId="524AD0F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1B40524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0DA0410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57EAC8C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0+916</w:t>
            </w:r>
          </w:p>
        </w:tc>
        <w:tc>
          <w:tcPr>
            <w:tcW w:w="3179" w:type="dxa"/>
            <w:gridSpan w:val="6"/>
            <w:vAlign w:val="center"/>
          </w:tcPr>
          <w:p w14:paraId="65269A4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36" w:type="dxa"/>
            <w:vAlign w:val="center"/>
          </w:tcPr>
          <w:p w14:paraId="14FA1B1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43" w:type="dxa"/>
            <w:gridSpan w:val="3"/>
            <w:vAlign w:val="center"/>
          </w:tcPr>
          <w:p w14:paraId="59ED43A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2D045856" w14:textId="77777777" w:rsidTr="00A251A9">
        <w:tc>
          <w:tcPr>
            <w:tcW w:w="1907" w:type="dxa"/>
            <w:vAlign w:val="center"/>
          </w:tcPr>
          <w:p w14:paraId="32D5C9B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5.20</w:t>
            </w:r>
          </w:p>
        </w:tc>
        <w:tc>
          <w:tcPr>
            <w:tcW w:w="2655" w:type="dxa"/>
            <w:gridSpan w:val="3"/>
            <w:vAlign w:val="center"/>
          </w:tcPr>
          <w:p w14:paraId="4EA77C3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Искусственная неровность</w:t>
            </w:r>
          </w:p>
        </w:tc>
        <w:tc>
          <w:tcPr>
            <w:tcW w:w="1878" w:type="dxa"/>
            <w:gridSpan w:val="2"/>
            <w:vAlign w:val="center"/>
          </w:tcPr>
          <w:p w14:paraId="0A553FE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43" w:type="dxa"/>
            <w:gridSpan w:val="3"/>
            <w:vAlign w:val="center"/>
          </w:tcPr>
          <w:p w14:paraId="0381F07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179" w:type="dxa"/>
            <w:gridSpan w:val="6"/>
            <w:vAlign w:val="center"/>
          </w:tcPr>
          <w:p w14:paraId="2AF2D3C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40B27AB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1A1B868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76D412B6" w14:textId="77777777" w:rsidTr="00A251A9">
        <w:tc>
          <w:tcPr>
            <w:tcW w:w="1907" w:type="dxa"/>
            <w:vAlign w:val="center"/>
          </w:tcPr>
          <w:p w14:paraId="1ABDA1A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5.20</w:t>
            </w:r>
          </w:p>
        </w:tc>
        <w:tc>
          <w:tcPr>
            <w:tcW w:w="2655" w:type="dxa"/>
            <w:gridSpan w:val="3"/>
            <w:vAlign w:val="center"/>
          </w:tcPr>
          <w:p w14:paraId="77F039C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Искусственная неровность</w:t>
            </w:r>
          </w:p>
        </w:tc>
        <w:tc>
          <w:tcPr>
            <w:tcW w:w="1878" w:type="dxa"/>
            <w:gridSpan w:val="2"/>
            <w:vAlign w:val="center"/>
          </w:tcPr>
          <w:p w14:paraId="55E619A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43" w:type="dxa"/>
            <w:gridSpan w:val="3"/>
            <w:vAlign w:val="center"/>
          </w:tcPr>
          <w:p w14:paraId="777408A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179" w:type="dxa"/>
            <w:gridSpan w:val="6"/>
            <w:vAlign w:val="center"/>
          </w:tcPr>
          <w:p w14:paraId="397C730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7655289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3C03BF7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7364B2AA" w14:textId="77777777" w:rsidTr="00A251A9">
        <w:tc>
          <w:tcPr>
            <w:tcW w:w="14462" w:type="dxa"/>
            <w:gridSpan w:val="15"/>
            <w:vAlign w:val="center"/>
          </w:tcPr>
          <w:p w14:paraId="40DEC6F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079" w:type="dxa"/>
            <w:gridSpan w:val="4"/>
            <w:vAlign w:val="center"/>
          </w:tcPr>
          <w:p w14:paraId="3D835BC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7</w:t>
            </w:r>
          </w:p>
        </w:tc>
      </w:tr>
      <w:tr w:rsidR="00CC108B" w:rsidRPr="00CC108B" w14:paraId="29B0EC4D" w14:textId="77777777" w:rsidTr="00A251A9">
        <w:tc>
          <w:tcPr>
            <w:tcW w:w="14462" w:type="dxa"/>
            <w:gridSpan w:val="15"/>
            <w:vAlign w:val="center"/>
          </w:tcPr>
          <w:p w14:paraId="792707A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079" w:type="dxa"/>
            <w:gridSpan w:val="4"/>
            <w:vAlign w:val="center"/>
          </w:tcPr>
          <w:p w14:paraId="695CD6F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4</w:t>
            </w:r>
          </w:p>
        </w:tc>
      </w:tr>
      <w:tr w:rsidR="00CC108B" w:rsidRPr="00CC108B" w14:paraId="4F2344AF" w14:textId="77777777" w:rsidTr="00A251A9">
        <w:tc>
          <w:tcPr>
            <w:tcW w:w="14462" w:type="dxa"/>
            <w:gridSpan w:val="15"/>
            <w:vAlign w:val="center"/>
          </w:tcPr>
          <w:p w14:paraId="0365FC8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079" w:type="dxa"/>
            <w:gridSpan w:val="4"/>
            <w:vAlign w:val="center"/>
          </w:tcPr>
          <w:p w14:paraId="7A955D2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11</w:t>
            </w:r>
          </w:p>
        </w:tc>
      </w:tr>
      <w:tr w:rsidR="00CC108B" w:rsidRPr="00CC108B" w14:paraId="1A0BE36B" w14:textId="77777777" w:rsidTr="00A251A9">
        <w:tc>
          <w:tcPr>
            <w:tcW w:w="21541" w:type="dxa"/>
            <w:gridSpan w:val="19"/>
            <w:vAlign w:val="center"/>
          </w:tcPr>
          <w:p w14:paraId="2D9A787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Информационные знаки</w:t>
            </w:r>
          </w:p>
        </w:tc>
      </w:tr>
      <w:tr w:rsidR="00A251A9" w:rsidRPr="00CC108B" w14:paraId="7E1293D8" w14:textId="77777777" w:rsidTr="00A251A9">
        <w:tc>
          <w:tcPr>
            <w:tcW w:w="1907" w:type="dxa"/>
            <w:vAlign w:val="center"/>
          </w:tcPr>
          <w:p w14:paraId="55203B3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6.4</w:t>
            </w:r>
          </w:p>
        </w:tc>
        <w:tc>
          <w:tcPr>
            <w:tcW w:w="2655" w:type="dxa"/>
            <w:gridSpan w:val="3"/>
            <w:vAlign w:val="center"/>
          </w:tcPr>
          <w:p w14:paraId="508C816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Парковка (парковочное место)</w:t>
            </w:r>
          </w:p>
        </w:tc>
        <w:tc>
          <w:tcPr>
            <w:tcW w:w="1812" w:type="dxa"/>
            <w:vAlign w:val="center"/>
          </w:tcPr>
          <w:p w14:paraId="394E014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0093A9A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0+865</w:t>
            </w:r>
          </w:p>
        </w:tc>
        <w:tc>
          <w:tcPr>
            <w:tcW w:w="3119" w:type="dxa"/>
            <w:gridSpan w:val="3"/>
            <w:vAlign w:val="center"/>
          </w:tcPr>
          <w:p w14:paraId="3BDF5F1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03504B9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3A70379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60DA76AB" w14:textId="77777777" w:rsidTr="00A251A9">
        <w:tc>
          <w:tcPr>
            <w:tcW w:w="1907" w:type="dxa"/>
            <w:vAlign w:val="center"/>
          </w:tcPr>
          <w:p w14:paraId="29BEC87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6.4</w:t>
            </w:r>
          </w:p>
        </w:tc>
        <w:tc>
          <w:tcPr>
            <w:tcW w:w="2655" w:type="dxa"/>
            <w:gridSpan w:val="3"/>
            <w:vAlign w:val="center"/>
          </w:tcPr>
          <w:p w14:paraId="171C846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Парковка (парковочное место)</w:t>
            </w:r>
          </w:p>
        </w:tc>
        <w:tc>
          <w:tcPr>
            <w:tcW w:w="1812" w:type="dxa"/>
            <w:vAlign w:val="center"/>
          </w:tcPr>
          <w:p w14:paraId="3C0F0AE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28210F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0+897</w:t>
            </w:r>
          </w:p>
        </w:tc>
        <w:tc>
          <w:tcPr>
            <w:tcW w:w="3119" w:type="dxa"/>
            <w:gridSpan w:val="3"/>
            <w:vAlign w:val="center"/>
          </w:tcPr>
          <w:p w14:paraId="175B04C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19D2F0C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4C6BDBC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728030C" w14:textId="77777777" w:rsidTr="00A251A9">
        <w:tc>
          <w:tcPr>
            <w:tcW w:w="1907" w:type="dxa"/>
            <w:vAlign w:val="center"/>
          </w:tcPr>
          <w:p w14:paraId="38076C1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6.4</w:t>
            </w:r>
          </w:p>
        </w:tc>
        <w:tc>
          <w:tcPr>
            <w:tcW w:w="2655" w:type="dxa"/>
            <w:gridSpan w:val="3"/>
            <w:vAlign w:val="center"/>
          </w:tcPr>
          <w:p w14:paraId="0FCB874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Парковка (парковочное место) для инвалидов</w:t>
            </w:r>
          </w:p>
        </w:tc>
        <w:tc>
          <w:tcPr>
            <w:tcW w:w="1812" w:type="dxa"/>
            <w:vAlign w:val="center"/>
          </w:tcPr>
          <w:p w14:paraId="0E107F9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29FC69F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0+978</w:t>
            </w:r>
          </w:p>
        </w:tc>
        <w:tc>
          <w:tcPr>
            <w:tcW w:w="3119" w:type="dxa"/>
            <w:gridSpan w:val="3"/>
            <w:vAlign w:val="center"/>
          </w:tcPr>
          <w:p w14:paraId="537966C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7369599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2B9E68D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C6EC07E" w14:textId="77777777" w:rsidTr="00A251A9">
        <w:tc>
          <w:tcPr>
            <w:tcW w:w="1907" w:type="dxa"/>
            <w:vAlign w:val="center"/>
          </w:tcPr>
          <w:p w14:paraId="5509DD7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6.4</w:t>
            </w:r>
          </w:p>
        </w:tc>
        <w:tc>
          <w:tcPr>
            <w:tcW w:w="2655" w:type="dxa"/>
            <w:gridSpan w:val="3"/>
            <w:vAlign w:val="center"/>
          </w:tcPr>
          <w:p w14:paraId="7683079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Парковка </w:t>
            </w: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(парковочное место) для инвалидов</w:t>
            </w:r>
          </w:p>
        </w:tc>
        <w:tc>
          <w:tcPr>
            <w:tcW w:w="1812" w:type="dxa"/>
            <w:vAlign w:val="center"/>
          </w:tcPr>
          <w:p w14:paraId="1BC7C78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lastRenderedPageBreak/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5A3EA0E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1+001</w:t>
            </w:r>
          </w:p>
        </w:tc>
        <w:tc>
          <w:tcPr>
            <w:tcW w:w="3119" w:type="dxa"/>
            <w:gridSpan w:val="3"/>
            <w:vAlign w:val="center"/>
          </w:tcPr>
          <w:p w14:paraId="2FB0428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Требуется </w:t>
            </w: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17F4B86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0</w:t>
            </w:r>
          </w:p>
        </w:tc>
        <w:tc>
          <w:tcPr>
            <w:tcW w:w="5103" w:type="dxa"/>
            <w:vAlign w:val="center"/>
          </w:tcPr>
          <w:p w14:paraId="22539B0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22932C0" w14:textId="77777777" w:rsidTr="00A251A9">
        <w:tc>
          <w:tcPr>
            <w:tcW w:w="1907" w:type="dxa"/>
            <w:vAlign w:val="center"/>
          </w:tcPr>
          <w:p w14:paraId="3FDB8C0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6.4.17</w:t>
            </w:r>
          </w:p>
        </w:tc>
        <w:tc>
          <w:tcPr>
            <w:tcW w:w="2655" w:type="dxa"/>
            <w:gridSpan w:val="3"/>
            <w:vAlign w:val="center"/>
          </w:tcPr>
          <w:p w14:paraId="64978B8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Парковка (парковочное место)</w:t>
            </w:r>
          </w:p>
        </w:tc>
        <w:tc>
          <w:tcPr>
            <w:tcW w:w="1812" w:type="dxa"/>
            <w:vAlign w:val="center"/>
          </w:tcPr>
          <w:p w14:paraId="24D0D9F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7B45BDD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0+889</w:t>
            </w:r>
          </w:p>
        </w:tc>
        <w:tc>
          <w:tcPr>
            <w:tcW w:w="3119" w:type="dxa"/>
            <w:gridSpan w:val="3"/>
            <w:vAlign w:val="center"/>
          </w:tcPr>
          <w:p w14:paraId="3D91431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08C79C9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6CCF923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43250C4A" w14:textId="77777777" w:rsidTr="00A251A9">
        <w:tc>
          <w:tcPr>
            <w:tcW w:w="14454" w:type="dxa"/>
            <w:gridSpan w:val="14"/>
            <w:vAlign w:val="center"/>
          </w:tcPr>
          <w:p w14:paraId="318CE9C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087" w:type="dxa"/>
            <w:gridSpan w:val="5"/>
            <w:vAlign w:val="center"/>
          </w:tcPr>
          <w:p w14:paraId="05F27FF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CC108B" w:rsidRPr="00CC108B" w14:paraId="1EC4B317" w14:textId="77777777" w:rsidTr="00A251A9">
        <w:tc>
          <w:tcPr>
            <w:tcW w:w="14454" w:type="dxa"/>
            <w:gridSpan w:val="14"/>
            <w:vAlign w:val="center"/>
          </w:tcPr>
          <w:p w14:paraId="7F5544A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087" w:type="dxa"/>
            <w:gridSpan w:val="5"/>
            <w:vAlign w:val="center"/>
          </w:tcPr>
          <w:p w14:paraId="0536B4D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5</w:t>
            </w:r>
          </w:p>
        </w:tc>
      </w:tr>
      <w:tr w:rsidR="00CC108B" w:rsidRPr="00CC108B" w14:paraId="7DDE3EDB" w14:textId="77777777" w:rsidTr="00A251A9">
        <w:tc>
          <w:tcPr>
            <w:tcW w:w="14454" w:type="dxa"/>
            <w:gridSpan w:val="14"/>
            <w:vAlign w:val="center"/>
          </w:tcPr>
          <w:p w14:paraId="7B172D0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087" w:type="dxa"/>
            <w:gridSpan w:val="5"/>
            <w:vAlign w:val="center"/>
          </w:tcPr>
          <w:p w14:paraId="432858A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5</w:t>
            </w:r>
          </w:p>
        </w:tc>
      </w:tr>
      <w:tr w:rsidR="00CC108B" w:rsidRPr="00CC108B" w14:paraId="4101FB1E" w14:textId="77777777" w:rsidTr="00A251A9">
        <w:tc>
          <w:tcPr>
            <w:tcW w:w="21541" w:type="dxa"/>
            <w:gridSpan w:val="19"/>
            <w:vAlign w:val="center"/>
          </w:tcPr>
          <w:p w14:paraId="70928B9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Знаки дополнительной информации (таблички)</w:t>
            </w:r>
          </w:p>
        </w:tc>
      </w:tr>
      <w:tr w:rsidR="00A251A9" w:rsidRPr="00CC108B" w14:paraId="3CDD6560" w14:textId="77777777" w:rsidTr="00A251A9">
        <w:tc>
          <w:tcPr>
            <w:tcW w:w="1907" w:type="dxa"/>
            <w:vAlign w:val="center"/>
          </w:tcPr>
          <w:p w14:paraId="040B910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8.2.3</w:t>
            </w:r>
          </w:p>
        </w:tc>
        <w:tc>
          <w:tcPr>
            <w:tcW w:w="2655" w:type="dxa"/>
            <w:gridSpan w:val="3"/>
            <w:vAlign w:val="center"/>
          </w:tcPr>
          <w:p w14:paraId="4AC79F4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Зона действия</w:t>
            </w:r>
          </w:p>
        </w:tc>
        <w:tc>
          <w:tcPr>
            <w:tcW w:w="1812" w:type="dxa"/>
            <w:vAlign w:val="center"/>
          </w:tcPr>
          <w:p w14:paraId="6736F3B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4230636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0+838</w:t>
            </w:r>
          </w:p>
        </w:tc>
        <w:tc>
          <w:tcPr>
            <w:tcW w:w="3119" w:type="dxa"/>
            <w:gridSpan w:val="3"/>
            <w:vAlign w:val="center"/>
          </w:tcPr>
          <w:p w14:paraId="55637CC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64B5D36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2E7AEC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3F309F08" w14:textId="77777777" w:rsidTr="00A251A9">
        <w:tc>
          <w:tcPr>
            <w:tcW w:w="1907" w:type="dxa"/>
            <w:vAlign w:val="center"/>
          </w:tcPr>
          <w:p w14:paraId="1486E93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8.2.3</w:t>
            </w:r>
          </w:p>
        </w:tc>
        <w:tc>
          <w:tcPr>
            <w:tcW w:w="2655" w:type="dxa"/>
            <w:gridSpan w:val="3"/>
            <w:vAlign w:val="center"/>
          </w:tcPr>
          <w:p w14:paraId="16ADDEE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Зона действия</w:t>
            </w:r>
          </w:p>
        </w:tc>
        <w:tc>
          <w:tcPr>
            <w:tcW w:w="1812" w:type="dxa"/>
            <w:vAlign w:val="center"/>
          </w:tcPr>
          <w:p w14:paraId="274D7B1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62790C0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0+902</w:t>
            </w:r>
          </w:p>
        </w:tc>
        <w:tc>
          <w:tcPr>
            <w:tcW w:w="3119" w:type="dxa"/>
            <w:gridSpan w:val="3"/>
            <w:vAlign w:val="center"/>
          </w:tcPr>
          <w:p w14:paraId="58CE87F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0642BD0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495AE5D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5C44AE0A" w14:textId="77777777" w:rsidTr="00A251A9">
        <w:tc>
          <w:tcPr>
            <w:tcW w:w="1907" w:type="dxa"/>
            <w:vAlign w:val="center"/>
          </w:tcPr>
          <w:p w14:paraId="4751D0A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8.2.3</w:t>
            </w:r>
          </w:p>
        </w:tc>
        <w:tc>
          <w:tcPr>
            <w:tcW w:w="2655" w:type="dxa"/>
            <w:gridSpan w:val="3"/>
            <w:vAlign w:val="center"/>
          </w:tcPr>
          <w:p w14:paraId="28BE228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Зона действия</w:t>
            </w:r>
          </w:p>
        </w:tc>
        <w:tc>
          <w:tcPr>
            <w:tcW w:w="1812" w:type="dxa"/>
            <w:vAlign w:val="center"/>
          </w:tcPr>
          <w:p w14:paraId="213EA38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7B1444C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0+936</w:t>
            </w:r>
          </w:p>
        </w:tc>
        <w:tc>
          <w:tcPr>
            <w:tcW w:w="3119" w:type="dxa"/>
            <w:gridSpan w:val="3"/>
            <w:vAlign w:val="center"/>
          </w:tcPr>
          <w:p w14:paraId="539EDB0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1046AFC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02D263A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573DC338" w14:textId="77777777" w:rsidTr="00A251A9">
        <w:tc>
          <w:tcPr>
            <w:tcW w:w="1907" w:type="dxa"/>
            <w:vAlign w:val="center"/>
          </w:tcPr>
          <w:p w14:paraId="51D5A95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8.2.3</w:t>
            </w:r>
          </w:p>
        </w:tc>
        <w:tc>
          <w:tcPr>
            <w:tcW w:w="2655" w:type="dxa"/>
            <w:gridSpan w:val="3"/>
            <w:vAlign w:val="center"/>
          </w:tcPr>
          <w:p w14:paraId="0CCDB10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Зона действия</w:t>
            </w:r>
          </w:p>
        </w:tc>
        <w:tc>
          <w:tcPr>
            <w:tcW w:w="1812" w:type="dxa"/>
            <w:vAlign w:val="center"/>
          </w:tcPr>
          <w:p w14:paraId="4A0CB47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6473A35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0+946</w:t>
            </w:r>
          </w:p>
        </w:tc>
        <w:tc>
          <w:tcPr>
            <w:tcW w:w="3119" w:type="dxa"/>
            <w:gridSpan w:val="3"/>
            <w:vAlign w:val="center"/>
          </w:tcPr>
          <w:p w14:paraId="434E8C0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375F150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55B68CA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62837882" w14:textId="77777777" w:rsidTr="00A251A9">
        <w:tc>
          <w:tcPr>
            <w:tcW w:w="1907" w:type="dxa"/>
            <w:vAlign w:val="center"/>
          </w:tcPr>
          <w:p w14:paraId="7777272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8.6.5</w:t>
            </w:r>
          </w:p>
        </w:tc>
        <w:tc>
          <w:tcPr>
            <w:tcW w:w="2655" w:type="dxa"/>
            <w:gridSpan w:val="3"/>
            <w:vAlign w:val="center"/>
          </w:tcPr>
          <w:p w14:paraId="31265EB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Способ постановки транспортного средства на стоянку</w:t>
            </w:r>
          </w:p>
        </w:tc>
        <w:tc>
          <w:tcPr>
            <w:tcW w:w="1812" w:type="dxa"/>
            <w:vAlign w:val="center"/>
          </w:tcPr>
          <w:p w14:paraId="280C27B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755B4DE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0+865</w:t>
            </w:r>
          </w:p>
        </w:tc>
        <w:tc>
          <w:tcPr>
            <w:tcW w:w="3119" w:type="dxa"/>
            <w:gridSpan w:val="3"/>
            <w:vAlign w:val="center"/>
          </w:tcPr>
          <w:p w14:paraId="4AC93F6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25926F8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7DCDFD8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363E663D" w14:textId="77777777" w:rsidTr="00A251A9">
        <w:tc>
          <w:tcPr>
            <w:tcW w:w="1907" w:type="dxa"/>
            <w:vAlign w:val="center"/>
          </w:tcPr>
          <w:p w14:paraId="68B2FF0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8.6.5</w:t>
            </w:r>
          </w:p>
        </w:tc>
        <w:tc>
          <w:tcPr>
            <w:tcW w:w="2655" w:type="dxa"/>
            <w:gridSpan w:val="3"/>
            <w:vAlign w:val="center"/>
          </w:tcPr>
          <w:p w14:paraId="35EF57C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Способ постановки транспортного </w:t>
            </w: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средства на стоянку</w:t>
            </w:r>
          </w:p>
        </w:tc>
        <w:tc>
          <w:tcPr>
            <w:tcW w:w="1812" w:type="dxa"/>
            <w:vAlign w:val="center"/>
          </w:tcPr>
          <w:p w14:paraId="3A0881F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lastRenderedPageBreak/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736F559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0+897</w:t>
            </w:r>
          </w:p>
        </w:tc>
        <w:tc>
          <w:tcPr>
            <w:tcW w:w="3119" w:type="dxa"/>
            <w:gridSpan w:val="3"/>
            <w:vAlign w:val="center"/>
          </w:tcPr>
          <w:p w14:paraId="1133992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0386A35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5F3603D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6DE8A9FB" w14:textId="77777777" w:rsidTr="00A251A9">
        <w:tc>
          <w:tcPr>
            <w:tcW w:w="1907" w:type="dxa"/>
            <w:vAlign w:val="center"/>
          </w:tcPr>
          <w:p w14:paraId="12E4F3C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8.6.5</w:t>
            </w:r>
          </w:p>
        </w:tc>
        <w:tc>
          <w:tcPr>
            <w:tcW w:w="2655" w:type="dxa"/>
            <w:gridSpan w:val="3"/>
            <w:vAlign w:val="center"/>
          </w:tcPr>
          <w:p w14:paraId="7469B77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Способ постановки транспортного средства на стоянку</w:t>
            </w:r>
          </w:p>
        </w:tc>
        <w:tc>
          <w:tcPr>
            <w:tcW w:w="1812" w:type="dxa"/>
            <w:vAlign w:val="center"/>
          </w:tcPr>
          <w:p w14:paraId="16AF5E3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60BD464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0+889</w:t>
            </w:r>
          </w:p>
        </w:tc>
        <w:tc>
          <w:tcPr>
            <w:tcW w:w="3119" w:type="dxa"/>
            <w:gridSpan w:val="3"/>
            <w:vAlign w:val="center"/>
          </w:tcPr>
          <w:p w14:paraId="583D1E4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3BBE7A0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155B62C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02A95D72" w14:textId="77777777" w:rsidTr="00A251A9">
        <w:tc>
          <w:tcPr>
            <w:tcW w:w="1907" w:type="dxa"/>
            <w:vAlign w:val="center"/>
          </w:tcPr>
          <w:p w14:paraId="11CDE58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8.6.5</w:t>
            </w:r>
          </w:p>
        </w:tc>
        <w:tc>
          <w:tcPr>
            <w:tcW w:w="2655" w:type="dxa"/>
            <w:gridSpan w:val="3"/>
            <w:vAlign w:val="center"/>
          </w:tcPr>
          <w:p w14:paraId="22EBB39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Способ постановки транспортного средства на стоянку</w:t>
            </w:r>
          </w:p>
        </w:tc>
        <w:tc>
          <w:tcPr>
            <w:tcW w:w="1812" w:type="dxa"/>
            <w:vAlign w:val="center"/>
          </w:tcPr>
          <w:p w14:paraId="4755037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2371D54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0+978</w:t>
            </w:r>
          </w:p>
        </w:tc>
        <w:tc>
          <w:tcPr>
            <w:tcW w:w="3119" w:type="dxa"/>
            <w:gridSpan w:val="3"/>
            <w:vAlign w:val="center"/>
          </w:tcPr>
          <w:p w14:paraId="610ED1D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1095EE6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62E83E4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2D1CFE00" w14:textId="77777777" w:rsidTr="00A251A9">
        <w:tc>
          <w:tcPr>
            <w:tcW w:w="1907" w:type="dxa"/>
            <w:vAlign w:val="center"/>
          </w:tcPr>
          <w:p w14:paraId="36728E5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8.6.5</w:t>
            </w:r>
          </w:p>
        </w:tc>
        <w:tc>
          <w:tcPr>
            <w:tcW w:w="2655" w:type="dxa"/>
            <w:gridSpan w:val="3"/>
            <w:vAlign w:val="center"/>
          </w:tcPr>
          <w:p w14:paraId="63CC8F9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Способ постановки транспортного средства на стоянку</w:t>
            </w:r>
          </w:p>
        </w:tc>
        <w:tc>
          <w:tcPr>
            <w:tcW w:w="1812" w:type="dxa"/>
            <w:vAlign w:val="center"/>
          </w:tcPr>
          <w:p w14:paraId="39AD130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3FBFF3D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1+001</w:t>
            </w:r>
          </w:p>
        </w:tc>
        <w:tc>
          <w:tcPr>
            <w:tcW w:w="3119" w:type="dxa"/>
            <w:gridSpan w:val="3"/>
            <w:vAlign w:val="center"/>
          </w:tcPr>
          <w:p w14:paraId="41F997E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1F465AB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6913868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1276CA00" w14:textId="77777777" w:rsidTr="00A251A9">
        <w:tc>
          <w:tcPr>
            <w:tcW w:w="14454" w:type="dxa"/>
            <w:gridSpan w:val="14"/>
            <w:vAlign w:val="center"/>
          </w:tcPr>
          <w:p w14:paraId="4C4923B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087" w:type="dxa"/>
            <w:gridSpan w:val="5"/>
            <w:vAlign w:val="center"/>
          </w:tcPr>
          <w:p w14:paraId="2CECC60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CC108B" w:rsidRPr="00CC108B" w14:paraId="2057EA42" w14:textId="77777777" w:rsidTr="00A251A9">
        <w:tc>
          <w:tcPr>
            <w:tcW w:w="14454" w:type="dxa"/>
            <w:gridSpan w:val="14"/>
            <w:vAlign w:val="center"/>
          </w:tcPr>
          <w:p w14:paraId="72301D5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087" w:type="dxa"/>
            <w:gridSpan w:val="5"/>
            <w:vAlign w:val="center"/>
          </w:tcPr>
          <w:p w14:paraId="3AE28D6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9</w:t>
            </w:r>
          </w:p>
        </w:tc>
      </w:tr>
      <w:tr w:rsidR="00CC108B" w:rsidRPr="00CC108B" w14:paraId="2BCF3055" w14:textId="77777777" w:rsidTr="00A251A9">
        <w:tc>
          <w:tcPr>
            <w:tcW w:w="14454" w:type="dxa"/>
            <w:gridSpan w:val="14"/>
            <w:vAlign w:val="center"/>
          </w:tcPr>
          <w:p w14:paraId="67C2BC2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087" w:type="dxa"/>
            <w:gridSpan w:val="5"/>
            <w:vAlign w:val="center"/>
          </w:tcPr>
          <w:p w14:paraId="34B8ACF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9</w:t>
            </w:r>
          </w:p>
        </w:tc>
      </w:tr>
      <w:tr w:rsidR="00CC108B" w:rsidRPr="00CC108B" w14:paraId="07003715" w14:textId="77777777" w:rsidTr="00A251A9">
        <w:tc>
          <w:tcPr>
            <w:tcW w:w="14454" w:type="dxa"/>
            <w:gridSpan w:val="14"/>
            <w:vAlign w:val="center"/>
          </w:tcPr>
          <w:p w14:paraId="467DE8B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</w:p>
        </w:tc>
        <w:tc>
          <w:tcPr>
            <w:tcW w:w="7087" w:type="dxa"/>
            <w:gridSpan w:val="5"/>
            <w:vAlign w:val="center"/>
          </w:tcPr>
          <w:p w14:paraId="6756C63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</w:p>
        </w:tc>
      </w:tr>
      <w:tr w:rsidR="00CC108B" w:rsidRPr="00CC108B" w14:paraId="563EC2C5" w14:textId="77777777" w:rsidTr="00A251A9">
        <w:tc>
          <w:tcPr>
            <w:tcW w:w="14454" w:type="dxa"/>
            <w:gridSpan w:val="14"/>
            <w:vAlign w:val="center"/>
          </w:tcPr>
          <w:p w14:paraId="2E4DCC1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ВСЕГО УСТАНОВЛЕНО:</w:t>
            </w:r>
          </w:p>
        </w:tc>
        <w:tc>
          <w:tcPr>
            <w:tcW w:w="7087" w:type="dxa"/>
            <w:gridSpan w:val="5"/>
            <w:vAlign w:val="center"/>
          </w:tcPr>
          <w:p w14:paraId="799B4F5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12</w:t>
            </w:r>
          </w:p>
        </w:tc>
      </w:tr>
      <w:tr w:rsidR="00CC108B" w:rsidRPr="00CC108B" w14:paraId="025602CC" w14:textId="77777777" w:rsidTr="00A251A9">
        <w:tc>
          <w:tcPr>
            <w:tcW w:w="14454" w:type="dxa"/>
            <w:gridSpan w:val="14"/>
            <w:vAlign w:val="center"/>
          </w:tcPr>
          <w:p w14:paraId="40C2F29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ВСЕГО ТРЕБУЕТСЯ УСТАНОВИТЬ:</w:t>
            </w:r>
          </w:p>
        </w:tc>
        <w:tc>
          <w:tcPr>
            <w:tcW w:w="7087" w:type="dxa"/>
            <w:gridSpan w:val="5"/>
            <w:vAlign w:val="center"/>
          </w:tcPr>
          <w:p w14:paraId="11E1110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33</w:t>
            </w:r>
          </w:p>
        </w:tc>
      </w:tr>
      <w:tr w:rsidR="00CC108B" w:rsidRPr="00CC108B" w14:paraId="1C4F81DB" w14:textId="77777777" w:rsidTr="00A251A9">
        <w:tc>
          <w:tcPr>
            <w:tcW w:w="14454" w:type="dxa"/>
            <w:gridSpan w:val="14"/>
            <w:vAlign w:val="center"/>
          </w:tcPr>
          <w:p w14:paraId="38B5FEC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ВСЕГО:</w:t>
            </w:r>
          </w:p>
        </w:tc>
        <w:tc>
          <w:tcPr>
            <w:tcW w:w="7087" w:type="dxa"/>
            <w:gridSpan w:val="5"/>
            <w:vAlign w:val="center"/>
          </w:tcPr>
          <w:p w14:paraId="38FB509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45</w:t>
            </w:r>
          </w:p>
        </w:tc>
      </w:tr>
    </w:tbl>
    <w:p w14:paraId="31356F99" w14:textId="77777777" w:rsidR="00CC108B" w:rsidRPr="00CC108B" w:rsidRDefault="00CC108B" w:rsidP="00CC108B">
      <w:pPr>
        <w:rPr>
          <w:rFonts w:ascii="GOST type A" w:hAnsi="GOST type A"/>
          <w:sz w:val="44"/>
          <w:szCs w:val="44"/>
        </w:rPr>
      </w:pPr>
    </w:p>
    <w:p w14:paraId="6A070D88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lastRenderedPageBreak/>
        <w:t>Ведомость объемов горизонтальной разметки</w:t>
      </w:r>
    </w:p>
    <w:p w14:paraId="2B9F0927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улица Маринченко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2"/>
        <w:gridCol w:w="3572"/>
        <w:gridCol w:w="3572"/>
        <w:gridCol w:w="3572"/>
        <w:gridCol w:w="3572"/>
        <w:gridCol w:w="3572"/>
      </w:tblGrid>
      <w:tr w:rsidR="00CC108B" w:rsidRPr="00CC108B" w14:paraId="7FF1FCFD" w14:textId="77777777" w:rsidTr="00A251A9">
        <w:tc>
          <w:tcPr>
            <w:tcW w:w="3572" w:type="dxa"/>
            <w:vMerge w:val="restart"/>
            <w:vAlign w:val="center"/>
          </w:tcPr>
          <w:p w14:paraId="0F2EE27B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№ км</w:t>
            </w:r>
          </w:p>
        </w:tc>
        <w:tc>
          <w:tcPr>
            <w:tcW w:w="3572" w:type="dxa"/>
            <w:vAlign w:val="center"/>
          </w:tcPr>
          <w:p w14:paraId="14B33CD6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1.1</w:t>
            </w:r>
          </w:p>
        </w:tc>
        <w:tc>
          <w:tcPr>
            <w:tcW w:w="3572" w:type="dxa"/>
          </w:tcPr>
          <w:p w14:paraId="3B31A167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1.4</w:t>
            </w:r>
          </w:p>
        </w:tc>
        <w:tc>
          <w:tcPr>
            <w:tcW w:w="3572" w:type="dxa"/>
            <w:vAlign w:val="center"/>
          </w:tcPr>
          <w:p w14:paraId="7A09C714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1.6</w:t>
            </w:r>
          </w:p>
        </w:tc>
        <w:tc>
          <w:tcPr>
            <w:tcW w:w="3572" w:type="dxa"/>
            <w:vAlign w:val="center"/>
          </w:tcPr>
          <w:p w14:paraId="64274239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1.14</w:t>
            </w:r>
          </w:p>
        </w:tc>
        <w:tc>
          <w:tcPr>
            <w:tcW w:w="3572" w:type="dxa"/>
            <w:vAlign w:val="center"/>
          </w:tcPr>
          <w:p w14:paraId="51247D91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1.24.3</w:t>
            </w:r>
          </w:p>
        </w:tc>
      </w:tr>
      <w:tr w:rsidR="00CC108B" w:rsidRPr="00CC108B" w14:paraId="06A9F3A5" w14:textId="77777777" w:rsidTr="00A251A9">
        <w:tc>
          <w:tcPr>
            <w:tcW w:w="3572" w:type="dxa"/>
            <w:vMerge/>
            <w:vAlign w:val="center"/>
          </w:tcPr>
          <w:p w14:paraId="01836389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</w:p>
        </w:tc>
        <w:tc>
          <w:tcPr>
            <w:tcW w:w="3572" w:type="dxa"/>
            <w:vAlign w:val="center"/>
          </w:tcPr>
          <w:p w14:paraId="288E285B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п.м</w:t>
            </w:r>
            <w:proofErr w:type="spellEnd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.</w:t>
            </w:r>
          </w:p>
        </w:tc>
        <w:tc>
          <w:tcPr>
            <w:tcW w:w="3572" w:type="dxa"/>
            <w:vAlign w:val="center"/>
          </w:tcPr>
          <w:p w14:paraId="70AEFDA1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п.м</w:t>
            </w:r>
            <w:proofErr w:type="spellEnd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.</w:t>
            </w:r>
          </w:p>
        </w:tc>
        <w:tc>
          <w:tcPr>
            <w:tcW w:w="3572" w:type="dxa"/>
            <w:vAlign w:val="center"/>
          </w:tcPr>
          <w:p w14:paraId="0444F547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п.м</w:t>
            </w:r>
            <w:proofErr w:type="spellEnd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.</w:t>
            </w:r>
          </w:p>
        </w:tc>
        <w:tc>
          <w:tcPr>
            <w:tcW w:w="3572" w:type="dxa"/>
            <w:vAlign w:val="center"/>
          </w:tcPr>
          <w:p w14:paraId="64825053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м.п</w:t>
            </w:r>
            <w:proofErr w:type="spellEnd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.</w:t>
            </w:r>
          </w:p>
        </w:tc>
        <w:tc>
          <w:tcPr>
            <w:tcW w:w="3572" w:type="dxa"/>
            <w:vAlign w:val="center"/>
          </w:tcPr>
          <w:p w14:paraId="76506E72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шт.</w:t>
            </w:r>
          </w:p>
        </w:tc>
      </w:tr>
      <w:tr w:rsidR="00CC108B" w:rsidRPr="00CC108B" w14:paraId="23F57C48" w14:textId="77777777" w:rsidTr="00A251A9">
        <w:tc>
          <w:tcPr>
            <w:tcW w:w="3572" w:type="dxa"/>
            <w:vAlign w:val="center"/>
          </w:tcPr>
          <w:p w14:paraId="40F4A78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Ширина, м</w:t>
            </w:r>
          </w:p>
        </w:tc>
        <w:tc>
          <w:tcPr>
            <w:tcW w:w="3572" w:type="dxa"/>
            <w:vAlign w:val="center"/>
          </w:tcPr>
          <w:p w14:paraId="04CBD4C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0,1</w:t>
            </w:r>
          </w:p>
        </w:tc>
        <w:tc>
          <w:tcPr>
            <w:tcW w:w="3572" w:type="dxa"/>
            <w:vAlign w:val="center"/>
          </w:tcPr>
          <w:p w14:paraId="1AAF0EB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0,1</w:t>
            </w:r>
          </w:p>
        </w:tc>
        <w:tc>
          <w:tcPr>
            <w:tcW w:w="3572" w:type="dxa"/>
            <w:vAlign w:val="center"/>
          </w:tcPr>
          <w:p w14:paraId="48D376D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0,1</w:t>
            </w:r>
          </w:p>
        </w:tc>
        <w:tc>
          <w:tcPr>
            <w:tcW w:w="3572" w:type="dxa"/>
            <w:vAlign w:val="center"/>
          </w:tcPr>
          <w:p w14:paraId="7381F39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</w:t>
            </w:r>
          </w:p>
        </w:tc>
        <w:tc>
          <w:tcPr>
            <w:tcW w:w="3572" w:type="dxa"/>
            <w:vAlign w:val="center"/>
          </w:tcPr>
          <w:p w14:paraId="5B6A9C2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</w:t>
            </w:r>
          </w:p>
        </w:tc>
      </w:tr>
      <w:tr w:rsidR="00CC108B" w:rsidRPr="00CC108B" w14:paraId="4CD06681" w14:textId="77777777" w:rsidTr="00A251A9">
        <w:tc>
          <w:tcPr>
            <w:tcW w:w="3572" w:type="dxa"/>
            <w:vAlign w:val="center"/>
          </w:tcPr>
          <w:p w14:paraId="1BAD902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proofErr w:type="spellStart"/>
            <w:r w:rsidRPr="00CC108B">
              <w:rPr>
                <w:rFonts w:ascii="GOST type A" w:hAnsi="GOST type A"/>
                <w:sz w:val="44"/>
                <w:szCs w:val="44"/>
              </w:rPr>
              <w:t>Коэф</w:t>
            </w:r>
            <w:proofErr w:type="spellEnd"/>
            <w:r w:rsidRPr="00CC108B">
              <w:rPr>
                <w:rFonts w:ascii="GOST type A" w:hAnsi="GOST type A"/>
                <w:sz w:val="44"/>
                <w:szCs w:val="44"/>
              </w:rPr>
              <w:t xml:space="preserve">. </w:t>
            </w:r>
            <w:proofErr w:type="spellStart"/>
            <w:r w:rsidRPr="00CC108B">
              <w:rPr>
                <w:rFonts w:ascii="GOST type A" w:hAnsi="GOST type A"/>
                <w:sz w:val="44"/>
                <w:szCs w:val="44"/>
              </w:rPr>
              <w:t>Прив</w:t>
            </w:r>
            <w:proofErr w:type="spellEnd"/>
            <w:r w:rsidRPr="00CC108B">
              <w:rPr>
                <w:rFonts w:ascii="GOST type A" w:hAnsi="GOST type A"/>
                <w:sz w:val="44"/>
                <w:szCs w:val="44"/>
              </w:rPr>
              <w:t>.</w:t>
            </w:r>
          </w:p>
        </w:tc>
        <w:tc>
          <w:tcPr>
            <w:tcW w:w="3572" w:type="dxa"/>
            <w:vAlign w:val="center"/>
          </w:tcPr>
          <w:p w14:paraId="6C7FF24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572" w:type="dxa"/>
          </w:tcPr>
          <w:p w14:paraId="037E339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572" w:type="dxa"/>
            <w:vAlign w:val="center"/>
          </w:tcPr>
          <w:p w14:paraId="1B8CBD6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0,75</w:t>
            </w:r>
          </w:p>
        </w:tc>
        <w:tc>
          <w:tcPr>
            <w:tcW w:w="3572" w:type="dxa"/>
            <w:vAlign w:val="center"/>
          </w:tcPr>
          <w:p w14:paraId="014B0B1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0,4</w:t>
            </w:r>
          </w:p>
        </w:tc>
        <w:tc>
          <w:tcPr>
            <w:tcW w:w="3572" w:type="dxa"/>
            <w:vAlign w:val="center"/>
          </w:tcPr>
          <w:p w14:paraId="36F414D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</w:tr>
      <w:tr w:rsidR="00CC108B" w:rsidRPr="00CC108B" w14:paraId="3FC3FA83" w14:textId="77777777" w:rsidTr="00A251A9">
        <w:tc>
          <w:tcPr>
            <w:tcW w:w="3572" w:type="dxa"/>
            <w:vAlign w:val="center"/>
          </w:tcPr>
          <w:p w14:paraId="71F945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0+760 </w:t>
            </w:r>
            <w:r w:rsidRPr="00CC108B">
              <w:rPr>
                <w:rFonts w:ascii="Arial" w:hAnsi="Arial" w:cs="Arial"/>
                <w:sz w:val="44"/>
                <w:szCs w:val="44"/>
              </w:rPr>
              <w:t>–</w:t>
            </w:r>
            <w:r w:rsidRPr="00CC108B">
              <w:rPr>
                <w:rFonts w:ascii="GOST type A" w:hAnsi="GOST type A"/>
                <w:sz w:val="44"/>
                <w:szCs w:val="44"/>
              </w:rPr>
              <w:t xml:space="preserve"> 1+099</w:t>
            </w:r>
          </w:p>
        </w:tc>
        <w:tc>
          <w:tcPr>
            <w:tcW w:w="3572" w:type="dxa"/>
            <w:vAlign w:val="center"/>
          </w:tcPr>
          <w:p w14:paraId="02EAE7E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450</w:t>
            </w:r>
          </w:p>
        </w:tc>
        <w:tc>
          <w:tcPr>
            <w:tcW w:w="3572" w:type="dxa"/>
          </w:tcPr>
          <w:p w14:paraId="08D07F7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132</w:t>
            </w:r>
          </w:p>
        </w:tc>
        <w:tc>
          <w:tcPr>
            <w:tcW w:w="3572" w:type="dxa"/>
            <w:vAlign w:val="center"/>
          </w:tcPr>
          <w:p w14:paraId="41B792B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30</w:t>
            </w:r>
          </w:p>
        </w:tc>
        <w:tc>
          <w:tcPr>
            <w:tcW w:w="3572" w:type="dxa"/>
            <w:vAlign w:val="center"/>
          </w:tcPr>
          <w:p w14:paraId="3A8438B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26</w:t>
            </w:r>
          </w:p>
        </w:tc>
        <w:tc>
          <w:tcPr>
            <w:tcW w:w="3572" w:type="dxa"/>
            <w:vAlign w:val="center"/>
          </w:tcPr>
          <w:p w14:paraId="7D80582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</w:tr>
      <w:tr w:rsidR="00CC108B" w:rsidRPr="00CC108B" w14:paraId="3C86D389" w14:textId="77777777" w:rsidTr="00A251A9">
        <w:tc>
          <w:tcPr>
            <w:tcW w:w="3572" w:type="dxa"/>
            <w:vAlign w:val="center"/>
          </w:tcPr>
          <w:p w14:paraId="5C6E3BB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Линейные км</w:t>
            </w:r>
          </w:p>
        </w:tc>
        <w:tc>
          <w:tcPr>
            <w:tcW w:w="3572" w:type="dxa"/>
            <w:vAlign w:val="center"/>
          </w:tcPr>
          <w:p w14:paraId="0BF6E52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0,450</w:t>
            </w:r>
          </w:p>
        </w:tc>
        <w:tc>
          <w:tcPr>
            <w:tcW w:w="3572" w:type="dxa"/>
          </w:tcPr>
          <w:p w14:paraId="19C1F00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0,132</w:t>
            </w:r>
          </w:p>
        </w:tc>
        <w:tc>
          <w:tcPr>
            <w:tcW w:w="3572" w:type="dxa"/>
            <w:vAlign w:val="center"/>
          </w:tcPr>
          <w:p w14:paraId="4022BEE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0,030</w:t>
            </w:r>
          </w:p>
        </w:tc>
        <w:tc>
          <w:tcPr>
            <w:tcW w:w="3572" w:type="dxa"/>
            <w:vAlign w:val="center"/>
          </w:tcPr>
          <w:p w14:paraId="10023C6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0,026</w:t>
            </w:r>
          </w:p>
        </w:tc>
        <w:tc>
          <w:tcPr>
            <w:tcW w:w="3572" w:type="dxa"/>
            <w:vAlign w:val="center"/>
          </w:tcPr>
          <w:p w14:paraId="40D4BDE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</w:tr>
      <w:tr w:rsidR="00CC108B" w:rsidRPr="00CC108B" w14:paraId="40266DD8" w14:textId="77777777" w:rsidTr="00A251A9">
        <w:tc>
          <w:tcPr>
            <w:tcW w:w="3572" w:type="dxa"/>
            <w:vAlign w:val="center"/>
          </w:tcPr>
          <w:p w14:paraId="1B6E0F9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Приведенный км</w:t>
            </w:r>
          </w:p>
        </w:tc>
        <w:tc>
          <w:tcPr>
            <w:tcW w:w="3572" w:type="dxa"/>
            <w:vAlign w:val="center"/>
          </w:tcPr>
          <w:p w14:paraId="68586E5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0,450</w:t>
            </w:r>
          </w:p>
        </w:tc>
        <w:tc>
          <w:tcPr>
            <w:tcW w:w="3572" w:type="dxa"/>
          </w:tcPr>
          <w:p w14:paraId="238CF33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0,132</w:t>
            </w:r>
          </w:p>
        </w:tc>
        <w:tc>
          <w:tcPr>
            <w:tcW w:w="3572" w:type="dxa"/>
            <w:vAlign w:val="center"/>
          </w:tcPr>
          <w:p w14:paraId="715A698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0,020</w:t>
            </w:r>
          </w:p>
        </w:tc>
        <w:tc>
          <w:tcPr>
            <w:tcW w:w="3572" w:type="dxa"/>
            <w:vAlign w:val="center"/>
          </w:tcPr>
          <w:p w14:paraId="348E576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0,010</w:t>
            </w:r>
          </w:p>
        </w:tc>
        <w:tc>
          <w:tcPr>
            <w:tcW w:w="3572" w:type="dxa"/>
            <w:vAlign w:val="center"/>
          </w:tcPr>
          <w:p w14:paraId="53BACBB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</w:tr>
      <w:tr w:rsidR="00CC108B" w:rsidRPr="00CC108B" w14:paraId="06ADEA84" w14:textId="77777777" w:rsidTr="00A251A9">
        <w:tc>
          <w:tcPr>
            <w:tcW w:w="3572" w:type="dxa"/>
            <w:vAlign w:val="center"/>
          </w:tcPr>
          <w:p w14:paraId="1D50D80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Площадь,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4"/>
                      <w:szCs w:val="4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44"/>
                      <w:szCs w:val="44"/>
                    </w:rPr>
                    <m:t>2</m:t>
                  </m:r>
                </m:sup>
              </m:sSup>
            </m:oMath>
          </w:p>
        </w:tc>
        <w:tc>
          <w:tcPr>
            <w:tcW w:w="3572" w:type="dxa"/>
            <w:vAlign w:val="center"/>
          </w:tcPr>
          <w:p w14:paraId="417D49B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45,00</w:t>
            </w:r>
          </w:p>
        </w:tc>
        <w:tc>
          <w:tcPr>
            <w:tcW w:w="3572" w:type="dxa"/>
          </w:tcPr>
          <w:p w14:paraId="7E82710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13,20</w:t>
            </w:r>
          </w:p>
        </w:tc>
        <w:tc>
          <w:tcPr>
            <w:tcW w:w="3572" w:type="dxa"/>
            <w:vAlign w:val="center"/>
          </w:tcPr>
          <w:p w14:paraId="6D383C6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2,00</w:t>
            </w:r>
          </w:p>
        </w:tc>
        <w:tc>
          <w:tcPr>
            <w:tcW w:w="3572" w:type="dxa"/>
            <w:vAlign w:val="center"/>
          </w:tcPr>
          <w:p w14:paraId="2171B08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41,60</w:t>
            </w:r>
          </w:p>
        </w:tc>
        <w:tc>
          <w:tcPr>
            <w:tcW w:w="3572" w:type="dxa"/>
            <w:vAlign w:val="center"/>
          </w:tcPr>
          <w:p w14:paraId="218F048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</w:tr>
    </w:tbl>
    <w:p w14:paraId="590A8F43" w14:textId="77777777" w:rsidR="00CC108B" w:rsidRPr="00CC108B" w:rsidRDefault="00CC108B" w:rsidP="00CC108B">
      <w:pPr>
        <w:rPr>
          <w:rFonts w:ascii="GOST type A" w:hAnsi="GOST type A"/>
          <w:sz w:val="44"/>
          <w:szCs w:val="44"/>
        </w:rPr>
      </w:pPr>
    </w:p>
    <w:p w14:paraId="3E33B038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Ведомость пешеходных переходов</w:t>
      </w:r>
    </w:p>
    <w:p w14:paraId="5FFC2F01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улица Маринченко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CC108B" w:rsidRPr="00CC108B" w14:paraId="5B16FA5B" w14:textId="77777777" w:rsidTr="00A251A9">
        <w:tc>
          <w:tcPr>
            <w:tcW w:w="5670" w:type="dxa"/>
            <w:vAlign w:val="center"/>
          </w:tcPr>
          <w:p w14:paraId="68A43152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№п/п</w:t>
            </w:r>
          </w:p>
        </w:tc>
        <w:tc>
          <w:tcPr>
            <w:tcW w:w="5670" w:type="dxa"/>
            <w:vAlign w:val="center"/>
          </w:tcPr>
          <w:p w14:paraId="7E050F92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Адрес,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5670" w:type="dxa"/>
            <w:vAlign w:val="center"/>
          </w:tcPr>
          <w:p w14:paraId="23334CC0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Вид перехода</w:t>
            </w:r>
          </w:p>
        </w:tc>
        <w:tc>
          <w:tcPr>
            <w:tcW w:w="3969" w:type="dxa"/>
            <w:vAlign w:val="center"/>
          </w:tcPr>
          <w:p w14:paraId="02142D35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Расположение перехода</w:t>
            </w:r>
          </w:p>
        </w:tc>
      </w:tr>
      <w:tr w:rsidR="00CC108B" w:rsidRPr="00CC108B" w14:paraId="3E9E9A96" w14:textId="77777777" w:rsidTr="00A251A9">
        <w:tc>
          <w:tcPr>
            <w:tcW w:w="5670" w:type="dxa"/>
            <w:vAlign w:val="center"/>
          </w:tcPr>
          <w:p w14:paraId="1B8F666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670" w:type="dxa"/>
            <w:vAlign w:val="center"/>
          </w:tcPr>
          <w:p w14:paraId="67594D9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0+790</w:t>
            </w:r>
          </w:p>
        </w:tc>
        <w:tc>
          <w:tcPr>
            <w:tcW w:w="5670" w:type="dxa"/>
            <w:vAlign w:val="center"/>
          </w:tcPr>
          <w:p w14:paraId="6803A76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Наземный</w:t>
            </w:r>
          </w:p>
        </w:tc>
        <w:tc>
          <w:tcPr>
            <w:tcW w:w="3969" w:type="dxa"/>
            <w:vAlign w:val="center"/>
          </w:tcPr>
          <w:p w14:paraId="6F3AD23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В одном уровне</w:t>
            </w:r>
          </w:p>
        </w:tc>
      </w:tr>
      <w:tr w:rsidR="00CC108B" w:rsidRPr="00CC108B" w14:paraId="3352CC32" w14:textId="77777777" w:rsidTr="00A251A9">
        <w:tc>
          <w:tcPr>
            <w:tcW w:w="5670" w:type="dxa"/>
            <w:vAlign w:val="center"/>
          </w:tcPr>
          <w:p w14:paraId="659D3ED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</w:t>
            </w:r>
          </w:p>
        </w:tc>
        <w:tc>
          <w:tcPr>
            <w:tcW w:w="5670" w:type="dxa"/>
            <w:vAlign w:val="center"/>
          </w:tcPr>
          <w:p w14:paraId="5C80897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0+914</w:t>
            </w:r>
          </w:p>
        </w:tc>
        <w:tc>
          <w:tcPr>
            <w:tcW w:w="5670" w:type="dxa"/>
            <w:vAlign w:val="center"/>
          </w:tcPr>
          <w:p w14:paraId="4A27298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Наземный</w:t>
            </w:r>
          </w:p>
        </w:tc>
        <w:tc>
          <w:tcPr>
            <w:tcW w:w="3969" w:type="dxa"/>
            <w:vAlign w:val="center"/>
          </w:tcPr>
          <w:p w14:paraId="5B71AEF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В одном уровне</w:t>
            </w:r>
          </w:p>
        </w:tc>
      </w:tr>
      <w:tr w:rsidR="00CC108B" w:rsidRPr="00CC108B" w14:paraId="5E3744A3" w14:textId="77777777" w:rsidTr="00A251A9">
        <w:tc>
          <w:tcPr>
            <w:tcW w:w="5670" w:type="dxa"/>
            <w:vAlign w:val="center"/>
          </w:tcPr>
          <w:p w14:paraId="0A705B0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5670" w:type="dxa"/>
            <w:vAlign w:val="center"/>
          </w:tcPr>
          <w:p w14:paraId="1361E71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5670" w:type="dxa"/>
            <w:vAlign w:val="center"/>
          </w:tcPr>
          <w:p w14:paraId="2DEBA11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438EF41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2326A661" w14:textId="77777777" w:rsidTr="00A251A9">
        <w:tc>
          <w:tcPr>
            <w:tcW w:w="5670" w:type="dxa"/>
            <w:vMerge w:val="restart"/>
            <w:vAlign w:val="center"/>
          </w:tcPr>
          <w:p w14:paraId="09510E1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5670" w:type="dxa"/>
            <w:gridSpan w:val="2"/>
            <w:vAlign w:val="center"/>
          </w:tcPr>
          <w:p w14:paraId="059638E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Наземных в одном уровне</w:t>
            </w:r>
          </w:p>
        </w:tc>
        <w:tc>
          <w:tcPr>
            <w:tcW w:w="3969" w:type="dxa"/>
            <w:vAlign w:val="center"/>
          </w:tcPr>
          <w:p w14:paraId="6F12111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2</w:t>
            </w:r>
          </w:p>
        </w:tc>
      </w:tr>
      <w:tr w:rsidR="00CC108B" w:rsidRPr="00CC108B" w14:paraId="60344A80" w14:textId="77777777" w:rsidTr="00A251A9">
        <w:tc>
          <w:tcPr>
            <w:tcW w:w="5670" w:type="dxa"/>
            <w:vMerge/>
            <w:vAlign w:val="center"/>
          </w:tcPr>
          <w:p w14:paraId="1CC9970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7CB2CAF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Надземных в одном уровне</w:t>
            </w:r>
          </w:p>
        </w:tc>
        <w:tc>
          <w:tcPr>
            <w:tcW w:w="3969" w:type="dxa"/>
            <w:vAlign w:val="center"/>
          </w:tcPr>
          <w:p w14:paraId="722067A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2BEF661" w14:textId="77777777" w:rsidTr="00A251A9">
        <w:tc>
          <w:tcPr>
            <w:tcW w:w="5670" w:type="dxa"/>
            <w:vMerge/>
            <w:vAlign w:val="center"/>
          </w:tcPr>
          <w:p w14:paraId="511B078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14FDEAD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Подземных в одном уровне</w:t>
            </w:r>
          </w:p>
        </w:tc>
        <w:tc>
          <w:tcPr>
            <w:tcW w:w="3969" w:type="dxa"/>
            <w:vAlign w:val="center"/>
          </w:tcPr>
          <w:p w14:paraId="6C27178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</w:tbl>
    <w:p w14:paraId="62FEBAC8" w14:textId="77777777" w:rsidR="00CC108B" w:rsidRPr="00CC108B" w:rsidRDefault="00CC108B" w:rsidP="00CC108B">
      <w:pPr>
        <w:rPr>
          <w:rFonts w:ascii="GOST type A" w:hAnsi="GOST type A"/>
          <w:sz w:val="44"/>
          <w:szCs w:val="44"/>
        </w:rPr>
      </w:pPr>
    </w:p>
    <w:p w14:paraId="615078CD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lastRenderedPageBreak/>
        <w:t>Ведомость искусственного освещения</w:t>
      </w:r>
    </w:p>
    <w:p w14:paraId="67372AC2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улица Маринченко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3005"/>
        <w:gridCol w:w="3005"/>
        <w:gridCol w:w="3005"/>
        <w:gridCol w:w="3005"/>
        <w:gridCol w:w="3005"/>
      </w:tblGrid>
      <w:tr w:rsidR="00CC108B" w:rsidRPr="00CC108B" w14:paraId="5B6D4386" w14:textId="77777777" w:rsidTr="00A251A9">
        <w:tc>
          <w:tcPr>
            <w:tcW w:w="3005" w:type="dxa"/>
            <w:vAlign w:val="center"/>
          </w:tcPr>
          <w:p w14:paraId="4A704FF5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№п/п</w:t>
            </w:r>
          </w:p>
        </w:tc>
        <w:tc>
          <w:tcPr>
            <w:tcW w:w="3005" w:type="dxa"/>
            <w:vAlign w:val="center"/>
          </w:tcPr>
          <w:p w14:paraId="51B85108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Начало участка,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005" w:type="dxa"/>
            <w:vAlign w:val="center"/>
          </w:tcPr>
          <w:p w14:paraId="27097062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Конец участка,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005" w:type="dxa"/>
            <w:vAlign w:val="center"/>
          </w:tcPr>
          <w:p w14:paraId="3029163A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Объект установки</w:t>
            </w:r>
          </w:p>
        </w:tc>
        <w:tc>
          <w:tcPr>
            <w:tcW w:w="3005" w:type="dxa"/>
            <w:vAlign w:val="center"/>
          </w:tcPr>
          <w:p w14:paraId="33467282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Количество опор/светильников</w:t>
            </w:r>
          </w:p>
        </w:tc>
        <w:tc>
          <w:tcPr>
            <w:tcW w:w="3005" w:type="dxa"/>
            <w:vAlign w:val="center"/>
          </w:tcPr>
          <w:p w14:paraId="30A3AAFC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Протяженность, м</w:t>
            </w:r>
          </w:p>
        </w:tc>
        <w:tc>
          <w:tcPr>
            <w:tcW w:w="3005" w:type="dxa"/>
            <w:vAlign w:val="center"/>
          </w:tcPr>
          <w:p w14:paraId="11E36383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Расположение</w:t>
            </w:r>
          </w:p>
        </w:tc>
      </w:tr>
      <w:tr w:rsidR="00CC108B" w:rsidRPr="00CC108B" w14:paraId="4D809E2A" w14:textId="77777777" w:rsidTr="00A251A9">
        <w:tc>
          <w:tcPr>
            <w:tcW w:w="3005" w:type="dxa"/>
            <w:vAlign w:val="center"/>
          </w:tcPr>
          <w:p w14:paraId="09C4489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4A21ABB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0+760</w:t>
            </w:r>
          </w:p>
        </w:tc>
        <w:tc>
          <w:tcPr>
            <w:tcW w:w="3005" w:type="dxa"/>
            <w:vAlign w:val="center"/>
          </w:tcPr>
          <w:p w14:paraId="08C448D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1+034</w:t>
            </w:r>
          </w:p>
        </w:tc>
        <w:tc>
          <w:tcPr>
            <w:tcW w:w="3005" w:type="dxa"/>
            <w:vAlign w:val="center"/>
          </w:tcPr>
          <w:p w14:paraId="6D2A578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005" w:type="dxa"/>
            <w:vAlign w:val="center"/>
          </w:tcPr>
          <w:p w14:paraId="0C6C116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13/13</w:t>
            </w:r>
          </w:p>
        </w:tc>
        <w:tc>
          <w:tcPr>
            <w:tcW w:w="3005" w:type="dxa"/>
            <w:vAlign w:val="center"/>
          </w:tcPr>
          <w:p w14:paraId="28E4B44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419</w:t>
            </w:r>
          </w:p>
        </w:tc>
        <w:tc>
          <w:tcPr>
            <w:tcW w:w="3005" w:type="dxa"/>
            <w:vAlign w:val="center"/>
          </w:tcPr>
          <w:p w14:paraId="68E5A89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CC108B" w:rsidRPr="00CC108B" w14:paraId="3B1E01BB" w14:textId="77777777" w:rsidTr="00A251A9">
        <w:tc>
          <w:tcPr>
            <w:tcW w:w="3005" w:type="dxa"/>
            <w:vAlign w:val="center"/>
          </w:tcPr>
          <w:p w14:paraId="5A4082C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</w:t>
            </w:r>
          </w:p>
        </w:tc>
        <w:tc>
          <w:tcPr>
            <w:tcW w:w="3005" w:type="dxa"/>
            <w:vAlign w:val="center"/>
          </w:tcPr>
          <w:p w14:paraId="77E5FE1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005" w:type="dxa"/>
            <w:vAlign w:val="center"/>
          </w:tcPr>
          <w:p w14:paraId="4D524EA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005" w:type="dxa"/>
            <w:vAlign w:val="center"/>
          </w:tcPr>
          <w:p w14:paraId="699FB4B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005" w:type="dxa"/>
            <w:vAlign w:val="center"/>
          </w:tcPr>
          <w:p w14:paraId="2EE54AE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2D76E85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45BB3CF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CC108B" w:rsidRPr="00CC108B" w14:paraId="7050BDFA" w14:textId="77777777" w:rsidTr="00A251A9">
        <w:tc>
          <w:tcPr>
            <w:tcW w:w="3005" w:type="dxa"/>
            <w:vAlign w:val="center"/>
          </w:tcPr>
          <w:p w14:paraId="0935396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</w:t>
            </w:r>
          </w:p>
        </w:tc>
        <w:tc>
          <w:tcPr>
            <w:tcW w:w="3005" w:type="dxa"/>
            <w:vAlign w:val="center"/>
          </w:tcPr>
          <w:p w14:paraId="59E7EF6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005" w:type="dxa"/>
            <w:vAlign w:val="center"/>
          </w:tcPr>
          <w:p w14:paraId="31D8D54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005" w:type="dxa"/>
            <w:vAlign w:val="center"/>
          </w:tcPr>
          <w:p w14:paraId="667A025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005" w:type="dxa"/>
            <w:vAlign w:val="center"/>
          </w:tcPr>
          <w:p w14:paraId="71B8BAB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56E0DD8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0B9F10B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65350479" w14:textId="77777777" w:rsidTr="00A251A9">
        <w:tc>
          <w:tcPr>
            <w:tcW w:w="3005" w:type="dxa"/>
            <w:vAlign w:val="center"/>
          </w:tcPr>
          <w:p w14:paraId="649511E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</w:t>
            </w:r>
          </w:p>
        </w:tc>
        <w:tc>
          <w:tcPr>
            <w:tcW w:w="3005" w:type="dxa"/>
            <w:vAlign w:val="center"/>
          </w:tcPr>
          <w:p w14:paraId="45DDF03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0+911</w:t>
            </w:r>
          </w:p>
        </w:tc>
        <w:tc>
          <w:tcPr>
            <w:tcW w:w="3005" w:type="dxa"/>
            <w:vAlign w:val="center"/>
          </w:tcPr>
          <w:p w14:paraId="6E563C0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0+911</w:t>
            </w:r>
          </w:p>
        </w:tc>
        <w:tc>
          <w:tcPr>
            <w:tcW w:w="3005" w:type="dxa"/>
            <w:vAlign w:val="center"/>
          </w:tcPr>
          <w:p w14:paraId="7D490F7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005" w:type="dxa"/>
            <w:vAlign w:val="center"/>
          </w:tcPr>
          <w:p w14:paraId="76E4048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248D97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66F8788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CC108B" w:rsidRPr="00CC108B" w14:paraId="2D17F21C" w14:textId="77777777" w:rsidTr="00A251A9">
        <w:tc>
          <w:tcPr>
            <w:tcW w:w="3005" w:type="dxa"/>
            <w:vAlign w:val="center"/>
          </w:tcPr>
          <w:p w14:paraId="3DF9749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</w:t>
            </w:r>
          </w:p>
        </w:tc>
        <w:tc>
          <w:tcPr>
            <w:tcW w:w="3005" w:type="dxa"/>
            <w:vAlign w:val="center"/>
          </w:tcPr>
          <w:p w14:paraId="25FAAE8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0+916</w:t>
            </w:r>
          </w:p>
        </w:tc>
        <w:tc>
          <w:tcPr>
            <w:tcW w:w="3005" w:type="dxa"/>
            <w:vAlign w:val="center"/>
          </w:tcPr>
          <w:p w14:paraId="1D05690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0+916</w:t>
            </w:r>
          </w:p>
        </w:tc>
        <w:tc>
          <w:tcPr>
            <w:tcW w:w="3005" w:type="dxa"/>
            <w:vAlign w:val="center"/>
          </w:tcPr>
          <w:p w14:paraId="739BD78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005" w:type="dxa"/>
            <w:vAlign w:val="center"/>
          </w:tcPr>
          <w:p w14:paraId="3CA97FD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4D9AFEF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4E339CE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</w:tbl>
    <w:p w14:paraId="1BA30115" w14:textId="262FEB3E" w:rsidR="00CC108B" w:rsidRPr="00CC108B" w:rsidRDefault="00CC108B" w:rsidP="00CC108B">
      <w:pPr>
        <w:rPr>
          <w:rFonts w:ascii="GOST type A" w:hAnsi="GOST type A"/>
          <w:b/>
          <w:bCs/>
          <w:sz w:val="44"/>
          <w:szCs w:val="44"/>
        </w:rPr>
      </w:pPr>
    </w:p>
    <w:p w14:paraId="576D4CCF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Ведомость пешеходных дорожек (тротуаров)</w:t>
      </w:r>
    </w:p>
    <w:p w14:paraId="1728744C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улица Маринченко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3515"/>
        <w:gridCol w:w="3515"/>
        <w:gridCol w:w="3515"/>
        <w:gridCol w:w="3515"/>
        <w:gridCol w:w="3515"/>
      </w:tblGrid>
      <w:tr w:rsidR="00CC108B" w:rsidRPr="00CC108B" w14:paraId="79B79025" w14:textId="77777777" w:rsidTr="00A251A9">
        <w:tc>
          <w:tcPr>
            <w:tcW w:w="3515" w:type="dxa"/>
            <w:vAlign w:val="center"/>
          </w:tcPr>
          <w:p w14:paraId="06024BF3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№п/п</w:t>
            </w:r>
          </w:p>
        </w:tc>
        <w:tc>
          <w:tcPr>
            <w:tcW w:w="3515" w:type="dxa"/>
            <w:vAlign w:val="center"/>
          </w:tcPr>
          <w:p w14:paraId="21284F91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Начало участка,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515" w:type="dxa"/>
            <w:vAlign w:val="center"/>
          </w:tcPr>
          <w:p w14:paraId="2281408C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Конец участка,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515" w:type="dxa"/>
            <w:vAlign w:val="center"/>
          </w:tcPr>
          <w:p w14:paraId="539610A7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Расположение</w:t>
            </w:r>
          </w:p>
        </w:tc>
        <w:tc>
          <w:tcPr>
            <w:tcW w:w="3515" w:type="dxa"/>
            <w:vAlign w:val="center"/>
          </w:tcPr>
          <w:p w14:paraId="3F09AFAF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Объект установки</w:t>
            </w:r>
          </w:p>
        </w:tc>
        <w:tc>
          <w:tcPr>
            <w:tcW w:w="3515" w:type="dxa"/>
            <w:vAlign w:val="center"/>
          </w:tcPr>
          <w:p w14:paraId="71A59E51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Протяженность, м</w:t>
            </w:r>
          </w:p>
        </w:tc>
      </w:tr>
      <w:tr w:rsidR="00CC108B" w:rsidRPr="00CC108B" w14:paraId="53DAAE36" w14:textId="77777777" w:rsidTr="00A251A9">
        <w:tc>
          <w:tcPr>
            <w:tcW w:w="3515" w:type="dxa"/>
            <w:vAlign w:val="center"/>
          </w:tcPr>
          <w:p w14:paraId="1221CC1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515" w:type="dxa"/>
            <w:vAlign w:val="center"/>
          </w:tcPr>
          <w:p w14:paraId="359E359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0+760</w:t>
            </w:r>
          </w:p>
        </w:tc>
        <w:tc>
          <w:tcPr>
            <w:tcW w:w="3515" w:type="dxa"/>
            <w:vAlign w:val="center"/>
          </w:tcPr>
          <w:p w14:paraId="117AA90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1+034</w:t>
            </w:r>
          </w:p>
        </w:tc>
        <w:tc>
          <w:tcPr>
            <w:tcW w:w="3515" w:type="dxa"/>
            <w:vAlign w:val="center"/>
          </w:tcPr>
          <w:p w14:paraId="29B3AD8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  <w:tc>
          <w:tcPr>
            <w:tcW w:w="3515" w:type="dxa"/>
            <w:vAlign w:val="center"/>
          </w:tcPr>
          <w:p w14:paraId="6D1556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515" w:type="dxa"/>
            <w:vAlign w:val="center"/>
          </w:tcPr>
          <w:p w14:paraId="66B1F39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274</w:t>
            </w:r>
          </w:p>
        </w:tc>
      </w:tr>
      <w:tr w:rsidR="00CC108B" w:rsidRPr="00CC108B" w14:paraId="5BBC5F13" w14:textId="77777777" w:rsidTr="00A251A9">
        <w:tc>
          <w:tcPr>
            <w:tcW w:w="3515" w:type="dxa"/>
            <w:vAlign w:val="center"/>
          </w:tcPr>
          <w:p w14:paraId="075A3CF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</w:t>
            </w:r>
          </w:p>
        </w:tc>
        <w:tc>
          <w:tcPr>
            <w:tcW w:w="3515" w:type="dxa"/>
            <w:vAlign w:val="center"/>
          </w:tcPr>
          <w:p w14:paraId="2BE1801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515" w:type="dxa"/>
            <w:vAlign w:val="center"/>
          </w:tcPr>
          <w:p w14:paraId="04FA9F5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0+946</w:t>
            </w:r>
          </w:p>
        </w:tc>
        <w:tc>
          <w:tcPr>
            <w:tcW w:w="3515" w:type="dxa"/>
            <w:vAlign w:val="center"/>
          </w:tcPr>
          <w:p w14:paraId="1DC0531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  <w:tc>
          <w:tcPr>
            <w:tcW w:w="3515" w:type="dxa"/>
            <w:vAlign w:val="center"/>
          </w:tcPr>
          <w:p w14:paraId="76400B1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Населенный </w:t>
            </w: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пункт</w:t>
            </w:r>
          </w:p>
        </w:tc>
        <w:tc>
          <w:tcPr>
            <w:tcW w:w="3515" w:type="dxa"/>
            <w:vAlign w:val="center"/>
          </w:tcPr>
          <w:p w14:paraId="11F76A7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158</w:t>
            </w:r>
          </w:p>
        </w:tc>
      </w:tr>
    </w:tbl>
    <w:p w14:paraId="03D8876A" w14:textId="77777777" w:rsidR="00CC108B" w:rsidRDefault="00CC108B"/>
    <w:sectPr w:rsidR="00CC108B" w:rsidSect="00CC108B">
      <w:pgSz w:w="23814" w:h="16840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A">
    <w:altName w:val="Sitka Smal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3D9"/>
    <w:rsid w:val="001B34D4"/>
    <w:rsid w:val="003B3717"/>
    <w:rsid w:val="0070512B"/>
    <w:rsid w:val="00727400"/>
    <w:rsid w:val="007F7247"/>
    <w:rsid w:val="008223D9"/>
    <w:rsid w:val="00972EF7"/>
    <w:rsid w:val="00A251A9"/>
    <w:rsid w:val="00B9351A"/>
    <w:rsid w:val="00C007AA"/>
    <w:rsid w:val="00CC108B"/>
    <w:rsid w:val="00E9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3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CEDE4-071A-47D9-BF11-73F8BF44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Глаголева Наталия Николаевна</cp:lastModifiedBy>
  <cp:revision>7</cp:revision>
  <dcterms:created xsi:type="dcterms:W3CDTF">2024-11-19T08:04:00Z</dcterms:created>
  <dcterms:modified xsi:type="dcterms:W3CDTF">2024-12-11T14:48:00Z</dcterms:modified>
</cp:coreProperties>
</file>