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8E46AC" w:rsidRDefault="008E46AC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Pr="006B4C2D" w:rsidRDefault="00027E90" w:rsidP="00196483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разрешения</w:t>
      </w:r>
      <w:r w:rsidR="000369BE" w:rsidRPr="006B4C2D">
        <w:rPr>
          <w:color w:val="000000" w:themeColor="text1"/>
          <w:sz w:val="28"/>
          <w:szCs w:val="28"/>
          <w:lang w:val="ru-RU"/>
        </w:rPr>
        <w:t xml:space="preserve"> на </w:t>
      </w:r>
      <w:r w:rsidR="00196483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 w:rsidR="00196483" w:rsidRPr="00362FF3">
        <w:rPr>
          <w:color w:val="000000"/>
          <w:sz w:val="28"/>
          <w:szCs w:val="28"/>
          <w:lang w:val="ru-RU"/>
        </w:rPr>
        <w:t>с кадастровым номером</w:t>
      </w:r>
      <w:r w:rsidR="00196483">
        <w:rPr>
          <w:color w:val="000000"/>
          <w:sz w:val="28"/>
          <w:szCs w:val="28"/>
          <w:lang w:val="ru-RU"/>
        </w:rPr>
        <w:br/>
      </w:r>
      <w:r w:rsidR="00C926DD" w:rsidRPr="00362FF3">
        <w:rPr>
          <w:color w:val="000000"/>
          <w:sz w:val="28"/>
          <w:szCs w:val="28"/>
          <w:lang w:val="ru-RU"/>
        </w:rPr>
        <w:t>57:25:00</w:t>
      </w:r>
      <w:r w:rsidR="00C926DD">
        <w:rPr>
          <w:color w:val="000000"/>
          <w:sz w:val="28"/>
          <w:szCs w:val="28"/>
          <w:lang w:val="ru-RU"/>
        </w:rPr>
        <w:t xml:space="preserve">10702:222 </w:t>
      </w:r>
      <w:r w:rsidR="00C926DD" w:rsidRPr="00362FF3">
        <w:rPr>
          <w:color w:val="000000"/>
          <w:sz w:val="28"/>
          <w:szCs w:val="28"/>
          <w:lang w:val="ru-RU"/>
        </w:rPr>
        <w:t xml:space="preserve">по </w:t>
      </w:r>
      <w:r w:rsidR="00C926DD">
        <w:rPr>
          <w:color w:val="000000"/>
          <w:sz w:val="28"/>
          <w:szCs w:val="28"/>
          <w:lang w:val="ru-RU"/>
        </w:rPr>
        <w:t>пер. Опытный, д. 9</w:t>
      </w:r>
      <w:r w:rsidR="00A25912">
        <w:rPr>
          <w:color w:val="000000"/>
          <w:sz w:val="28"/>
          <w:szCs w:val="28"/>
          <w:lang w:val="ru-RU"/>
        </w:rPr>
        <w:t xml:space="preserve"> </w:t>
      </w:r>
      <w:r w:rsidR="00196483">
        <w:rPr>
          <w:color w:val="000000"/>
          <w:sz w:val="28"/>
          <w:szCs w:val="28"/>
          <w:lang w:val="ru-RU"/>
        </w:rPr>
        <w:t>в городе Орле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Default="000369BE" w:rsidP="000369BE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="00027E90">
        <w:rPr>
          <w:sz w:val="28"/>
          <w:szCs w:val="28"/>
          <w:lang w:val="ru-RU"/>
        </w:rPr>
        <w:t>Рассмотрев обращение</w:t>
      </w:r>
      <w:r w:rsidR="005D6EC4">
        <w:rPr>
          <w:sz w:val="28"/>
          <w:szCs w:val="28"/>
          <w:lang w:val="ru-RU"/>
        </w:rPr>
        <w:t xml:space="preserve"> </w:t>
      </w:r>
      <w:r w:rsidR="00C926DD" w:rsidRPr="00C926DD">
        <w:rPr>
          <w:sz w:val="28"/>
          <w:szCs w:val="28"/>
          <w:lang w:val="ru-RU"/>
        </w:rPr>
        <w:t>Авдеева Александра Петровича от 27.06.2024</w:t>
      </w:r>
      <w:r w:rsidR="00C926DD" w:rsidRPr="00C926DD">
        <w:rPr>
          <w:sz w:val="28"/>
          <w:szCs w:val="28"/>
          <w:lang w:val="ru-RU"/>
        </w:rPr>
        <w:br/>
        <w:t>№ 608А/у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605401">
        <w:rPr>
          <w:sz w:val="28"/>
          <w:szCs w:val="28"/>
          <w:lang w:val="ru-RU"/>
        </w:rPr>
        <w:t>4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C926DD">
        <w:rPr>
          <w:sz w:val="28"/>
          <w:szCs w:val="28"/>
          <w:lang w:val="ru-RU"/>
        </w:rPr>
        <w:t>28.06</w:t>
      </w:r>
      <w:r w:rsidR="00605401">
        <w:rPr>
          <w:sz w:val="28"/>
          <w:szCs w:val="28"/>
          <w:lang w:val="ru-RU"/>
        </w:rPr>
        <w:t>.2024</w:t>
      </w:r>
      <w:r w:rsidR="00F240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8E46AC" w:rsidRPr="008E46AC">
        <w:rPr>
          <w:sz w:val="28"/>
          <w:szCs w:val="28"/>
          <w:lang w:val="ru-RU"/>
        </w:rPr>
        <w:t>КУВИ-001/202</w:t>
      </w:r>
      <w:r w:rsidR="00605401">
        <w:rPr>
          <w:sz w:val="28"/>
          <w:szCs w:val="28"/>
          <w:lang w:val="ru-RU"/>
        </w:rPr>
        <w:t>4</w:t>
      </w:r>
      <w:r w:rsidR="008E46AC" w:rsidRPr="008E46AC">
        <w:rPr>
          <w:sz w:val="28"/>
          <w:szCs w:val="28"/>
          <w:lang w:val="ru-RU"/>
        </w:rPr>
        <w:t>-</w:t>
      </w:r>
      <w:r w:rsidR="00C926DD">
        <w:rPr>
          <w:sz w:val="28"/>
          <w:szCs w:val="28"/>
          <w:lang w:val="ru-RU"/>
        </w:rPr>
        <w:t>170394356</w:t>
      </w:r>
      <w:r w:rsidRPr="00601868">
        <w:rPr>
          <w:sz w:val="28"/>
          <w:szCs w:val="28"/>
          <w:lang w:val="ru-RU"/>
        </w:rPr>
        <w:t xml:space="preserve">, руководствуясь статьями </w:t>
      </w:r>
      <w:r w:rsidR="00027E90">
        <w:rPr>
          <w:sz w:val="28"/>
          <w:szCs w:val="28"/>
          <w:lang w:val="ru-RU"/>
        </w:rPr>
        <w:t>4</w:t>
      </w:r>
      <w:r w:rsidRPr="00601868">
        <w:rPr>
          <w:sz w:val="28"/>
          <w:szCs w:val="28"/>
          <w:lang w:val="ru-RU"/>
        </w:rPr>
        <w:t xml:space="preserve">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</w:t>
      </w:r>
      <w:r w:rsidR="00A25912">
        <w:rPr>
          <w:sz w:val="28"/>
          <w:szCs w:val="28"/>
          <w:lang w:val="ru-RU"/>
        </w:rPr>
        <w:t>Законом</w:t>
      </w:r>
      <w:r w:rsidRPr="00CD4F4F">
        <w:rPr>
          <w:sz w:val="28"/>
          <w:szCs w:val="28"/>
          <w:lang w:val="ru-RU"/>
        </w:rPr>
        <w:t xml:space="preserve">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№ 2441</w:t>
      </w:r>
      <w:r w:rsidRPr="00CD4F4F">
        <w:rPr>
          <w:sz w:val="28"/>
          <w:szCs w:val="28"/>
          <w:lang w:val="ru-RU"/>
        </w:rPr>
        <w:t xml:space="preserve">-ОЗ 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 xml:space="preserve">2008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369BE" w:rsidRPr="00DD4AD4" w:rsidRDefault="000369BE" w:rsidP="00027E90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</w:t>
      </w:r>
      <w:r w:rsidR="00027E90">
        <w:rPr>
          <w:sz w:val="28"/>
          <w:szCs w:val="28"/>
          <w:lang w:val="ru-RU"/>
        </w:rPr>
        <w:t>е</w:t>
      </w:r>
      <w:r w:rsidRPr="00C33996">
        <w:rPr>
          <w:sz w:val="28"/>
          <w:szCs w:val="28"/>
          <w:lang w:val="ru-RU"/>
        </w:rPr>
        <w:t xml:space="preserve"> </w:t>
      </w:r>
      <w:r w:rsidR="00027E90" w:rsidRPr="00AE33FB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="00C926DD" w:rsidRPr="00362FF3">
        <w:rPr>
          <w:color w:val="000000"/>
          <w:sz w:val="28"/>
          <w:szCs w:val="28"/>
          <w:lang w:val="ru-RU"/>
        </w:rPr>
        <w:t>57:25:00</w:t>
      </w:r>
      <w:r w:rsidR="00C926DD">
        <w:rPr>
          <w:color w:val="000000"/>
          <w:sz w:val="28"/>
          <w:szCs w:val="28"/>
          <w:lang w:val="ru-RU"/>
        </w:rPr>
        <w:t>10702:222</w:t>
      </w:r>
      <w:r w:rsidR="00605401">
        <w:rPr>
          <w:sz w:val="28"/>
          <w:szCs w:val="28"/>
          <w:lang w:val="ru-RU"/>
        </w:rPr>
        <w:t xml:space="preserve">, площадью </w:t>
      </w:r>
      <w:r w:rsidR="00C926DD">
        <w:rPr>
          <w:sz w:val="28"/>
          <w:szCs w:val="28"/>
          <w:lang w:val="ru-RU"/>
        </w:rPr>
        <w:t>910</w:t>
      </w:r>
      <w:r w:rsidR="0060540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605401">
        <w:rPr>
          <w:sz w:val="28"/>
          <w:szCs w:val="28"/>
          <w:lang w:val="ru-RU"/>
        </w:rPr>
        <w:t>кв.м</w:t>
      </w:r>
      <w:proofErr w:type="spellEnd"/>
      <w:proofErr w:type="gramEnd"/>
      <w:r w:rsidR="00605401">
        <w:rPr>
          <w:sz w:val="28"/>
          <w:szCs w:val="28"/>
          <w:lang w:val="ru-RU"/>
        </w:rPr>
        <w:t xml:space="preserve">, местоположением: г. Орел, </w:t>
      </w:r>
      <w:r w:rsidR="00C926DD">
        <w:rPr>
          <w:color w:val="000000"/>
          <w:sz w:val="28"/>
          <w:szCs w:val="28"/>
          <w:lang w:val="ru-RU"/>
        </w:rPr>
        <w:t>пер. Опытный, д. 9</w:t>
      </w:r>
      <w:r w:rsidR="00196483" w:rsidRPr="00BE0AD2">
        <w:rPr>
          <w:color w:val="000000"/>
          <w:sz w:val="28"/>
          <w:szCs w:val="28"/>
          <w:lang w:val="ru-RU"/>
        </w:rPr>
        <w:t xml:space="preserve">, 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 w:rsidR="00C926DD">
        <w:rPr>
          <w:sz w:val="28"/>
          <w:szCs w:val="28"/>
          <w:lang w:val="ru-RU"/>
        </w:rPr>
        <w:t xml:space="preserve">Авдееву Александру Петровичу 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 w:rsidR="00027E90"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 w:rsidR="00196483" w:rsidRPr="00BE0AD2">
        <w:rPr>
          <w:color w:val="000000"/>
          <w:sz w:val="28"/>
          <w:szCs w:val="28"/>
          <w:lang w:val="ru-RU"/>
        </w:rPr>
        <w:t xml:space="preserve">в части </w:t>
      </w:r>
      <w:r w:rsidR="008E46AC" w:rsidRPr="00BE0AD2">
        <w:rPr>
          <w:color w:val="000000"/>
          <w:sz w:val="28"/>
          <w:szCs w:val="28"/>
          <w:lang w:val="ru-RU"/>
        </w:rPr>
        <w:t>минимальн</w:t>
      </w:r>
      <w:r w:rsidR="008E46AC">
        <w:rPr>
          <w:color w:val="000000"/>
          <w:sz w:val="28"/>
          <w:szCs w:val="28"/>
          <w:lang w:val="ru-RU"/>
        </w:rPr>
        <w:t xml:space="preserve">ого </w:t>
      </w:r>
      <w:r w:rsidR="008E46AC" w:rsidRPr="00BE0AD2">
        <w:rPr>
          <w:color w:val="000000"/>
          <w:sz w:val="28"/>
          <w:szCs w:val="28"/>
          <w:lang w:val="ru-RU"/>
        </w:rPr>
        <w:t>отс</w:t>
      </w:r>
      <w:r w:rsidR="008E46AC">
        <w:rPr>
          <w:color w:val="000000"/>
          <w:sz w:val="28"/>
          <w:szCs w:val="28"/>
          <w:lang w:val="ru-RU"/>
        </w:rPr>
        <w:t>тупа</w:t>
      </w:r>
      <w:r w:rsidR="008E46AC" w:rsidRPr="00BE0AD2">
        <w:rPr>
          <w:color w:val="000000"/>
          <w:sz w:val="28"/>
          <w:szCs w:val="28"/>
          <w:lang w:val="ru-RU"/>
        </w:rPr>
        <w:t xml:space="preserve"> от </w:t>
      </w:r>
      <w:r w:rsidR="008E46AC" w:rsidRPr="003F455D">
        <w:rPr>
          <w:sz w:val="28"/>
          <w:lang w:val="ru-RU"/>
        </w:rPr>
        <w:t xml:space="preserve">границ земельного участка с </w:t>
      </w:r>
      <w:r w:rsidR="00C926DD">
        <w:rPr>
          <w:sz w:val="28"/>
          <w:lang w:val="ru-RU"/>
        </w:rPr>
        <w:t>восточной</w:t>
      </w:r>
      <w:r w:rsidR="008E46AC">
        <w:rPr>
          <w:sz w:val="28"/>
          <w:lang w:val="ru-RU"/>
        </w:rPr>
        <w:t xml:space="preserve"> стороны на расстоянии </w:t>
      </w:r>
      <w:r w:rsidR="00C926DD">
        <w:rPr>
          <w:sz w:val="28"/>
          <w:lang w:val="ru-RU"/>
        </w:rPr>
        <w:t>3</w:t>
      </w:r>
      <w:r w:rsidR="008E46AC" w:rsidRPr="003F455D">
        <w:rPr>
          <w:sz w:val="28"/>
          <w:lang w:val="ru-RU"/>
        </w:rPr>
        <w:t xml:space="preserve"> м</w:t>
      </w:r>
      <w:r w:rsidR="00C926DD">
        <w:rPr>
          <w:sz w:val="28"/>
          <w:lang w:val="ru-RU"/>
        </w:rPr>
        <w:t>, с южной стороны на расстоянии 5 м.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(</w:t>
      </w:r>
      <w:r w:rsidR="00A25912">
        <w:rPr>
          <w:sz w:val="28"/>
          <w:szCs w:val="28"/>
          <w:lang w:val="ru-RU"/>
        </w:rPr>
        <w:t xml:space="preserve">М.В. </w:t>
      </w:r>
      <w:proofErr w:type="spellStart"/>
      <w:r w:rsidR="00A25912">
        <w:rPr>
          <w:sz w:val="28"/>
          <w:szCs w:val="28"/>
          <w:lang w:val="ru-RU"/>
        </w:rPr>
        <w:t>Родштейн</w:t>
      </w:r>
      <w:proofErr w:type="spellEnd"/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в </w:t>
      </w:r>
      <w:r w:rsidR="00A25912">
        <w:rPr>
          <w:sz w:val="28"/>
          <w:szCs w:val="28"/>
          <w:lang w:val="ru-RU"/>
        </w:rPr>
        <w:t xml:space="preserve">государственной </w:t>
      </w:r>
      <w:r w:rsidRPr="00CD4F4F">
        <w:rPr>
          <w:sz w:val="28"/>
          <w:szCs w:val="28"/>
          <w:lang w:val="ru-RU"/>
        </w:rPr>
        <w:t>информационной системе обеспечения градостроительной деятельности.</w:t>
      </w:r>
    </w:p>
    <w:p w:rsidR="000369BE" w:rsidRPr="00276446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C926DD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276446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Pr="00925A3B">
        <w:rPr>
          <w:rFonts w:eastAsia="Calibri"/>
          <w:sz w:val="28"/>
          <w:szCs w:val="28"/>
          <w:lang w:val="ru-RU"/>
        </w:rPr>
        <w:lastRenderedPageBreak/>
        <w:t>первого заместителя Мэра города Орла</w:t>
      </w:r>
      <w:r w:rsidR="00027E90"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 w:rsidR="00027E90">
        <w:rPr>
          <w:rFonts w:eastAsia="Calibri"/>
          <w:sz w:val="28"/>
          <w:szCs w:val="28"/>
          <w:lang w:val="ru-RU"/>
        </w:rPr>
        <w:t>Ничипорова</w:t>
      </w:r>
      <w:proofErr w:type="spellEnd"/>
      <w:r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D837DC" w:rsidRPr="000369BE" w:rsidRDefault="000369BE" w:rsidP="000369BE">
      <w:pPr>
        <w:rPr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sectPr w:rsidR="00D837DC" w:rsidRPr="000369BE" w:rsidSect="008E46AC">
      <w:headerReference w:type="even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27E90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483"/>
    <w:rsid w:val="00196FC2"/>
    <w:rsid w:val="00197E6B"/>
    <w:rsid w:val="001A26A4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D6EC4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5401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46AC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912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26DD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166ADA"/>
  <w15:docId w15:val="{4980F23A-A2EE-4FD2-8D9F-27B4F1D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CA73-F77F-4CA1-B525-9DDC4CF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614</cp:revision>
  <cp:lastPrinted>2022-09-13T06:48:00Z</cp:lastPrinted>
  <dcterms:created xsi:type="dcterms:W3CDTF">2017-12-13T11:41:00Z</dcterms:created>
  <dcterms:modified xsi:type="dcterms:W3CDTF">2024-07-01T14:24:00Z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