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F3" w:rsidRDefault="003F62F3" w:rsidP="003F62F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3F62F3" w:rsidRDefault="003F62F3" w:rsidP="003F62F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3F62F3" w:rsidRDefault="003F62F3" w:rsidP="003F62F3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3F62F3" w:rsidRDefault="003F62F3" w:rsidP="003F62F3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«28» января 201</w:t>
      </w:r>
      <w:r w:rsidR="00006241">
        <w:rPr>
          <w:b/>
          <w:bCs/>
          <w:sz w:val="28"/>
          <w:szCs w:val="28"/>
          <w:lang w:val="ru-RU"/>
        </w:rPr>
        <w:t>9</w:t>
      </w:r>
      <w:bookmarkStart w:id="0" w:name="_GoBack"/>
      <w:bookmarkEnd w:id="0"/>
      <w:r>
        <w:rPr>
          <w:b/>
          <w:bCs/>
          <w:sz w:val="28"/>
          <w:szCs w:val="28"/>
          <w:lang w:val="ru-RU"/>
        </w:rPr>
        <w:t xml:space="preserve"> г.</w:t>
      </w:r>
    </w:p>
    <w:p w:rsidR="003F62F3" w:rsidRDefault="003F62F3" w:rsidP="003F62F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F62F3" w:rsidRDefault="003F62F3" w:rsidP="003F62F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57:25:0010713:6, площадью 819,4 кв. м, местоположением: г. Орел, ул. 8 Марта, 48-50 в части:</w:t>
      </w:r>
      <w:proofErr w:type="gramEnd"/>
    </w:p>
    <w:p w:rsidR="003F62F3" w:rsidRDefault="003F62F3" w:rsidP="003F62F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25 м (17,4 м);</w:t>
      </w:r>
    </w:p>
    <w:p w:rsidR="003F62F3" w:rsidRDefault="003F62F3" w:rsidP="003F62F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 м, с северо-западной стороны на расстоянии 0 м, с юго-западной стороны на расстоянии 0 м;</w:t>
      </w:r>
    </w:p>
    <w:p w:rsidR="003F62F3" w:rsidRDefault="003F62F3" w:rsidP="003F62F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минимального отступа от красной линии менее 3 м (0 м);</w:t>
      </w:r>
    </w:p>
    <w:p w:rsidR="003F62F3" w:rsidRDefault="003F62F3" w:rsidP="003F62F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максимального процента застройки более 40 % (58 %)»</w:t>
      </w:r>
    </w:p>
    <w:p w:rsidR="003F62F3" w:rsidRDefault="003F62F3" w:rsidP="003F62F3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3F62F3" w:rsidRDefault="003F62F3" w:rsidP="003F62F3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3F62F3" w:rsidRDefault="003F62F3" w:rsidP="003F62F3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09.01.2019 г. № 2–П</w:t>
      </w:r>
    </w:p>
    <w:p w:rsidR="003F62F3" w:rsidRDefault="003F62F3" w:rsidP="003F62F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F62F3" w:rsidRDefault="003F62F3" w:rsidP="003F62F3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27 человек</w:t>
      </w:r>
    </w:p>
    <w:p w:rsidR="003F62F3" w:rsidRDefault="003F62F3" w:rsidP="003F62F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F62F3" w:rsidRDefault="003F62F3" w:rsidP="003F62F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«23» января 2019 года № 19</w:t>
      </w:r>
    </w:p>
    <w:p w:rsidR="003F62F3" w:rsidRDefault="003F62F3" w:rsidP="003F62F3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p w:rsidR="003F62F3" w:rsidRDefault="003F62F3" w:rsidP="003F62F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F62F3" w:rsidTr="004E272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62F3" w:rsidRDefault="003F62F3" w:rsidP="004E272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62F3" w:rsidRDefault="003F62F3" w:rsidP="004E272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62F3" w:rsidRDefault="003F62F3" w:rsidP="004E272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F62F3" w:rsidRDefault="003F62F3" w:rsidP="004E272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F62F3" w:rsidRPr="00006241" w:rsidTr="004E272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62F3" w:rsidRDefault="003F62F3" w:rsidP="004E272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62F3" w:rsidRDefault="003F62F3" w:rsidP="004E272A">
            <w:pPr>
              <w:pStyle w:val="Standard"/>
              <w:spacing w:line="20" w:lineRule="atLeast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Против размещения объекта капитального строительства по границе земельного участка без 3-х метрового отступа от границы земельного участка, в связи с нарушением строительных, противопожарных норм; согласие на продажу смежного земельного участка по ул. 8 Марта, 52 не давалось, отсутствует возможность обслуживания металлического гаража.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62F3" w:rsidRPr="00C97C7F" w:rsidRDefault="003F62F3" w:rsidP="004E27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Учесть возражения смежного правообладателя </w:t>
            </w:r>
            <w:proofErr w:type="gramStart"/>
            <w:r>
              <w:rPr>
                <w:sz w:val="28"/>
                <w:szCs w:val="28"/>
                <w:lang w:val="ru-RU"/>
              </w:rPr>
              <w:t>в предоставлении разрешения на отклонения от предельных параметров разрешенного строительства в части минимальных отступов от границ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земельного участка с северо-восточной стороны на расстоянии 0 метров.</w:t>
            </w:r>
          </w:p>
        </w:tc>
      </w:tr>
      <w:tr w:rsidR="003F62F3" w:rsidRPr="00006241" w:rsidTr="004E272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62F3" w:rsidRDefault="003F62F3" w:rsidP="004E272A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62F3" w:rsidRDefault="003F62F3" w:rsidP="004E272A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Категорически против размещения объекта капитального строительства на земельном участке по ул. 8 Марта, 48-50, так как этот объект не индивидуальный жилой дом, а коммерческий объект (парковок к объекту нет); размещение объекта по границе земельного участка нарушает строительные и противопожарные нормы; согласие на продажу земельного участка по ул. 8 Марта, 52, находящегося в общей долевой собственности сособственниками не давалось.</w:t>
            </w:r>
            <w:proofErr w:type="gram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62F3" w:rsidRDefault="003F62F3" w:rsidP="004E272A">
            <w:pPr>
              <w:pStyle w:val="Standard"/>
              <w:spacing w:line="20" w:lineRule="atLeast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 В соответствии с обращением заявителя на земельном участке ведется строительство индивидуального жилого дома, в связи с чем, требуется получение разрешения на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– индивидуальный жилой дом.</w:t>
            </w:r>
          </w:p>
          <w:p w:rsidR="003F62F3" w:rsidRDefault="003F62F3" w:rsidP="004E272A">
            <w:pPr>
              <w:pStyle w:val="Standard"/>
              <w:spacing w:line="20" w:lineRule="atLeast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2. Сведения о планируемом переводе жилого помещения в </w:t>
            </w:r>
            <w:proofErr w:type="gramStart"/>
            <w:r>
              <w:rPr>
                <w:rFonts w:cs="Times New Roman"/>
                <w:bCs/>
                <w:sz w:val="28"/>
                <w:szCs w:val="28"/>
                <w:lang w:val="ru-RU"/>
              </w:rPr>
              <w:t>нежилое</w:t>
            </w:r>
            <w:proofErr w:type="gramEnd"/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отсутствуют.</w:t>
            </w:r>
          </w:p>
          <w:p w:rsidR="003F62F3" w:rsidRDefault="003F62F3" w:rsidP="004E272A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3. </w:t>
            </w:r>
            <w:r>
              <w:rPr>
                <w:sz w:val="28"/>
                <w:szCs w:val="28"/>
                <w:lang w:val="ru-RU"/>
              </w:rPr>
              <w:t xml:space="preserve">Учесть возражения смежного правообладателя </w:t>
            </w:r>
            <w:proofErr w:type="gramStart"/>
            <w:r>
              <w:rPr>
                <w:sz w:val="28"/>
                <w:szCs w:val="28"/>
                <w:lang w:val="ru-RU"/>
              </w:rPr>
              <w:t>в предоставлении разрешения на отклонения от предельных параметров разрешенного строительства в части минимальных отступов от границ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земельного участка с северо-восточной стороны на расстоянии 0 метров.</w:t>
            </w:r>
          </w:p>
          <w:p w:rsidR="003F62F3" w:rsidRDefault="003F62F3" w:rsidP="004E272A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 Вопрос продажи земельного участка по ул. 8 Марта, д.52 не является предметом публичных слушаний.</w:t>
            </w:r>
          </w:p>
        </w:tc>
      </w:tr>
    </w:tbl>
    <w:p w:rsidR="003F62F3" w:rsidRDefault="003F62F3" w:rsidP="003F62F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62F3" w:rsidRDefault="003F62F3" w:rsidP="003F62F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3F62F3" w:rsidRDefault="003F62F3" w:rsidP="003F62F3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</w:t>
      </w:r>
      <w:r>
        <w:rPr>
          <w:rFonts w:cs="Times New Roman"/>
          <w:bCs/>
          <w:sz w:val="28"/>
          <w:szCs w:val="28"/>
          <w:lang w:val="ru-RU"/>
        </w:rPr>
        <w:t>редоставления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57:25:0010713:6, площадью 819,4 кв. м, местоположением: г. Орел, ул. 8 Марта, 48-50 в части:</w:t>
      </w:r>
      <w:proofErr w:type="gramEnd"/>
    </w:p>
    <w:p w:rsidR="003F62F3" w:rsidRDefault="003F62F3" w:rsidP="003F62F3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ширины участка по уличному фронту менее 25 м (17,4 м);</w:t>
      </w:r>
    </w:p>
    <w:p w:rsidR="003F62F3" w:rsidRDefault="003F62F3" w:rsidP="003F62F3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 м, с северо-западной стороны на расстоянии 0 м, с юго-западной стороны на расстоянии 0 м;</w:t>
      </w:r>
    </w:p>
    <w:p w:rsidR="003F62F3" w:rsidRDefault="003F62F3" w:rsidP="003F62F3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lastRenderedPageBreak/>
        <w:t>- минимального отступа от красной линии менее 3 м (0 м);</w:t>
      </w:r>
    </w:p>
    <w:p w:rsidR="003F62F3" w:rsidRDefault="003F62F3" w:rsidP="003F62F3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максимального процента застройки более 40 % (58 %)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3F62F3" w:rsidRDefault="003F62F3" w:rsidP="003F62F3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Ввиду отсутствия согласия правообладателя смежного земельного участка с кадастровым номером 57:25:0010713:241 в предоставлении разрешения на отклонения от предельных параметров разрешенного строительства в части минимальных отступов от границ земельного участка с северо-восточной стороны на расстоянии 0 метров отказать.</w:t>
      </w:r>
    </w:p>
    <w:p w:rsidR="003F62F3" w:rsidRDefault="003F62F3" w:rsidP="003F62F3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3F62F3" w:rsidRDefault="003F62F3" w:rsidP="003F62F3">
      <w:pPr>
        <w:pStyle w:val="Standard"/>
        <w:jc w:val="both"/>
        <w:rPr>
          <w:sz w:val="28"/>
          <w:szCs w:val="28"/>
          <w:lang w:val="ru-RU"/>
        </w:rPr>
      </w:pPr>
    </w:p>
    <w:p w:rsidR="003F62F3" w:rsidRDefault="003F62F3" w:rsidP="003F62F3">
      <w:pPr>
        <w:pStyle w:val="Standard"/>
        <w:jc w:val="both"/>
        <w:rPr>
          <w:sz w:val="28"/>
          <w:szCs w:val="28"/>
          <w:lang w:val="ru-RU"/>
        </w:rPr>
      </w:pPr>
    </w:p>
    <w:p w:rsidR="003F62F3" w:rsidRDefault="003F62F3" w:rsidP="003F62F3">
      <w:pPr>
        <w:pStyle w:val="Standard"/>
        <w:jc w:val="both"/>
        <w:rPr>
          <w:sz w:val="28"/>
          <w:szCs w:val="28"/>
          <w:lang w:val="ru-RU"/>
        </w:rPr>
      </w:pPr>
    </w:p>
    <w:p w:rsidR="003F62F3" w:rsidRDefault="003F62F3" w:rsidP="003F62F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Председателя комиссии по землепользованию </w:t>
      </w:r>
    </w:p>
    <w:p w:rsidR="003F62F3" w:rsidRDefault="003F62F3" w:rsidP="003F62F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</w:t>
      </w:r>
    </w:p>
    <w:p w:rsidR="003F62F3" w:rsidRDefault="003F62F3" w:rsidP="003F62F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главы администрации города Орла                                            О.В. Минкин</w:t>
      </w:r>
    </w:p>
    <w:p w:rsidR="003F62F3" w:rsidRDefault="003F62F3" w:rsidP="003F62F3">
      <w:pPr>
        <w:pStyle w:val="Standard"/>
        <w:jc w:val="both"/>
        <w:rPr>
          <w:sz w:val="28"/>
          <w:szCs w:val="28"/>
          <w:lang w:val="ru-RU"/>
        </w:rPr>
      </w:pPr>
    </w:p>
    <w:p w:rsidR="003F62F3" w:rsidRDefault="003F62F3" w:rsidP="003F62F3">
      <w:pPr>
        <w:pStyle w:val="Standard"/>
        <w:jc w:val="both"/>
        <w:rPr>
          <w:sz w:val="28"/>
          <w:szCs w:val="28"/>
          <w:lang w:val="ru-RU"/>
        </w:rPr>
      </w:pPr>
    </w:p>
    <w:p w:rsidR="003F62F3" w:rsidRDefault="003F62F3" w:rsidP="003F62F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3F62F3" w:rsidRDefault="003F62F3" w:rsidP="003F62F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3F62F3" w:rsidRDefault="003F62F3" w:rsidP="003F62F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3F62F3" w:rsidRDefault="003F62F3" w:rsidP="003F62F3">
      <w:pPr>
        <w:jc w:val="both"/>
        <w:rPr>
          <w:sz w:val="28"/>
          <w:szCs w:val="28"/>
          <w:lang w:val="ru-RU"/>
        </w:rPr>
      </w:pPr>
    </w:p>
    <w:p w:rsidR="00C7392B" w:rsidRDefault="00C7392B"/>
    <w:sectPr w:rsidR="00C7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43"/>
    <w:rsid w:val="00006241"/>
    <w:rsid w:val="003F62F3"/>
    <w:rsid w:val="005A4843"/>
    <w:rsid w:val="00C7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F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F62F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F62F3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F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F62F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F62F3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3</cp:revision>
  <dcterms:created xsi:type="dcterms:W3CDTF">2019-01-31T12:03:00Z</dcterms:created>
  <dcterms:modified xsi:type="dcterms:W3CDTF">2019-02-01T11:51:00Z</dcterms:modified>
</cp:coreProperties>
</file>