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AF33B8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AF33B8">
        <w:rPr>
          <w:rFonts w:cs="Times New Roman"/>
          <w:b/>
          <w:bCs/>
          <w:sz w:val="28"/>
          <w:szCs w:val="28"/>
          <w:lang w:val="ru-RU"/>
        </w:rPr>
        <w:t>от «</w:t>
      </w:r>
      <w:r w:rsidR="00AF33B8" w:rsidRPr="00AF33B8">
        <w:rPr>
          <w:rFonts w:cs="Times New Roman"/>
          <w:b/>
          <w:bCs/>
          <w:sz w:val="28"/>
          <w:szCs w:val="28"/>
          <w:lang w:val="ru-RU"/>
        </w:rPr>
        <w:t>22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AF33B8" w:rsidRPr="00AF33B8">
        <w:rPr>
          <w:rFonts w:cs="Times New Roman"/>
          <w:b/>
          <w:bCs/>
          <w:sz w:val="28"/>
          <w:szCs w:val="28"/>
          <w:lang w:val="ru-RU"/>
        </w:rPr>
        <w:t>июля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C42F15" w:rsidRPr="00AF33B8">
        <w:rPr>
          <w:rFonts w:cs="Times New Roman"/>
          <w:b/>
          <w:bCs/>
          <w:sz w:val="28"/>
          <w:szCs w:val="28"/>
          <w:lang w:val="ru-RU"/>
        </w:rPr>
        <w:t>4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C42F15" w:rsidRPr="00BF3AB8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C42F15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C42F15" w:rsidRPr="00A00EE3">
        <w:rPr>
          <w:b/>
          <w:sz w:val="28"/>
          <w:szCs w:val="28"/>
          <w:lang w:val="ru-RU"/>
        </w:rPr>
        <w:t>«Для индивидуального жилищного строительства» (код 2.1)</w:t>
      </w:r>
      <w:r w:rsidR="00C42F15">
        <w:rPr>
          <w:b/>
          <w:sz w:val="28"/>
          <w:szCs w:val="28"/>
          <w:lang w:val="ru-RU"/>
        </w:rPr>
        <w:t xml:space="preserve"> </w:t>
      </w:r>
      <w:r w:rsidR="00C42F15" w:rsidRPr="00C76E95">
        <w:rPr>
          <w:b/>
          <w:sz w:val="28"/>
          <w:szCs w:val="28"/>
          <w:lang w:val="ru-RU"/>
        </w:rPr>
        <w:t xml:space="preserve">с кадастровым номером </w:t>
      </w:r>
      <w:r w:rsidR="00F05445" w:rsidRPr="00C76E95">
        <w:rPr>
          <w:b/>
          <w:sz w:val="28"/>
          <w:szCs w:val="28"/>
          <w:lang w:val="ru-RU"/>
        </w:rPr>
        <w:t>57:25:00</w:t>
      </w:r>
      <w:r w:rsidR="00F05445">
        <w:rPr>
          <w:b/>
          <w:sz w:val="28"/>
          <w:szCs w:val="28"/>
          <w:lang w:val="ru-RU"/>
        </w:rPr>
        <w:t>40211</w:t>
      </w:r>
      <w:r w:rsidR="00F05445" w:rsidRPr="00C76E95">
        <w:rPr>
          <w:b/>
          <w:sz w:val="28"/>
          <w:szCs w:val="28"/>
          <w:lang w:val="ru-RU"/>
        </w:rPr>
        <w:t>:</w:t>
      </w:r>
      <w:r w:rsidR="00F05445">
        <w:rPr>
          <w:b/>
          <w:sz w:val="28"/>
          <w:szCs w:val="28"/>
          <w:lang w:val="ru-RU"/>
        </w:rPr>
        <w:t>114</w:t>
      </w:r>
      <w:r w:rsidR="00F05445" w:rsidRPr="00C76E95">
        <w:rPr>
          <w:b/>
          <w:sz w:val="28"/>
          <w:szCs w:val="28"/>
          <w:lang w:val="ru-RU"/>
        </w:rPr>
        <w:t xml:space="preserve">, площадью </w:t>
      </w:r>
      <w:r w:rsidR="00F05445">
        <w:rPr>
          <w:b/>
          <w:sz w:val="28"/>
          <w:szCs w:val="28"/>
          <w:lang w:val="ru-RU"/>
        </w:rPr>
        <w:t>560</w:t>
      </w:r>
      <w:r w:rsidR="00F05445" w:rsidRPr="00C76E95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F05445" w:rsidRPr="00C76E95">
        <w:rPr>
          <w:b/>
          <w:sz w:val="28"/>
          <w:szCs w:val="28"/>
          <w:lang w:val="ru-RU"/>
        </w:rPr>
        <w:t>кв.м</w:t>
      </w:r>
      <w:proofErr w:type="spellEnd"/>
      <w:proofErr w:type="gramEnd"/>
      <w:r w:rsidR="00F05445" w:rsidRPr="00C76E95">
        <w:rPr>
          <w:b/>
          <w:sz w:val="28"/>
          <w:szCs w:val="28"/>
          <w:lang w:val="ru-RU"/>
        </w:rPr>
        <w:t>, местоположением: г. Орел,</w:t>
      </w:r>
      <w:r w:rsidR="00F05445">
        <w:rPr>
          <w:b/>
          <w:sz w:val="28"/>
          <w:szCs w:val="28"/>
          <w:lang w:val="ru-RU"/>
        </w:rPr>
        <w:t xml:space="preserve"> ул. </w:t>
      </w:r>
      <w:proofErr w:type="spellStart"/>
      <w:r w:rsidR="00F05445">
        <w:rPr>
          <w:b/>
          <w:sz w:val="28"/>
          <w:szCs w:val="28"/>
          <w:lang w:val="ru-RU"/>
        </w:rPr>
        <w:t>Михалицына</w:t>
      </w:r>
      <w:proofErr w:type="spellEnd"/>
      <w:r w:rsidR="00F05445">
        <w:rPr>
          <w:b/>
          <w:sz w:val="28"/>
          <w:szCs w:val="28"/>
          <w:lang w:val="ru-RU"/>
        </w:rPr>
        <w:t>, в районе д. 113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Pr="00EE010B" w:rsidRDefault="008010CE" w:rsidP="00E9438D">
      <w:pPr>
        <w:pStyle w:val="Standard"/>
        <w:jc w:val="both"/>
        <w:rPr>
          <w:b/>
          <w:sz w:val="28"/>
          <w:szCs w:val="28"/>
          <w:lang w:val="ru-RU"/>
        </w:rPr>
      </w:pPr>
      <w:r w:rsidRPr="007E7445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</w:t>
      </w:r>
      <w:r w:rsidRPr="00EE010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F05445">
        <w:rPr>
          <w:rFonts w:cs="Times New Roman"/>
          <w:b/>
          <w:bCs/>
          <w:sz w:val="28"/>
          <w:szCs w:val="28"/>
          <w:lang w:val="ru-RU"/>
        </w:rPr>
        <w:t>26.06</w:t>
      </w:r>
      <w:r w:rsidR="00F05445" w:rsidRPr="002C7A3C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F05445">
        <w:rPr>
          <w:rFonts w:cs="Times New Roman"/>
          <w:b/>
          <w:bCs/>
          <w:sz w:val="28"/>
          <w:szCs w:val="28"/>
          <w:lang w:val="ru-RU"/>
        </w:rPr>
        <w:t>33</w:t>
      </w:r>
    </w:p>
    <w:p w:rsidR="009E3DCF" w:rsidRPr="00EE010B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E010B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AF33B8" w:rsidRPr="00AF33B8">
        <w:rPr>
          <w:rFonts w:cs="Times New Roman"/>
          <w:b/>
          <w:bCs/>
          <w:sz w:val="28"/>
          <w:szCs w:val="28"/>
          <w:lang w:val="ru-RU"/>
        </w:rPr>
        <w:t>3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8A0E36" w:rsidRPr="00AF33B8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E010B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E010B">
        <w:rPr>
          <w:rFonts w:cs="Times New Roman"/>
          <w:b/>
          <w:bCs/>
          <w:sz w:val="28"/>
          <w:szCs w:val="28"/>
          <w:lang w:val="ru-RU"/>
        </w:rPr>
        <w:t>от «</w:t>
      </w:r>
      <w:r w:rsidR="00F05445">
        <w:rPr>
          <w:rFonts w:cs="Times New Roman"/>
          <w:b/>
          <w:bCs/>
          <w:sz w:val="28"/>
          <w:szCs w:val="28"/>
          <w:lang w:val="ru-RU"/>
        </w:rPr>
        <w:t>18</w:t>
      </w:r>
      <w:r w:rsidRPr="00EE010B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F05445">
        <w:rPr>
          <w:rFonts w:cs="Times New Roman"/>
          <w:b/>
          <w:bCs/>
          <w:sz w:val="28"/>
          <w:szCs w:val="28"/>
          <w:lang w:val="ru-RU"/>
        </w:rPr>
        <w:t>июля</w:t>
      </w:r>
      <w:r w:rsidR="009E3DCF" w:rsidRPr="00EE010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E010B">
        <w:rPr>
          <w:rFonts w:cs="Times New Roman"/>
          <w:b/>
          <w:bCs/>
          <w:sz w:val="28"/>
          <w:szCs w:val="28"/>
          <w:lang w:val="ru-RU"/>
        </w:rPr>
        <w:t>202</w:t>
      </w:r>
      <w:r w:rsidR="00C42F15" w:rsidRPr="00EE010B">
        <w:rPr>
          <w:rFonts w:cs="Times New Roman"/>
          <w:b/>
          <w:bCs/>
          <w:sz w:val="28"/>
          <w:szCs w:val="28"/>
          <w:lang w:val="ru-RU"/>
        </w:rPr>
        <w:t>4</w:t>
      </w:r>
      <w:r w:rsidR="0037399B" w:rsidRPr="00EE010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7399B" w:rsidRPr="00AF33B8">
        <w:rPr>
          <w:rFonts w:cs="Times New Roman"/>
          <w:b/>
          <w:bCs/>
          <w:sz w:val="28"/>
          <w:szCs w:val="28"/>
          <w:lang w:val="ru-RU"/>
        </w:rPr>
        <w:t xml:space="preserve">года № </w:t>
      </w:r>
      <w:r w:rsidR="00AF33B8" w:rsidRPr="00AF33B8">
        <w:rPr>
          <w:rFonts w:cs="Times New Roman"/>
          <w:b/>
          <w:bCs/>
          <w:sz w:val="28"/>
          <w:szCs w:val="28"/>
          <w:lang w:val="ru-RU"/>
        </w:rPr>
        <w:t>27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AF33B8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AF33B8">
        <w:rPr>
          <w:rFonts w:cs="Times New Roman"/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F32DB0" w:rsidRPr="00AF33B8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AF33B8" w:rsidRPr="00AF33B8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F33B8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AF33B8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AF33B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AF33B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AF33B8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C42F15" w:rsidRPr="00AF33B8" w:rsidTr="00EC4729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AF33B8" w:rsidRDefault="00C42F15" w:rsidP="00C42F15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B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AF33B8" w:rsidRDefault="00C42F15" w:rsidP="00C42F15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B8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AF33B8" w:rsidRDefault="00C42F15" w:rsidP="00C42F15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B8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AF33B8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AF33B8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AF33B8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AF33B8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AF33B8" w:rsidRPr="00AF33B8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F33B8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AF33B8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AF33B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AF33B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AF33B8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8C74DA" w:rsidRPr="00AF33B8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AF33B8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B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B8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B8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B8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B8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AF33B8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AF33B8" w:rsidRDefault="004C527C" w:rsidP="008A0E36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3B8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8A0E36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AF33B8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AF33B8">
        <w:rPr>
          <w:rFonts w:cs="Times New Roman"/>
          <w:sz w:val="28"/>
          <w:szCs w:val="28"/>
          <w:lang w:val="ru-RU"/>
        </w:rPr>
        <w:t>п</w:t>
      </w:r>
      <w:r w:rsidR="000A565F" w:rsidRPr="00AF33B8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AF33B8">
        <w:rPr>
          <w:rFonts w:cs="Times New Roman"/>
          <w:bCs/>
          <w:sz w:val="28"/>
          <w:szCs w:val="28"/>
          <w:lang w:val="ru-RU"/>
        </w:rPr>
        <w:t xml:space="preserve"> </w:t>
      </w:r>
      <w:r w:rsidR="00444BBF" w:rsidRPr="00C42F15">
        <w:rPr>
          <w:rFonts w:cs="Times New Roman"/>
          <w:bCs/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– </w:t>
      </w:r>
      <w:r w:rsidR="00C42F15" w:rsidRPr="00C42F15">
        <w:rPr>
          <w:rFonts w:cs="Times New Roman"/>
          <w:bCs/>
          <w:sz w:val="28"/>
          <w:szCs w:val="28"/>
          <w:lang w:val="ru-RU"/>
        </w:rPr>
        <w:t xml:space="preserve">«Для индивидуального жилищного строительства» (код 2.1) с кадастровым номером </w:t>
      </w:r>
      <w:r w:rsidR="00F05445" w:rsidRPr="00F05445">
        <w:rPr>
          <w:rFonts w:cs="Times New Roman"/>
          <w:bCs/>
          <w:sz w:val="28"/>
          <w:szCs w:val="28"/>
          <w:lang w:val="ru-RU"/>
        </w:rPr>
        <w:t xml:space="preserve">57:25:0040211:114, площадью 560 </w:t>
      </w:r>
      <w:proofErr w:type="spellStart"/>
      <w:r w:rsidR="00F05445" w:rsidRPr="00F05445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F05445" w:rsidRPr="00F05445">
        <w:rPr>
          <w:rFonts w:cs="Times New Roman"/>
          <w:bCs/>
          <w:sz w:val="28"/>
          <w:szCs w:val="28"/>
          <w:lang w:val="ru-RU"/>
        </w:rPr>
        <w:t xml:space="preserve">, местоположением: г. Орел, ул. </w:t>
      </w:r>
      <w:proofErr w:type="spellStart"/>
      <w:r w:rsidR="00F05445" w:rsidRPr="00F05445">
        <w:rPr>
          <w:rFonts w:cs="Times New Roman"/>
          <w:bCs/>
          <w:sz w:val="28"/>
          <w:szCs w:val="28"/>
          <w:lang w:val="ru-RU"/>
        </w:rPr>
        <w:t>Михалицына</w:t>
      </w:r>
      <w:proofErr w:type="spellEnd"/>
      <w:r w:rsidR="00F05445" w:rsidRPr="00F05445">
        <w:rPr>
          <w:rFonts w:cs="Times New Roman"/>
          <w:bCs/>
          <w:sz w:val="28"/>
          <w:szCs w:val="28"/>
          <w:lang w:val="ru-RU"/>
        </w:rPr>
        <w:t>, в районе д. 113</w:t>
      </w:r>
      <w:r w:rsidR="008C74DA" w:rsidRPr="00C42F15">
        <w:rPr>
          <w:rFonts w:cs="Times New Roman"/>
          <w:bCs/>
          <w:sz w:val="28"/>
          <w:szCs w:val="28"/>
          <w:lang w:val="ru-RU"/>
        </w:rPr>
        <w:t>,</w:t>
      </w:r>
      <w:r w:rsidR="00E9438D" w:rsidRPr="00C42F15">
        <w:rPr>
          <w:rFonts w:cs="Times New Roman"/>
          <w:bCs/>
          <w:sz w:val="28"/>
          <w:szCs w:val="28"/>
          <w:lang w:val="ru-RU"/>
        </w:rPr>
        <w:t xml:space="preserve"> </w:t>
      </w:r>
      <w:r w:rsidRPr="00C42F15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</w:t>
      </w:r>
      <w:r w:rsidRPr="00E9438D">
        <w:rPr>
          <w:rFonts w:cs="Times New Roman"/>
          <w:sz w:val="28"/>
          <w:szCs w:val="28"/>
          <w:lang w:val="ru-RU"/>
        </w:rPr>
        <w:t xml:space="preserve"> в городе Орле» и Правилами землепользования и застройки городского округа «Город Орёл».</w:t>
      </w:r>
    </w:p>
    <w:p w:rsidR="00C42F15" w:rsidRPr="00E9438D" w:rsidRDefault="00C42F15" w:rsidP="008A0E36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F79" w:rsidRPr="00E9438D" w:rsidRDefault="00137F79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F33B8" w:rsidRDefault="00AF33B8" w:rsidP="00AF33B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AF33B8" w:rsidRPr="00AF33B8" w:rsidRDefault="00AF33B8" w:rsidP="00AF33B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</w:t>
      </w:r>
      <w:r w:rsidRPr="00AF33B8">
        <w:rPr>
          <w:sz w:val="28"/>
          <w:szCs w:val="28"/>
          <w:lang w:val="ru-RU"/>
        </w:rPr>
        <w:t>землепользованию и застройке города Орла,</w:t>
      </w:r>
    </w:p>
    <w:p w:rsidR="00AF33B8" w:rsidRPr="00AF33B8" w:rsidRDefault="00AF33B8" w:rsidP="00AF33B8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начальник управления градостроительства</w:t>
      </w:r>
    </w:p>
    <w:p w:rsidR="00AF33B8" w:rsidRPr="00AF33B8" w:rsidRDefault="00AF33B8" w:rsidP="00AF33B8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AF33B8">
        <w:rPr>
          <w:sz w:val="28"/>
          <w:szCs w:val="28"/>
          <w:lang w:val="ru-RU"/>
        </w:rPr>
        <w:t>Родштейн</w:t>
      </w:r>
      <w:proofErr w:type="spellEnd"/>
    </w:p>
    <w:p w:rsidR="00E53D2E" w:rsidRPr="00AF33B8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AF33B8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8A0E36" w:rsidRPr="00AF33B8" w:rsidRDefault="008A0E36" w:rsidP="008A0E36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Член комиссии, ответственный</w:t>
      </w:r>
    </w:p>
    <w:p w:rsidR="008A0E36" w:rsidRPr="00AF33B8" w:rsidRDefault="008A0E36" w:rsidP="008A0E36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за организацию проведения</w:t>
      </w:r>
    </w:p>
    <w:p w:rsidR="008B471B" w:rsidRPr="00AF33B8" w:rsidRDefault="008A0E36" w:rsidP="00672F31">
      <w:pPr>
        <w:pStyle w:val="Standard"/>
        <w:rPr>
          <w:kern w:val="0"/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публичных слушаний</w:t>
      </w:r>
      <w:r w:rsidRPr="00AF33B8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6C7A90" w:rsidRPr="00AF33B8" w:rsidRDefault="006C7A90" w:rsidP="00672F31">
      <w:pPr>
        <w:pStyle w:val="Standard"/>
        <w:rPr>
          <w:kern w:val="0"/>
          <w:sz w:val="28"/>
          <w:szCs w:val="28"/>
          <w:lang w:val="ru-RU"/>
        </w:rPr>
      </w:pPr>
    </w:p>
    <w:p w:rsidR="006C7A90" w:rsidRPr="00C86456" w:rsidRDefault="006C7A90" w:rsidP="00672F31">
      <w:pPr>
        <w:pStyle w:val="Standard"/>
        <w:rPr>
          <w:color w:val="FF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37F79" w:rsidRPr="004F713B" w:rsidRDefault="00137F79" w:rsidP="00AD4F5B">
      <w:pPr>
        <w:jc w:val="both"/>
        <w:rPr>
          <w:szCs w:val="28"/>
          <w:lang w:val="ru-RU"/>
        </w:rPr>
      </w:pPr>
      <w:bookmarkStart w:id="0" w:name="_GoBack"/>
      <w:bookmarkEnd w:id="0"/>
    </w:p>
    <w:sectPr w:rsidR="00137F79" w:rsidRPr="004F713B" w:rsidSect="009F60E4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4A" w:rsidRDefault="0056314A" w:rsidP="00F9562B">
      <w:r>
        <w:separator/>
      </w:r>
    </w:p>
  </w:endnote>
  <w:endnote w:type="continuationSeparator" w:id="0">
    <w:p w:rsidR="0056314A" w:rsidRDefault="0056314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4A" w:rsidRDefault="0056314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6314A" w:rsidRDefault="0056314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2F31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C7A90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4979"/>
    <w:rsid w:val="008A6639"/>
    <w:rsid w:val="008A7EC1"/>
    <w:rsid w:val="008B013E"/>
    <w:rsid w:val="008B0509"/>
    <w:rsid w:val="008B471B"/>
    <w:rsid w:val="008B552B"/>
    <w:rsid w:val="008B5CA2"/>
    <w:rsid w:val="008C0F7B"/>
    <w:rsid w:val="008C1B7C"/>
    <w:rsid w:val="008C21AC"/>
    <w:rsid w:val="008C53A4"/>
    <w:rsid w:val="008C543B"/>
    <w:rsid w:val="008C5B1B"/>
    <w:rsid w:val="008C74DA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310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4F5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3B8"/>
    <w:rsid w:val="00AF3A07"/>
    <w:rsid w:val="00B00330"/>
    <w:rsid w:val="00B00381"/>
    <w:rsid w:val="00B01D20"/>
    <w:rsid w:val="00B02AE5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2F15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456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010B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5445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5243527-356B-4C80-882F-FAA59F5F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B4E4-5234-4318-A815-638065BE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604</cp:revision>
  <cp:lastPrinted>2024-07-19T16:02:00Z</cp:lastPrinted>
  <dcterms:created xsi:type="dcterms:W3CDTF">2017-12-13T11:41:00Z</dcterms:created>
  <dcterms:modified xsi:type="dcterms:W3CDTF">2024-07-25T06:22:00Z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