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392487">
        <w:rPr>
          <w:rFonts w:cs="Times New Roman"/>
          <w:color w:val="000000" w:themeColor="text1"/>
          <w:sz w:val="28"/>
          <w:szCs w:val="28"/>
          <w:lang w:val="ru-RU"/>
        </w:rPr>
        <w:t>29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D61774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17704C">
        <w:rPr>
          <w:rFonts w:cs="Times New Roman"/>
          <w:sz w:val="28"/>
          <w:szCs w:val="28"/>
          <w:lang w:val="ru-RU"/>
        </w:rPr>
        <w:t xml:space="preserve">  </w:t>
      </w:r>
      <w:r w:rsidR="00101D99">
        <w:rPr>
          <w:rFonts w:cs="Times New Roman"/>
          <w:sz w:val="28"/>
          <w:szCs w:val="28"/>
          <w:lang w:val="ru-RU"/>
        </w:rPr>
        <w:t xml:space="preserve">   </w:t>
      </w:r>
      <w:r w:rsidR="00392487">
        <w:rPr>
          <w:rFonts w:cs="Times New Roman"/>
          <w:sz w:val="28"/>
          <w:szCs w:val="28"/>
          <w:lang w:val="ru-RU"/>
        </w:rPr>
        <w:t xml:space="preserve">    </w:t>
      </w:r>
      <w:r w:rsidR="00101D99">
        <w:rPr>
          <w:rFonts w:cs="Times New Roman"/>
          <w:sz w:val="28"/>
          <w:szCs w:val="28"/>
          <w:lang w:val="ru-RU"/>
        </w:rPr>
        <w:t xml:space="preserve">  </w:t>
      </w:r>
      <w:r w:rsidR="00D6177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392487">
        <w:rPr>
          <w:rFonts w:cs="Times New Roman"/>
          <w:sz w:val="28"/>
          <w:szCs w:val="28"/>
          <w:u w:val="single"/>
          <w:lang w:val="ru-RU"/>
        </w:rPr>
        <w:t>23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застройке города Орла, оповещает о начале публичных слушаний по </w:t>
      </w:r>
      <w:r w:rsidR="00392487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392487" w:rsidRDefault="00F809C7" w:rsidP="00392487">
      <w:pPr>
        <w:pStyle w:val="Standard"/>
        <w:ind w:firstLine="706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392487">
        <w:rPr>
          <w:rFonts w:cs="Times New Roman"/>
          <w:b/>
          <w:bCs/>
          <w:sz w:val="28"/>
          <w:szCs w:val="28"/>
          <w:lang w:val="ru-RU"/>
        </w:rPr>
        <w:t>Утверждение</w:t>
      </w:r>
      <w:r w:rsidR="00392487" w:rsidRPr="00392487">
        <w:rPr>
          <w:rFonts w:cs="Times New Roman"/>
          <w:b/>
          <w:bCs/>
          <w:sz w:val="28"/>
          <w:szCs w:val="28"/>
          <w:lang w:val="ru-RU"/>
        </w:rPr>
        <w:t xml:space="preserve"> схемы расположения земельного участка 57:25:0030116:ЗУ1, площадью</w:t>
      </w:r>
      <w:r w:rsidR="0039248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92487" w:rsidRPr="00392487">
        <w:rPr>
          <w:rFonts w:cs="Times New Roman"/>
          <w:b/>
          <w:bCs/>
          <w:sz w:val="28"/>
          <w:szCs w:val="28"/>
          <w:lang w:val="ru-RU"/>
        </w:rPr>
        <w:t xml:space="preserve">4 927 </w:t>
      </w:r>
      <w:proofErr w:type="spellStart"/>
      <w:r w:rsidR="00392487" w:rsidRPr="00392487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="00392487" w:rsidRPr="00392487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Льва Толстого, земельный участок 2а, в кадастровом квартале</w:t>
      </w:r>
      <w:r w:rsidR="00392487">
        <w:rPr>
          <w:rFonts w:cs="Times New Roman"/>
          <w:b/>
          <w:bCs/>
          <w:sz w:val="28"/>
          <w:szCs w:val="28"/>
          <w:lang w:val="ru-RU"/>
        </w:rPr>
        <w:br/>
      </w:r>
      <w:r w:rsidR="00392487" w:rsidRPr="00392487">
        <w:rPr>
          <w:rFonts w:cs="Times New Roman"/>
          <w:b/>
          <w:bCs/>
          <w:sz w:val="28"/>
          <w:szCs w:val="28"/>
          <w:lang w:val="ru-RU"/>
        </w:rPr>
        <w:t>№ 57:25:0030116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D61774">
        <w:rPr>
          <w:rFonts w:cs="Times New Roman"/>
          <w:b/>
          <w:bCs/>
          <w:sz w:val="28"/>
          <w:szCs w:val="28"/>
          <w:lang w:val="ru-RU"/>
        </w:rPr>
        <w:t>2</w:t>
      </w:r>
      <w:r w:rsidR="00392487">
        <w:rPr>
          <w:rFonts w:cs="Times New Roman"/>
          <w:b/>
          <w:bCs/>
          <w:sz w:val="28"/>
          <w:szCs w:val="28"/>
          <w:lang w:val="ru-RU"/>
        </w:rPr>
        <w:t>8</w:t>
      </w:r>
      <w:r w:rsidR="00D61774">
        <w:rPr>
          <w:rFonts w:cs="Times New Roman"/>
          <w:b/>
          <w:bCs/>
          <w:sz w:val="28"/>
          <w:szCs w:val="28"/>
          <w:lang w:val="ru-RU"/>
        </w:rPr>
        <w:t>.0</w:t>
      </w:r>
      <w:r w:rsidR="00392487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17704C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392487">
        <w:rPr>
          <w:rFonts w:cs="Times New Roman"/>
          <w:b/>
          <w:bCs/>
          <w:sz w:val="28"/>
          <w:szCs w:val="28"/>
          <w:lang w:val="ru-RU"/>
        </w:rPr>
        <w:t>25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92487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</w:p>
    <w:p w:rsidR="00F809C7" w:rsidRPr="00D61774" w:rsidRDefault="0039248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57:25:0030116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392487">
        <w:rPr>
          <w:rFonts w:cs="Times New Roman"/>
          <w:sz w:val="28"/>
          <w:szCs w:val="28"/>
          <w:lang w:val="ru-RU"/>
        </w:rPr>
        <w:t>31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61774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392487">
        <w:rPr>
          <w:rFonts w:cs="Times New Roman"/>
          <w:sz w:val="28"/>
          <w:szCs w:val="28"/>
          <w:lang w:val="ru-RU"/>
        </w:rPr>
        <w:t>21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92487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17704C">
        <w:rPr>
          <w:rFonts w:cs="Times New Roman"/>
          <w:sz w:val="28"/>
          <w:szCs w:val="28"/>
          <w:lang w:val="ru-RU"/>
        </w:rPr>
        <w:t>3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</w:p>
    <w:p w:rsidR="00F809C7" w:rsidRDefault="0017704C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7704C">
        <w:rPr>
          <w:rFonts w:cs="Times New Roman"/>
          <w:sz w:val="28"/>
          <w:szCs w:val="28"/>
          <w:lang w:val="ru-RU"/>
        </w:rPr>
        <w:t>«</w:t>
      </w:r>
      <w:r w:rsidR="00392487">
        <w:rPr>
          <w:rFonts w:cs="Times New Roman"/>
          <w:sz w:val="28"/>
          <w:szCs w:val="28"/>
          <w:lang w:val="ru-RU"/>
        </w:rPr>
        <w:t>31</w:t>
      </w:r>
      <w:r w:rsidR="0017704C">
        <w:rPr>
          <w:rFonts w:cs="Times New Roman"/>
          <w:sz w:val="28"/>
          <w:szCs w:val="28"/>
          <w:lang w:val="ru-RU"/>
        </w:rPr>
        <w:t xml:space="preserve">» </w:t>
      </w:r>
      <w:r w:rsidR="00D61774">
        <w:rPr>
          <w:rFonts w:cs="Times New Roman"/>
          <w:sz w:val="28"/>
          <w:szCs w:val="28"/>
          <w:lang w:val="ru-RU"/>
        </w:rPr>
        <w:t>марта</w:t>
      </w:r>
      <w:r w:rsidR="0017704C">
        <w:rPr>
          <w:rFonts w:cs="Times New Roman"/>
          <w:sz w:val="28"/>
          <w:szCs w:val="28"/>
          <w:lang w:val="ru-RU"/>
        </w:rPr>
        <w:t xml:space="preserve"> 2023</w:t>
      </w:r>
      <w:r w:rsidR="00101D99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B121DC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392487">
        <w:rPr>
          <w:rFonts w:cs="Times New Roman"/>
          <w:sz w:val="28"/>
          <w:szCs w:val="28"/>
          <w:lang w:val="ru-RU"/>
        </w:rPr>
        <w:t>«31</w:t>
      </w:r>
      <w:r w:rsidR="00D61774">
        <w:rPr>
          <w:rFonts w:cs="Times New Roman"/>
          <w:sz w:val="28"/>
          <w:szCs w:val="28"/>
          <w:lang w:val="ru-RU"/>
        </w:rPr>
        <w:t>» марта</w:t>
      </w:r>
      <w:r w:rsidR="0017704C">
        <w:rPr>
          <w:rFonts w:cs="Times New Roman"/>
          <w:sz w:val="28"/>
          <w:szCs w:val="28"/>
          <w:lang w:val="ru-RU"/>
        </w:rPr>
        <w:t xml:space="preserve"> 2023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392487">
        <w:rPr>
          <w:rFonts w:cs="Times New Roman"/>
          <w:sz w:val="28"/>
          <w:szCs w:val="28"/>
          <w:lang w:val="ru-RU"/>
        </w:rPr>
        <w:t>12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92487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392487">
        <w:rPr>
          <w:rFonts w:cs="Times New Roman"/>
          <w:sz w:val="28"/>
          <w:szCs w:val="28"/>
          <w:lang w:val="ru-RU"/>
        </w:rPr>
        <w:t>с «31» марта 2023 г. по «12» апреля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392487">
        <w:rPr>
          <w:rFonts w:cs="Times New Roman"/>
          <w:sz w:val="28"/>
          <w:szCs w:val="28"/>
          <w:lang w:val="ru-RU"/>
        </w:rPr>
        <w:t>«31</w:t>
      </w:r>
      <w:r w:rsidR="00D61774">
        <w:rPr>
          <w:rFonts w:cs="Times New Roman"/>
          <w:sz w:val="28"/>
          <w:szCs w:val="28"/>
          <w:lang w:val="ru-RU"/>
        </w:rPr>
        <w:t>» марта</w:t>
      </w:r>
      <w:r w:rsidR="0017704C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392487">
        <w:rPr>
          <w:rFonts w:cs="Times New Roman"/>
          <w:b/>
          <w:sz w:val="28"/>
          <w:szCs w:val="28"/>
          <w:lang w:val="ru-RU"/>
        </w:rPr>
        <w:t>2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7704C">
        <w:rPr>
          <w:rFonts w:cs="Times New Roman"/>
          <w:b/>
          <w:sz w:val="28"/>
          <w:szCs w:val="28"/>
          <w:lang w:val="ru-RU"/>
        </w:rPr>
        <w:t>0</w:t>
      </w:r>
      <w:r w:rsidR="00392487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17704C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392487">
        <w:rPr>
          <w:rFonts w:cs="Times New Roman"/>
          <w:b/>
          <w:sz w:val="28"/>
          <w:szCs w:val="28"/>
          <w:lang w:val="ru-RU"/>
        </w:rPr>
        <w:t>16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392487">
        <w:rPr>
          <w:rFonts w:cs="Times New Roman"/>
          <w:b/>
          <w:sz w:val="28"/>
          <w:szCs w:val="28"/>
          <w:lang w:val="ru-RU"/>
        </w:rPr>
        <w:t>30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 xml:space="preserve">ул. Пролетарская гора, </w:t>
      </w:r>
      <w:r w:rsidR="00392487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>публичных слушаний: +7(4862)76-43-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</w:t>
      </w:r>
      <w:r w:rsidR="00392487">
        <w:rPr>
          <w:sz w:val="28"/>
          <w:szCs w:val="28"/>
          <w:lang w:val="ru-RU"/>
        </w:rPr>
        <w:t xml:space="preserve">                                           </w:t>
      </w:r>
      <w:r w:rsidRPr="003336A4">
        <w:rPr>
          <w:sz w:val="28"/>
          <w:szCs w:val="28"/>
          <w:lang w:val="ru-RU"/>
        </w:rPr>
        <w:t xml:space="preserve"> </w:t>
      </w:r>
      <w:r w:rsidR="00392487">
        <w:rPr>
          <w:sz w:val="28"/>
          <w:szCs w:val="28"/>
          <w:lang w:val="ru-RU"/>
        </w:rPr>
        <w:t xml:space="preserve">М.В. </w:t>
      </w:r>
      <w:proofErr w:type="spellStart"/>
      <w:r w:rsidR="00392487">
        <w:rPr>
          <w:sz w:val="28"/>
          <w:szCs w:val="28"/>
          <w:lang w:val="ru-RU"/>
        </w:rPr>
        <w:t>Родштейн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</w:t>
      </w:r>
      <w:r w:rsidR="00392487">
        <w:rPr>
          <w:color w:val="000000"/>
          <w:kern w:val="0"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D61774">
      <w:headerReference w:type="even" r:id="rId9"/>
      <w:pgSz w:w="11906" w:h="16838"/>
      <w:pgMar w:top="993" w:right="707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2487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928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8776FB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54FC-BC2B-4005-92F2-EBA2C2B6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609</cp:revision>
  <cp:lastPrinted>2023-03-29T13:10:00Z</cp:lastPrinted>
  <dcterms:created xsi:type="dcterms:W3CDTF">2017-12-13T11:41:00Z</dcterms:created>
  <dcterms:modified xsi:type="dcterms:W3CDTF">2023-03-29T13:29:00Z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