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61324">
        <w:rPr>
          <w:rFonts w:cs="Times New Roman"/>
          <w:sz w:val="28"/>
          <w:szCs w:val="28"/>
          <w:lang w:val="ru-RU"/>
        </w:rPr>
        <w:t>28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261324">
        <w:rPr>
          <w:rFonts w:cs="Times New Roman"/>
          <w:sz w:val="28"/>
          <w:szCs w:val="28"/>
          <w:lang w:val="ru-RU"/>
        </w:rPr>
        <w:t>сентября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</w:t>
      </w:r>
      <w:r w:rsidR="00E13ECF">
        <w:rPr>
          <w:rFonts w:cs="Times New Roman"/>
          <w:sz w:val="28"/>
          <w:szCs w:val="28"/>
          <w:lang w:val="ru-RU"/>
        </w:rPr>
        <w:t xml:space="preserve">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FE6B3E">
        <w:rPr>
          <w:rFonts w:cs="Times New Roman"/>
          <w:sz w:val="28"/>
          <w:szCs w:val="28"/>
          <w:u w:val="single"/>
          <w:lang w:val="ru-RU"/>
        </w:rPr>
        <w:t>46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E6B3E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3161F3">
        <w:rPr>
          <w:b/>
          <w:color w:val="000000"/>
          <w:sz w:val="28"/>
          <w:szCs w:val="28"/>
          <w:lang w:val="ru-RU"/>
        </w:rPr>
        <w:t>Проект</w:t>
      </w:r>
      <w:r w:rsidR="003161F3" w:rsidRPr="003161F3">
        <w:rPr>
          <w:b/>
          <w:color w:val="000000"/>
          <w:sz w:val="28"/>
          <w:szCs w:val="28"/>
          <w:lang w:val="ru-RU"/>
        </w:rPr>
        <w:t xml:space="preserve"> межевания территории </w:t>
      </w:r>
      <w:r w:rsidR="00FE6B3E" w:rsidRPr="00FE6B3E">
        <w:rPr>
          <w:b/>
          <w:color w:val="000000"/>
          <w:sz w:val="28"/>
          <w:szCs w:val="28"/>
          <w:lang w:val="ru-RU"/>
        </w:rPr>
        <w:t>в границах кадастрового квартала 57:25:0040101, ограниченной земельным участком с кадастровым номером 57:25:0040101:2, местоположением: Российская Федерация, Орловская область,</w:t>
      </w:r>
      <w:r w:rsidR="00FE6B3E">
        <w:rPr>
          <w:b/>
          <w:color w:val="000000"/>
          <w:sz w:val="28"/>
          <w:szCs w:val="28"/>
          <w:lang w:val="ru-RU"/>
        </w:rPr>
        <w:t xml:space="preserve"> </w:t>
      </w:r>
      <w:r w:rsidR="00FE6B3E" w:rsidRPr="00FE6B3E">
        <w:rPr>
          <w:b/>
          <w:color w:val="000000"/>
          <w:sz w:val="28"/>
          <w:szCs w:val="28"/>
          <w:lang w:val="ru-RU"/>
        </w:rPr>
        <w:t>г. Орел, ул. Северная, д. 1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  <w:r w:rsidR="00A21A32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E6B3E">
        <w:rPr>
          <w:rFonts w:cs="Times New Roman"/>
          <w:b/>
          <w:bCs/>
          <w:sz w:val="28"/>
          <w:szCs w:val="28"/>
          <w:lang w:val="ru-RU"/>
        </w:rPr>
        <w:t>23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FE6B3E">
        <w:rPr>
          <w:rFonts w:cs="Times New Roman"/>
          <w:b/>
          <w:bCs/>
          <w:sz w:val="28"/>
          <w:szCs w:val="28"/>
          <w:lang w:val="ru-RU"/>
        </w:rPr>
        <w:t>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3161F3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FE6B3E">
        <w:rPr>
          <w:rFonts w:cs="Times New Roman"/>
          <w:b/>
          <w:bCs/>
          <w:sz w:val="28"/>
          <w:szCs w:val="28"/>
          <w:lang w:val="ru-RU"/>
        </w:rPr>
        <w:t>56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161F3">
        <w:rPr>
          <w:color w:val="000000"/>
          <w:sz w:val="28"/>
          <w:szCs w:val="28"/>
          <w:lang w:val="ru-RU"/>
        </w:rPr>
        <w:t>п</w:t>
      </w:r>
      <w:r w:rsidR="003161F3" w:rsidRPr="003161F3">
        <w:rPr>
          <w:color w:val="000000"/>
          <w:sz w:val="28"/>
          <w:szCs w:val="28"/>
          <w:lang w:val="ru-RU"/>
        </w:rPr>
        <w:t xml:space="preserve">роект межевания территории в границах кадастрового квартала </w:t>
      </w:r>
      <w:r w:rsidR="00FE6B3E" w:rsidRPr="00FE6B3E">
        <w:rPr>
          <w:color w:val="000000"/>
          <w:sz w:val="28"/>
          <w:szCs w:val="28"/>
          <w:lang w:val="ru-RU"/>
        </w:rPr>
        <w:t>57:25:0040101, ограниченной земельным участком с кадастровым номером 57:25:0040101:2, местоположением: Российская Федерация, Орловская область, г. Орел, ул. Северная, д. 1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E6B3E">
        <w:rPr>
          <w:rFonts w:cs="Times New Roman"/>
          <w:sz w:val="28"/>
          <w:szCs w:val="28"/>
          <w:lang w:val="ru-RU"/>
        </w:rPr>
        <w:t>30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3161F3">
        <w:rPr>
          <w:rFonts w:cs="Times New Roman"/>
          <w:sz w:val="28"/>
          <w:szCs w:val="28"/>
          <w:lang w:val="ru-RU"/>
        </w:rPr>
        <w:t>сентября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FE6B3E">
        <w:rPr>
          <w:rFonts w:cs="Times New Roman"/>
          <w:sz w:val="28"/>
          <w:szCs w:val="28"/>
          <w:lang w:val="ru-RU"/>
        </w:rPr>
        <w:t>12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E6B3E">
        <w:rPr>
          <w:rFonts w:cs="Times New Roman"/>
          <w:sz w:val="28"/>
          <w:szCs w:val="28"/>
          <w:lang w:val="ru-RU"/>
        </w:rPr>
        <w:t>октября</w:t>
      </w:r>
      <w:r w:rsidR="003161F3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6B3E">
        <w:rPr>
          <w:rFonts w:cs="Times New Roman"/>
          <w:sz w:val="28"/>
          <w:szCs w:val="28"/>
          <w:lang w:val="ru-RU"/>
        </w:rPr>
        <w:t>«30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562F92">
        <w:rPr>
          <w:rFonts w:cs="Times New Roman"/>
          <w:sz w:val="28"/>
          <w:szCs w:val="28"/>
          <w:lang w:val="ru-RU"/>
        </w:rPr>
        <w:t>сентября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FE6B3E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сентября 2022 г. по «12» октября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  <w:r w:rsidR="00F9048C"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cs="Times New Roman"/>
          <w:sz w:val="28"/>
          <w:szCs w:val="28"/>
          <w:lang w:val="ru-RU"/>
        </w:rPr>
        <w:t>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</w:t>
      </w:r>
      <w:r w:rsidR="00F9048C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E6B3E">
        <w:rPr>
          <w:rFonts w:cs="Times New Roman"/>
          <w:sz w:val="28"/>
          <w:szCs w:val="28"/>
          <w:lang w:val="ru-RU"/>
        </w:rPr>
        <w:t>с «30» сентября 2022 г. по «12» октября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FE6B3E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FE6B3E">
        <w:rPr>
          <w:rFonts w:cs="Times New Roman"/>
          <w:sz w:val="28"/>
          <w:szCs w:val="28"/>
          <w:lang w:val="ru-RU"/>
        </w:rPr>
        <w:t>30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3161F3">
        <w:rPr>
          <w:rFonts w:cs="Times New Roman"/>
          <w:sz w:val="28"/>
          <w:szCs w:val="28"/>
          <w:lang w:val="ru-RU"/>
        </w:rPr>
        <w:t>сентября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E6B3E">
        <w:rPr>
          <w:rFonts w:cs="Times New Roman"/>
          <w:b/>
          <w:sz w:val="28"/>
          <w:szCs w:val="28"/>
          <w:lang w:val="ru-RU"/>
        </w:rPr>
        <w:t>12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FE6B3E">
        <w:rPr>
          <w:rFonts w:cs="Times New Roman"/>
          <w:b/>
          <w:sz w:val="28"/>
          <w:szCs w:val="28"/>
          <w:lang w:val="ru-RU"/>
        </w:rPr>
        <w:t>10</w:t>
      </w:r>
      <w:bookmarkStart w:id="0" w:name="_GoBack"/>
      <w:bookmarkEnd w:id="0"/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3161F3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74598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3161F3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</w:t>
      </w:r>
      <w:r w:rsidR="003161F3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 w:rsidRPr="00A9397D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3161F3">
        <w:rPr>
          <w:rFonts w:cs="Times New Roman"/>
          <w:b/>
          <w:sz w:val="28"/>
          <w:szCs w:val="28"/>
          <w:lang w:val="ru-RU"/>
        </w:rPr>
        <w:t>Пролетарская гора, 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52CCD" w:rsidRPr="004F18C5" w:rsidRDefault="00B74598" w:rsidP="001051E4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37B80"/>
    <w:rsid w:val="00261324"/>
    <w:rsid w:val="00261AB3"/>
    <w:rsid w:val="00267263"/>
    <w:rsid w:val="002D3772"/>
    <w:rsid w:val="003161F3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4DBC"/>
    <w:rsid w:val="004F18C5"/>
    <w:rsid w:val="0053284B"/>
    <w:rsid w:val="00534FEB"/>
    <w:rsid w:val="0054238A"/>
    <w:rsid w:val="00562F92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372FB"/>
    <w:rsid w:val="00B40FD6"/>
    <w:rsid w:val="00B479A7"/>
    <w:rsid w:val="00B74598"/>
    <w:rsid w:val="00B774B1"/>
    <w:rsid w:val="00B80318"/>
    <w:rsid w:val="00BA1673"/>
    <w:rsid w:val="00BB0A27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9048C"/>
    <w:rsid w:val="00FA3400"/>
    <w:rsid w:val="00FE6B3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32D56"/>
  <w15:docId w15:val="{B342D24A-21FE-4ED1-A609-759F297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3596-8B6C-44D7-A350-A8104D1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118</cp:revision>
  <cp:lastPrinted>2022-09-28T07:03:00Z</cp:lastPrinted>
  <dcterms:created xsi:type="dcterms:W3CDTF">2018-09-19T11:50:00Z</dcterms:created>
  <dcterms:modified xsi:type="dcterms:W3CDTF">2022-09-28T07:03:00Z</dcterms:modified>
</cp:coreProperties>
</file>