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25" w:rsidRDefault="00AB2625" w:rsidP="00AB2625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AB2625" w:rsidRDefault="00AB2625" w:rsidP="00AB2625">
      <w:pPr>
        <w:jc w:val="center"/>
        <w:rPr>
          <w:lang w:val="ru-RU"/>
        </w:rPr>
      </w:pPr>
    </w:p>
    <w:p w:rsidR="00AB2625" w:rsidRDefault="00EF5120" w:rsidP="00AB262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1157C">
        <w:rPr>
          <w:sz w:val="28"/>
          <w:szCs w:val="28"/>
          <w:lang w:val="ru-RU"/>
        </w:rPr>
        <w:t xml:space="preserve">      </w:t>
      </w:r>
      <w:r w:rsidR="00AB2625">
        <w:rPr>
          <w:sz w:val="28"/>
          <w:szCs w:val="28"/>
          <w:lang w:val="ru-RU"/>
        </w:rPr>
        <w:t xml:space="preserve">              29 января 2018 г.</w:t>
      </w:r>
    </w:p>
    <w:p w:rsidR="00AB2625" w:rsidRDefault="00AB2625" w:rsidP="00AB2625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AB2625" w:rsidRDefault="00AB2625" w:rsidP="00AB262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 января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AB2625" w:rsidRDefault="00AB2625" w:rsidP="00AB262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AB2625" w:rsidRDefault="00AB2625" w:rsidP="00AB26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11 января 2018 года № 3-П.</w:t>
      </w:r>
    </w:p>
    <w:p w:rsidR="00AB2625" w:rsidRDefault="00AB2625" w:rsidP="00AB262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AB2625" w:rsidRDefault="00AB2625" w:rsidP="00AB2625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57:25:0020430:9, площадью 932 кв. м </w:t>
      </w:r>
      <w:r>
        <w:rPr>
          <w:color w:val="000000"/>
          <w:sz w:val="28"/>
          <w:szCs w:val="28"/>
          <w:lang w:val="ru-RU"/>
        </w:rPr>
        <w:br/>
        <w:t xml:space="preserve">по ул. Маяковского, 117, принадлежащем Коньковой Ирине Витальевне </w:t>
      </w:r>
      <w:r>
        <w:rPr>
          <w:color w:val="000000"/>
          <w:sz w:val="28"/>
          <w:szCs w:val="28"/>
          <w:lang w:val="ru-RU"/>
        </w:rPr>
        <w:br/>
        <w:t>на праве собственности (</w:t>
      </w:r>
      <w:r>
        <w:rPr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8"/>
          <w:szCs w:val="28"/>
          <w:lang w:val="ru-RU"/>
        </w:rPr>
        <w:br/>
        <w:t>на объект недвижимости от 21 декабря 2017</w:t>
      </w:r>
      <w:proofErr w:type="gramEnd"/>
      <w:r>
        <w:rPr>
          <w:sz w:val="28"/>
          <w:szCs w:val="28"/>
          <w:lang w:val="ru-RU"/>
        </w:rPr>
        <w:t xml:space="preserve"> года № 57/001/030/2017-5390</w:t>
      </w:r>
      <w:r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br/>
        <w:t xml:space="preserve">в части минимальных </w:t>
      </w:r>
      <w:r>
        <w:rPr>
          <w:sz w:val="28"/>
          <w:szCs w:val="28"/>
          <w:lang w:val="ru-RU"/>
        </w:rPr>
        <w:t xml:space="preserve">отступов от границ земельного участка с северо-восточной стороны на расстоянии 2,9 м, с северо-западной стороны </w:t>
      </w:r>
      <w:r>
        <w:rPr>
          <w:sz w:val="28"/>
          <w:szCs w:val="28"/>
          <w:lang w:val="ru-RU"/>
        </w:rPr>
        <w:br/>
        <w:t>на расстоянии 0 м, с юго-западной стороны на расстоянии 0 м.</w:t>
      </w:r>
    </w:p>
    <w:p w:rsidR="00AB2625" w:rsidRDefault="00AB2625" w:rsidP="00AB2625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7 человек.</w:t>
      </w:r>
    </w:p>
    <w:p w:rsidR="00AB2625" w:rsidRDefault="00AB2625" w:rsidP="00AB2625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57:25:0020430:9, площадью 932 кв. м, расположенном по адресу: г. Орел, </w:t>
      </w:r>
      <w:r>
        <w:rPr>
          <w:sz w:val="28"/>
          <w:szCs w:val="28"/>
          <w:lang w:val="ru-RU"/>
        </w:rPr>
        <w:br/>
        <w:t>ул. Маяковского, 117.</w:t>
      </w:r>
    </w:p>
    <w:p w:rsidR="00AB2625" w:rsidRDefault="00AB2625" w:rsidP="00AB2625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AB2625" w:rsidRDefault="00AB2625" w:rsidP="00AB262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Маяковского, 117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B2625" w:rsidRDefault="00AB2625" w:rsidP="00AB2625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AB2625" w:rsidRDefault="00AB2625" w:rsidP="00AB2625">
      <w:pPr>
        <w:pStyle w:val="Standard"/>
        <w:jc w:val="both"/>
        <w:rPr>
          <w:sz w:val="28"/>
          <w:szCs w:val="28"/>
          <w:lang w:val="ru-RU"/>
        </w:rPr>
      </w:pPr>
    </w:p>
    <w:p w:rsidR="00AB2625" w:rsidRDefault="00AB2625" w:rsidP="00AB26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B2625" w:rsidRDefault="00AB2625" w:rsidP="00AB26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B2625" w:rsidRDefault="00AB2625" w:rsidP="00AB26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</w:t>
      </w:r>
      <w:r w:rsidR="00F758A8">
        <w:rPr>
          <w:sz w:val="28"/>
          <w:szCs w:val="28"/>
          <w:lang w:val="ru-RU"/>
        </w:rPr>
        <w:t xml:space="preserve"> Орла</w:t>
      </w:r>
      <w:r w:rsidR="00F758A8">
        <w:rPr>
          <w:sz w:val="28"/>
          <w:szCs w:val="28"/>
          <w:lang w:val="ru-RU"/>
        </w:rPr>
        <w:tab/>
      </w:r>
      <w:r w:rsidR="00F758A8">
        <w:rPr>
          <w:sz w:val="28"/>
          <w:szCs w:val="28"/>
          <w:lang w:val="ru-RU"/>
        </w:rPr>
        <w:tab/>
      </w:r>
      <w:r w:rsidR="00F758A8">
        <w:rPr>
          <w:sz w:val="28"/>
          <w:szCs w:val="28"/>
          <w:lang w:val="ru-RU"/>
        </w:rPr>
        <w:tab/>
      </w:r>
      <w:r w:rsidR="00F758A8">
        <w:rPr>
          <w:sz w:val="28"/>
          <w:szCs w:val="28"/>
          <w:lang w:val="ru-RU"/>
        </w:rPr>
        <w:tab/>
        <w:t xml:space="preserve">       </w:t>
      </w:r>
      <w:r w:rsidR="00F758A8">
        <w:rPr>
          <w:sz w:val="28"/>
          <w:szCs w:val="28"/>
          <w:lang w:val="ru-RU"/>
        </w:rPr>
        <w:tab/>
      </w:r>
      <w:r w:rsidR="00F758A8"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>О.В. Минкин</w:t>
      </w:r>
    </w:p>
    <w:p w:rsidR="00AB2625" w:rsidRDefault="00AB2625" w:rsidP="00AB2625">
      <w:pPr>
        <w:jc w:val="both"/>
        <w:rPr>
          <w:lang w:val="ru-RU"/>
        </w:rPr>
      </w:pPr>
    </w:p>
    <w:p w:rsidR="00AB2625" w:rsidRDefault="00AB2625" w:rsidP="00AB26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AB2625" w:rsidRDefault="00AB2625" w:rsidP="00AB262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отклонений и о</w:t>
      </w:r>
      <w:r w:rsidR="00F758A8">
        <w:rPr>
          <w:sz w:val="28"/>
          <w:szCs w:val="28"/>
          <w:lang w:val="ru-RU"/>
        </w:rPr>
        <w:t>рганизации публичных процедур</w:t>
      </w:r>
      <w:r w:rsidR="00F758A8">
        <w:rPr>
          <w:sz w:val="28"/>
          <w:szCs w:val="28"/>
          <w:lang w:val="ru-RU"/>
        </w:rPr>
        <w:tab/>
      </w:r>
      <w:r w:rsidR="00F758A8">
        <w:rPr>
          <w:sz w:val="28"/>
          <w:szCs w:val="28"/>
          <w:lang w:val="ru-RU"/>
        </w:rPr>
        <w:tab/>
      </w:r>
      <w:r w:rsidR="00EF5120">
        <w:rPr>
          <w:sz w:val="28"/>
          <w:szCs w:val="28"/>
          <w:lang w:val="ru-RU"/>
        </w:rPr>
        <w:t xml:space="preserve">  </w:t>
      </w:r>
      <w:r w:rsidR="00F758A8">
        <w:rPr>
          <w:sz w:val="28"/>
          <w:szCs w:val="28"/>
          <w:lang w:val="ru-RU"/>
        </w:rPr>
        <w:t xml:space="preserve"> </w:t>
      </w:r>
      <w:r w:rsidR="0001157C">
        <w:rPr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56F5F" w:rsidRPr="00AB2625" w:rsidRDefault="00D56F5F">
      <w:pPr>
        <w:rPr>
          <w:lang w:val="ru-RU"/>
        </w:rPr>
      </w:pPr>
    </w:p>
    <w:sectPr w:rsidR="00D56F5F" w:rsidRPr="00AB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BE"/>
    <w:rsid w:val="0001157C"/>
    <w:rsid w:val="000E5FBE"/>
    <w:rsid w:val="00AB2625"/>
    <w:rsid w:val="00D56F5F"/>
    <w:rsid w:val="00EF5120"/>
    <w:rsid w:val="00F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6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6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5</cp:revision>
  <dcterms:created xsi:type="dcterms:W3CDTF">2018-01-29T13:35:00Z</dcterms:created>
  <dcterms:modified xsi:type="dcterms:W3CDTF">2018-02-02T09:46:00Z</dcterms:modified>
</cp:coreProperties>
</file>