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BD" w:rsidRDefault="003004BD" w:rsidP="003004BD">
      <w:pPr>
        <w:jc w:val="center"/>
      </w:pPr>
    </w:p>
    <w:p w:rsidR="003004BD" w:rsidRDefault="003004BD" w:rsidP="003004BD">
      <w:pPr>
        <w:jc w:val="center"/>
        <w:rPr>
          <w:color w:val="0000FF"/>
          <w:sz w:val="12"/>
        </w:rPr>
      </w:pPr>
    </w:p>
    <w:p w:rsidR="003004BD" w:rsidRDefault="003004BD" w:rsidP="003004BD">
      <w:pPr>
        <w:pStyle w:val="2"/>
        <w:spacing w:line="240" w:lineRule="exact"/>
        <w:rPr>
          <w:sz w:val="8"/>
        </w:rPr>
      </w:pPr>
      <w:r>
        <w:rPr>
          <w:b w:val="0"/>
        </w:rPr>
        <w:t>РОССИЙСКАЯ ФЕДЕРАЦИЯ</w:t>
      </w:r>
    </w:p>
    <w:p w:rsidR="003004BD" w:rsidRDefault="003004BD" w:rsidP="003004BD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орловская область</w:t>
      </w:r>
    </w:p>
    <w:p w:rsidR="003004BD" w:rsidRDefault="003004BD" w:rsidP="003004BD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муниципальное образование «Город орёл»</w:t>
      </w:r>
    </w:p>
    <w:p w:rsidR="003004BD" w:rsidRDefault="003004BD" w:rsidP="003004BD">
      <w:pPr>
        <w:pStyle w:val="1"/>
        <w:rPr>
          <w:b w:val="0"/>
          <w:color w:val="0000FF"/>
          <w:spacing w:val="30"/>
          <w:sz w:val="40"/>
        </w:rPr>
      </w:pPr>
      <w:r>
        <w:rPr>
          <w:b w:val="0"/>
          <w:color w:val="0000FF"/>
          <w:spacing w:val="30"/>
          <w:sz w:val="40"/>
        </w:rPr>
        <w:t>Администрация города Орла</w:t>
      </w:r>
    </w:p>
    <w:p w:rsidR="003004BD" w:rsidRDefault="003004BD" w:rsidP="003004BD">
      <w:pPr>
        <w:rPr>
          <w:b/>
          <w:color w:val="0000FF"/>
          <w:sz w:val="2"/>
        </w:rPr>
      </w:pPr>
    </w:p>
    <w:p w:rsidR="003004BD" w:rsidRDefault="003004BD" w:rsidP="003004BD">
      <w:pPr>
        <w:pStyle w:val="4"/>
        <w:rPr>
          <w:caps/>
          <w:color w:val="0000FF"/>
          <w:sz w:val="32"/>
        </w:rPr>
      </w:pPr>
    </w:p>
    <w:p w:rsidR="003004BD" w:rsidRDefault="003004BD" w:rsidP="003004BD">
      <w:pPr>
        <w:pStyle w:val="4"/>
        <w:rPr>
          <w:caps/>
          <w:color w:val="0000FF"/>
          <w:sz w:val="32"/>
        </w:rPr>
      </w:pPr>
      <w:r>
        <w:rPr>
          <w:caps/>
          <w:color w:val="0000FF"/>
          <w:sz w:val="32"/>
        </w:rPr>
        <w:t>постановление</w:t>
      </w:r>
    </w:p>
    <w:p w:rsidR="003004BD" w:rsidRPr="0046181F" w:rsidRDefault="003004BD" w:rsidP="003004BD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 w:val="28"/>
          <w:szCs w:val="28"/>
        </w:rPr>
      </w:pPr>
      <w:r>
        <w:rPr>
          <w:color w:val="0000FF"/>
        </w:rPr>
        <w:t xml:space="preserve">  </w:t>
      </w:r>
      <w:r w:rsidR="0046181F" w:rsidRPr="0046181F">
        <w:rPr>
          <w:color w:val="0000FF"/>
          <w:sz w:val="28"/>
          <w:szCs w:val="28"/>
        </w:rPr>
        <w:t>16 февраля 2026</w:t>
      </w:r>
      <w:r>
        <w:rPr>
          <w:color w:val="0000FF"/>
        </w:rPr>
        <w:t xml:space="preserve">                      </w:t>
      </w:r>
      <w:r>
        <w:rPr>
          <w:color w:val="0000FF"/>
        </w:rPr>
        <w:tab/>
        <w:t xml:space="preserve">                 </w:t>
      </w:r>
      <w:r w:rsidR="0046181F">
        <w:rPr>
          <w:color w:val="0000FF"/>
        </w:rPr>
        <w:t xml:space="preserve">       </w:t>
      </w:r>
      <w:r w:rsidRPr="0046181F">
        <w:rPr>
          <w:color w:val="0000FF"/>
          <w:sz w:val="28"/>
          <w:szCs w:val="28"/>
        </w:rPr>
        <w:t>№</w:t>
      </w:r>
      <w:r w:rsidR="0046181F" w:rsidRPr="0046181F">
        <w:rPr>
          <w:color w:val="0000FF"/>
          <w:sz w:val="28"/>
          <w:szCs w:val="28"/>
        </w:rPr>
        <w:t>672</w:t>
      </w:r>
    </w:p>
    <w:p w:rsidR="003004BD" w:rsidRDefault="003004BD" w:rsidP="003004BD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12"/>
        </w:rPr>
      </w:pPr>
      <w:r>
        <w:rPr>
          <w:color w:val="0000FF"/>
        </w:rPr>
        <w:t>Орёл</w:t>
      </w:r>
    </w:p>
    <w:p w:rsidR="003004BD" w:rsidRDefault="003004BD" w:rsidP="003004BD">
      <w:pPr>
        <w:rPr>
          <w:sz w:val="12"/>
        </w:rPr>
      </w:pPr>
    </w:p>
    <w:p w:rsidR="003004BD" w:rsidRDefault="003004BD" w:rsidP="003004BD">
      <w:pPr>
        <w:jc w:val="both"/>
        <w:rPr>
          <w:szCs w:val="28"/>
        </w:rPr>
      </w:pPr>
    </w:p>
    <w:p w:rsidR="003004BD" w:rsidRPr="00A60FBA" w:rsidRDefault="003004BD" w:rsidP="003004BD">
      <w:pPr>
        <w:jc w:val="center"/>
        <w:rPr>
          <w:sz w:val="28"/>
          <w:szCs w:val="28"/>
        </w:rPr>
      </w:pPr>
      <w:r w:rsidRPr="00A60FBA">
        <w:rPr>
          <w:sz w:val="28"/>
          <w:szCs w:val="28"/>
        </w:rPr>
        <w:t xml:space="preserve">О внесении изменений в постановление администрации города Орла от 27.06.2013 № 2905 «Об утверждении составов административных комиссий при территориальных управлениях по районам администрации города Орла» </w:t>
      </w:r>
    </w:p>
    <w:p w:rsidR="003004BD" w:rsidRPr="00A60FBA" w:rsidRDefault="003004BD" w:rsidP="003004BD">
      <w:pPr>
        <w:jc w:val="center"/>
        <w:rPr>
          <w:sz w:val="28"/>
          <w:szCs w:val="28"/>
        </w:rPr>
      </w:pPr>
    </w:p>
    <w:p w:rsidR="003004BD" w:rsidRPr="00A60FBA" w:rsidRDefault="003004BD" w:rsidP="00B82E90">
      <w:pPr>
        <w:ind w:firstLine="709"/>
        <w:jc w:val="both"/>
        <w:rPr>
          <w:b/>
          <w:sz w:val="28"/>
          <w:szCs w:val="28"/>
        </w:rPr>
      </w:pPr>
      <w:r w:rsidRPr="00A60FBA">
        <w:rPr>
          <w:sz w:val="28"/>
          <w:szCs w:val="28"/>
        </w:rPr>
        <w:t>В целях актуализации состав</w:t>
      </w:r>
      <w:r w:rsidR="00757901">
        <w:rPr>
          <w:sz w:val="28"/>
          <w:szCs w:val="28"/>
        </w:rPr>
        <w:t>ов</w:t>
      </w:r>
      <w:r w:rsidRPr="00A60FBA">
        <w:rPr>
          <w:sz w:val="28"/>
          <w:szCs w:val="28"/>
        </w:rPr>
        <w:t xml:space="preserve"> административн</w:t>
      </w:r>
      <w:r w:rsidR="00C85A9D">
        <w:rPr>
          <w:sz w:val="28"/>
          <w:szCs w:val="28"/>
        </w:rPr>
        <w:t>ых</w:t>
      </w:r>
      <w:r w:rsidRPr="00A60FBA">
        <w:rPr>
          <w:sz w:val="28"/>
          <w:szCs w:val="28"/>
        </w:rPr>
        <w:t xml:space="preserve"> комисси</w:t>
      </w:r>
      <w:r w:rsidR="00C85A9D">
        <w:rPr>
          <w:sz w:val="28"/>
          <w:szCs w:val="28"/>
        </w:rPr>
        <w:t>й</w:t>
      </w:r>
      <w:r w:rsidRPr="00A60FBA">
        <w:rPr>
          <w:sz w:val="28"/>
          <w:szCs w:val="28"/>
        </w:rPr>
        <w:t xml:space="preserve"> при территориальн</w:t>
      </w:r>
      <w:r w:rsidR="00C85A9D">
        <w:rPr>
          <w:sz w:val="28"/>
          <w:szCs w:val="28"/>
        </w:rPr>
        <w:t xml:space="preserve">ых </w:t>
      </w:r>
      <w:r w:rsidRPr="00A60FBA">
        <w:rPr>
          <w:sz w:val="28"/>
          <w:szCs w:val="28"/>
        </w:rPr>
        <w:t>управлени</w:t>
      </w:r>
      <w:r w:rsidR="00C85A9D">
        <w:rPr>
          <w:sz w:val="28"/>
          <w:szCs w:val="28"/>
        </w:rPr>
        <w:t>ях</w:t>
      </w:r>
      <w:r w:rsidRPr="00A60FBA">
        <w:rPr>
          <w:sz w:val="28"/>
          <w:szCs w:val="28"/>
        </w:rPr>
        <w:t xml:space="preserve"> по район</w:t>
      </w:r>
      <w:r w:rsidR="00C85A9D">
        <w:rPr>
          <w:sz w:val="28"/>
          <w:szCs w:val="28"/>
        </w:rPr>
        <w:t>ам</w:t>
      </w:r>
      <w:r w:rsidRPr="00A60FBA">
        <w:rPr>
          <w:sz w:val="28"/>
          <w:szCs w:val="28"/>
        </w:rPr>
        <w:t xml:space="preserve"> администрации города Орла, руководствуясь статьей 22 Устава </w:t>
      </w:r>
      <w:r w:rsidR="003D3A51" w:rsidRPr="00A60FBA">
        <w:rPr>
          <w:sz w:val="28"/>
          <w:szCs w:val="28"/>
        </w:rPr>
        <w:t xml:space="preserve">городского округа </w:t>
      </w:r>
      <w:r w:rsidRPr="00A60FBA">
        <w:rPr>
          <w:sz w:val="28"/>
          <w:szCs w:val="28"/>
        </w:rPr>
        <w:t>город Ор</w:t>
      </w:r>
      <w:r w:rsidR="003D3A51" w:rsidRPr="00A60FBA">
        <w:rPr>
          <w:sz w:val="28"/>
          <w:szCs w:val="28"/>
        </w:rPr>
        <w:t>ел</w:t>
      </w:r>
      <w:r w:rsidRPr="00A60FBA">
        <w:rPr>
          <w:sz w:val="28"/>
          <w:szCs w:val="28"/>
        </w:rPr>
        <w:t xml:space="preserve">, </w:t>
      </w:r>
      <w:r w:rsidRPr="00A60FBA">
        <w:rPr>
          <w:b/>
          <w:sz w:val="28"/>
          <w:szCs w:val="28"/>
        </w:rPr>
        <w:t>администрация города Орла постановляет:</w:t>
      </w:r>
    </w:p>
    <w:p w:rsidR="00D71B21" w:rsidRPr="00A60FBA" w:rsidRDefault="003004BD" w:rsidP="00D71B21">
      <w:pPr>
        <w:ind w:firstLine="709"/>
        <w:jc w:val="both"/>
        <w:rPr>
          <w:sz w:val="28"/>
          <w:szCs w:val="28"/>
        </w:rPr>
      </w:pPr>
      <w:r w:rsidRPr="00A60FBA">
        <w:rPr>
          <w:sz w:val="28"/>
          <w:szCs w:val="28"/>
        </w:rPr>
        <w:t xml:space="preserve">1. </w:t>
      </w:r>
      <w:r w:rsidR="00D71B21" w:rsidRPr="00A60FBA">
        <w:rPr>
          <w:sz w:val="28"/>
          <w:szCs w:val="28"/>
        </w:rPr>
        <w:t>Внести следующие изменения в постановлени</w:t>
      </w:r>
      <w:r w:rsidR="003D3A51" w:rsidRPr="00A60FBA">
        <w:rPr>
          <w:sz w:val="28"/>
          <w:szCs w:val="28"/>
        </w:rPr>
        <w:t>е</w:t>
      </w:r>
      <w:r w:rsidR="00D71B21" w:rsidRPr="00A60FBA">
        <w:rPr>
          <w:sz w:val="28"/>
          <w:szCs w:val="28"/>
        </w:rPr>
        <w:t xml:space="preserve"> администрации города Орла от 27.06.2013 № 2905 «Об утверждении составов административных комиссий при территориальных управлениях по районам администрации города Орла»:</w:t>
      </w:r>
    </w:p>
    <w:p w:rsidR="00D71B21" w:rsidRPr="00A60FBA" w:rsidRDefault="00D71B21" w:rsidP="00325A93">
      <w:pPr>
        <w:ind w:firstLine="709"/>
        <w:jc w:val="both"/>
        <w:rPr>
          <w:sz w:val="28"/>
          <w:szCs w:val="28"/>
        </w:rPr>
      </w:pPr>
      <w:r w:rsidRPr="00A60FBA">
        <w:rPr>
          <w:sz w:val="28"/>
          <w:szCs w:val="28"/>
        </w:rPr>
        <w:t xml:space="preserve">1.1. </w:t>
      </w:r>
      <w:r w:rsidR="00812F22">
        <w:rPr>
          <w:sz w:val="28"/>
          <w:szCs w:val="28"/>
        </w:rPr>
        <w:t xml:space="preserve">в приложении № 1 к постановлению </w:t>
      </w:r>
      <w:r w:rsidRPr="00A60FBA">
        <w:rPr>
          <w:sz w:val="28"/>
          <w:szCs w:val="28"/>
        </w:rPr>
        <w:t>слова: «</w:t>
      </w:r>
      <w:r w:rsidR="00276FF5">
        <w:rPr>
          <w:sz w:val="28"/>
          <w:szCs w:val="28"/>
        </w:rPr>
        <w:t>Терехов А.А</w:t>
      </w:r>
      <w:r w:rsidR="00C85A9D">
        <w:rPr>
          <w:sz w:val="28"/>
          <w:szCs w:val="28"/>
        </w:rPr>
        <w:t>.</w:t>
      </w:r>
      <w:r w:rsidRPr="00A60FBA">
        <w:rPr>
          <w:sz w:val="28"/>
          <w:szCs w:val="28"/>
        </w:rPr>
        <w:t xml:space="preserve"> </w:t>
      </w:r>
      <w:r w:rsidR="00C917AC" w:rsidRPr="00A60FBA">
        <w:rPr>
          <w:sz w:val="28"/>
          <w:szCs w:val="28"/>
        </w:rPr>
        <w:t>–</w:t>
      </w:r>
      <w:r w:rsidR="00276FF5">
        <w:rPr>
          <w:sz w:val="28"/>
          <w:szCs w:val="28"/>
        </w:rPr>
        <w:t xml:space="preserve"> </w:t>
      </w:r>
      <w:r w:rsidR="00C917AC" w:rsidRPr="00A60FBA">
        <w:rPr>
          <w:sz w:val="28"/>
          <w:szCs w:val="28"/>
        </w:rPr>
        <w:t xml:space="preserve">начальник </w:t>
      </w:r>
      <w:r w:rsidR="00276FF5">
        <w:rPr>
          <w:sz w:val="28"/>
          <w:szCs w:val="28"/>
        </w:rPr>
        <w:t xml:space="preserve">отдела по благоустройству и коммунальным вопросам </w:t>
      </w:r>
      <w:r w:rsidR="00C917AC" w:rsidRPr="00A60FBA">
        <w:rPr>
          <w:sz w:val="28"/>
          <w:szCs w:val="28"/>
        </w:rPr>
        <w:t>территориального управления по Железнодорожному району администрации города Орла</w:t>
      </w:r>
      <w:r w:rsidRPr="00A60FBA">
        <w:rPr>
          <w:sz w:val="28"/>
          <w:szCs w:val="28"/>
        </w:rPr>
        <w:t xml:space="preserve"> </w:t>
      </w:r>
      <w:r w:rsidR="00C917AC" w:rsidRPr="00A60FBA">
        <w:rPr>
          <w:sz w:val="28"/>
          <w:szCs w:val="28"/>
        </w:rPr>
        <w:t>–</w:t>
      </w:r>
      <w:r w:rsidRPr="00A60FBA">
        <w:rPr>
          <w:sz w:val="28"/>
          <w:szCs w:val="28"/>
        </w:rPr>
        <w:t xml:space="preserve"> </w:t>
      </w:r>
      <w:r w:rsidR="00276FF5">
        <w:rPr>
          <w:sz w:val="28"/>
          <w:szCs w:val="28"/>
        </w:rPr>
        <w:t xml:space="preserve">заместитель </w:t>
      </w:r>
      <w:r w:rsidR="00C917AC" w:rsidRPr="00A60FBA">
        <w:rPr>
          <w:sz w:val="28"/>
          <w:szCs w:val="28"/>
        </w:rPr>
        <w:t>председател</w:t>
      </w:r>
      <w:r w:rsidR="00276FF5">
        <w:rPr>
          <w:sz w:val="28"/>
          <w:szCs w:val="28"/>
        </w:rPr>
        <w:t>я</w:t>
      </w:r>
      <w:r w:rsidR="00C917AC" w:rsidRPr="00A60FBA">
        <w:rPr>
          <w:sz w:val="28"/>
          <w:szCs w:val="28"/>
        </w:rPr>
        <w:t xml:space="preserve"> административной комиссии</w:t>
      </w:r>
      <w:r w:rsidRPr="00A60FBA">
        <w:rPr>
          <w:sz w:val="28"/>
          <w:szCs w:val="28"/>
        </w:rPr>
        <w:t xml:space="preserve">» </w:t>
      </w:r>
      <w:r w:rsidR="009E5E4C" w:rsidRPr="00A60FBA">
        <w:rPr>
          <w:sz w:val="28"/>
          <w:szCs w:val="28"/>
        </w:rPr>
        <w:t>заменить словами: «</w:t>
      </w:r>
      <w:r w:rsidR="00276FF5">
        <w:rPr>
          <w:sz w:val="28"/>
          <w:szCs w:val="28"/>
        </w:rPr>
        <w:t>Воробьева Е.В</w:t>
      </w:r>
      <w:r w:rsidR="00C85A9D">
        <w:rPr>
          <w:sz w:val="28"/>
          <w:szCs w:val="28"/>
        </w:rPr>
        <w:t>.</w:t>
      </w:r>
      <w:r w:rsidR="009E5E4C" w:rsidRPr="00A60FBA">
        <w:rPr>
          <w:sz w:val="28"/>
          <w:szCs w:val="28"/>
        </w:rPr>
        <w:t xml:space="preserve"> – </w:t>
      </w:r>
      <w:r w:rsidR="00276FF5" w:rsidRPr="00A60FBA">
        <w:rPr>
          <w:sz w:val="28"/>
          <w:szCs w:val="28"/>
        </w:rPr>
        <w:t xml:space="preserve">начальник </w:t>
      </w:r>
      <w:r w:rsidR="00276FF5">
        <w:rPr>
          <w:sz w:val="28"/>
          <w:szCs w:val="28"/>
        </w:rPr>
        <w:t xml:space="preserve">отдела по благоустройству и коммунальным вопросам </w:t>
      </w:r>
      <w:r w:rsidR="00276FF5" w:rsidRPr="00A60FBA">
        <w:rPr>
          <w:sz w:val="28"/>
          <w:szCs w:val="28"/>
        </w:rPr>
        <w:t xml:space="preserve">территориального управления по Железнодорожному району администрации города Орла – </w:t>
      </w:r>
      <w:r w:rsidR="00276FF5">
        <w:rPr>
          <w:sz w:val="28"/>
          <w:szCs w:val="28"/>
        </w:rPr>
        <w:t xml:space="preserve">заместитель </w:t>
      </w:r>
      <w:r w:rsidR="00276FF5" w:rsidRPr="00A60FBA">
        <w:rPr>
          <w:sz w:val="28"/>
          <w:szCs w:val="28"/>
        </w:rPr>
        <w:t>председател</w:t>
      </w:r>
      <w:r w:rsidR="00276FF5">
        <w:rPr>
          <w:sz w:val="28"/>
          <w:szCs w:val="28"/>
        </w:rPr>
        <w:t>я</w:t>
      </w:r>
      <w:r w:rsidR="00276FF5" w:rsidRPr="00A60FBA">
        <w:rPr>
          <w:sz w:val="28"/>
          <w:szCs w:val="28"/>
        </w:rPr>
        <w:t xml:space="preserve"> административной комиссии</w:t>
      </w:r>
      <w:r w:rsidR="005C5655">
        <w:rPr>
          <w:sz w:val="28"/>
          <w:szCs w:val="28"/>
        </w:rPr>
        <w:t>».</w:t>
      </w:r>
    </w:p>
    <w:p w:rsidR="00325A93" w:rsidRPr="00A60FBA" w:rsidRDefault="00325A93" w:rsidP="00325A9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0FBA">
        <w:rPr>
          <w:rFonts w:ascii="Times New Roman" w:hAnsi="Times New Roman" w:cs="Times New Roman"/>
          <w:sz w:val="28"/>
          <w:szCs w:val="28"/>
        </w:rPr>
        <w:t>2.</w:t>
      </w:r>
      <w:r w:rsidRPr="00A60FBA">
        <w:rPr>
          <w:sz w:val="28"/>
          <w:szCs w:val="28"/>
        </w:rPr>
        <w:t xml:space="preserve"> </w:t>
      </w:r>
      <w:r w:rsidRPr="00A60FBA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="00A60FBA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A60FBA">
        <w:rPr>
          <w:rFonts w:ascii="Times New Roman" w:hAnsi="Times New Roman" w:cs="Times New Roman"/>
          <w:color w:val="000000"/>
          <w:sz w:val="28"/>
          <w:szCs w:val="28"/>
        </w:rPr>
        <w:t xml:space="preserve">(О.А. </w:t>
      </w:r>
      <w:proofErr w:type="spellStart"/>
      <w:r w:rsidRPr="00A60FBA">
        <w:rPr>
          <w:rFonts w:ascii="Times New Roman" w:hAnsi="Times New Roman" w:cs="Times New Roman"/>
          <w:color w:val="000000"/>
          <w:sz w:val="28"/>
          <w:szCs w:val="28"/>
        </w:rPr>
        <w:t>Храмченкова</w:t>
      </w:r>
      <w:proofErr w:type="spellEnd"/>
      <w:r w:rsidRPr="00A60FBA">
        <w:rPr>
          <w:rFonts w:ascii="Times New Roman" w:hAnsi="Times New Roman" w:cs="Times New Roman"/>
          <w:color w:val="000000"/>
          <w:sz w:val="28"/>
          <w:szCs w:val="28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F167C7" w:rsidRPr="00A60FBA" w:rsidRDefault="003004BD" w:rsidP="00F167C7">
      <w:pPr>
        <w:ind w:firstLine="709"/>
        <w:jc w:val="both"/>
        <w:rPr>
          <w:sz w:val="28"/>
          <w:szCs w:val="28"/>
        </w:rPr>
      </w:pPr>
      <w:r w:rsidRPr="00A60FBA">
        <w:rPr>
          <w:sz w:val="28"/>
          <w:szCs w:val="28"/>
        </w:rPr>
        <w:t xml:space="preserve">3. </w:t>
      </w:r>
      <w:proofErr w:type="gramStart"/>
      <w:r w:rsidRPr="00A60FBA">
        <w:rPr>
          <w:sz w:val="28"/>
          <w:szCs w:val="28"/>
        </w:rPr>
        <w:t>Контроль за</w:t>
      </w:r>
      <w:proofErr w:type="gramEnd"/>
      <w:r w:rsidRPr="00A60FBA">
        <w:rPr>
          <w:sz w:val="28"/>
          <w:szCs w:val="28"/>
        </w:rPr>
        <w:t xml:space="preserve"> исполнением настоящего постановления</w:t>
      </w:r>
      <w:r w:rsidR="00EF1B18" w:rsidRPr="00A60FBA">
        <w:rPr>
          <w:sz w:val="28"/>
          <w:szCs w:val="28"/>
        </w:rPr>
        <w:t xml:space="preserve"> </w:t>
      </w:r>
      <w:r w:rsidRPr="00A60FBA">
        <w:rPr>
          <w:sz w:val="28"/>
          <w:szCs w:val="28"/>
        </w:rPr>
        <w:t xml:space="preserve">возложить </w:t>
      </w:r>
      <w:r w:rsidR="00F167C7" w:rsidRPr="00A60FBA">
        <w:rPr>
          <w:sz w:val="28"/>
          <w:szCs w:val="28"/>
        </w:rPr>
        <w:t xml:space="preserve">    </w:t>
      </w:r>
      <w:r w:rsidRPr="00A60FBA">
        <w:rPr>
          <w:sz w:val="28"/>
          <w:szCs w:val="28"/>
        </w:rPr>
        <w:t xml:space="preserve">на </w:t>
      </w:r>
      <w:r w:rsidR="00ED5538" w:rsidRPr="00A60FBA">
        <w:rPr>
          <w:sz w:val="28"/>
          <w:szCs w:val="28"/>
        </w:rPr>
        <w:t>начальника территориального управления по Железнодорожному району администрации города Орла</w:t>
      </w:r>
      <w:r w:rsidR="00843588">
        <w:rPr>
          <w:sz w:val="28"/>
          <w:szCs w:val="28"/>
        </w:rPr>
        <w:t>.</w:t>
      </w:r>
    </w:p>
    <w:p w:rsidR="00F167C7" w:rsidRPr="00A60FBA" w:rsidRDefault="00F167C7" w:rsidP="00F167C7">
      <w:pPr>
        <w:jc w:val="both"/>
        <w:rPr>
          <w:sz w:val="28"/>
          <w:szCs w:val="28"/>
        </w:rPr>
      </w:pPr>
    </w:p>
    <w:p w:rsidR="00AC056B" w:rsidRPr="00A60FBA" w:rsidRDefault="00AC056B" w:rsidP="00F167C7">
      <w:pPr>
        <w:jc w:val="both"/>
        <w:rPr>
          <w:sz w:val="28"/>
          <w:szCs w:val="28"/>
        </w:rPr>
      </w:pPr>
    </w:p>
    <w:p w:rsidR="00AC056B" w:rsidRPr="00A60FBA" w:rsidRDefault="00AC056B" w:rsidP="00F167C7">
      <w:pPr>
        <w:jc w:val="both"/>
        <w:rPr>
          <w:sz w:val="28"/>
          <w:szCs w:val="28"/>
        </w:rPr>
      </w:pPr>
    </w:p>
    <w:p w:rsidR="003004BD" w:rsidRDefault="003004BD" w:rsidP="00F167C7">
      <w:pPr>
        <w:jc w:val="both"/>
        <w:rPr>
          <w:sz w:val="28"/>
          <w:szCs w:val="28"/>
        </w:rPr>
      </w:pPr>
      <w:r w:rsidRPr="005C5655">
        <w:rPr>
          <w:sz w:val="28"/>
          <w:szCs w:val="28"/>
        </w:rPr>
        <w:t>Мэр города Орла</w:t>
      </w:r>
      <w:r w:rsidRPr="005C5655">
        <w:rPr>
          <w:sz w:val="28"/>
          <w:szCs w:val="28"/>
        </w:rPr>
        <w:tab/>
      </w:r>
      <w:r w:rsidRPr="00A60FBA">
        <w:rPr>
          <w:sz w:val="28"/>
          <w:szCs w:val="28"/>
        </w:rPr>
        <w:tab/>
      </w:r>
      <w:r w:rsidRPr="00A60FBA">
        <w:rPr>
          <w:sz w:val="28"/>
          <w:szCs w:val="28"/>
        </w:rPr>
        <w:tab/>
      </w:r>
      <w:r w:rsidRPr="00A60FBA">
        <w:rPr>
          <w:sz w:val="28"/>
          <w:szCs w:val="28"/>
        </w:rPr>
        <w:tab/>
      </w:r>
      <w:r w:rsidRPr="00A60FBA">
        <w:rPr>
          <w:sz w:val="28"/>
          <w:szCs w:val="28"/>
        </w:rPr>
        <w:tab/>
      </w:r>
      <w:r w:rsidRPr="00A60FBA">
        <w:rPr>
          <w:sz w:val="28"/>
          <w:szCs w:val="28"/>
        </w:rPr>
        <w:tab/>
      </w:r>
      <w:r w:rsidRPr="00A60FBA">
        <w:rPr>
          <w:sz w:val="28"/>
          <w:szCs w:val="28"/>
        </w:rPr>
        <w:tab/>
        <w:t xml:space="preserve"> </w:t>
      </w:r>
      <w:r w:rsidR="00F167C7" w:rsidRPr="00A60FBA">
        <w:rPr>
          <w:sz w:val="28"/>
          <w:szCs w:val="28"/>
        </w:rPr>
        <w:t xml:space="preserve">   </w:t>
      </w:r>
      <w:r w:rsidRPr="00A60FBA">
        <w:rPr>
          <w:sz w:val="28"/>
          <w:szCs w:val="28"/>
        </w:rPr>
        <w:t xml:space="preserve">                </w:t>
      </w:r>
      <w:r w:rsidR="00BD2D35" w:rsidRPr="00A60FBA">
        <w:rPr>
          <w:sz w:val="28"/>
          <w:szCs w:val="28"/>
        </w:rPr>
        <w:t xml:space="preserve"> </w:t>
      </w:r>
      <w:r w:rsidRPr="00A60FBA">
        <w:rPr>
          <w:sz w:val="28"/>
          <w:szCs w:val="28"/>
        </w:rPr>
        <w:t xml:space="preserve">Ю.Н. </w:t>
      </w:r>
      <w:proofErr w:type="spellStart"/>
      <w:r w:rsidRPr="00A60FBA">
        <w:rPr>
          <w:sz w:val="28"/>
          <w:szCs w:val="28"/>
        </w:rPr>
        <w:t>Парахин</w:t>
      </w:r>
      <w:proofErr w:type="spellEnd"/>
    </w:p>
    <w:p w:rsidR="0046181F" w:rsidRDefault="0046181F" w:rsidP="00F167C7">
      <w:pPr>
        <w:jc w:val="both"/>
        <w:rPr>
          <w:sz w:val="28"/>
          <w:szCs w:val="28"/>
        </w:rPr>
      </w:pPr>
    </w:p>
    <w:p w:rsidR="0046181F" w:rsidRDefault="0046181F" w:rsidP="00F167C7">
      <w:pPr>
        <w:jc w:val="both"/>
        <w:rPr>
          <w:sz w:val="28"/>
          <w:szCs w:val="28"/>
        </w:rPr>
      </w:pPr>
    </w:p>
    <w:p w:rsidR="00C917AC" w:rsidRDefault="00C917AC" w:rsidP="003004BD">
      <w:pPr>
        <w:ind w:left="2268"/>
        <w:jc w:val="both"/>
        <w:rPr>
          <w:sz w:val="28"/>
          <w:szCs w:val="28"/>
        </w:rPr>
      </w:pPr>
      <w:bookmarkStart w:id="0" w:name="_GoBack"/>
      <w:bookmarkEnd w:id="0"/>
    </w:p>
    <w:sectPr w:rsidR="00C917AC" w:rsidSect="00F167C7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4A1399"/>
    <w:rsid w:val="000177FB"/>
    <w:rsid w:val="00030067"/>
    <w:rsid w:val="00057F34"/>
    <w:rsid w:val="00072DBB"/>
    <w:rsid w:val="00074078"/>
    <w:rsid w:val="00091715"/>
    <w:rsid w:val="001551B4"/>
    <w:rsid w:val="00193C98"/>
    <w:rsid w:val="001A1FE8"/>
    <w:rsid w:val="001A3100"/>
    <w:rsid w:val="001E2431"/>
    <w:rsid w:val="00211746"/>
    <w:rsid w:val="0022189A"/>
    <w:rsid w:val="00276FF5"/>
    <w:rsid w:val="002E4DA9"/>
    <w:rsid w:val="002F76F1"/>
    <w:rsid w:val="003004BD"/>
    <w:rsid w:val="00304973"/>
    <w:rsid w:val="00325A93"/>
    <w:rsid w:val="0037606A"/>
    <w:rsid w:val="003D0A24"/>
    <w:rsid w:val="003D3A51"/>
    <w:rsid w:val="00432DDD"/>
    <w:rsid w:val="0046181F"/>
    <w:rsid w:val="00496B4D"/>
    <w:rsid w:val="004E3150"/>
    <w:rsid w:val="00520AE0"/>
    <w:rsid w:val="005228CC"/>
    <w:rsid w:val="005357EE"/>
    <w:rsid w:val="00553B93"/>
    <w:rsid w:val="00553F8B"/>
    <w:rsid w:val="00596A0A"/>
    <w:rsid w:val="005A5FB0"/>
    <w:rsid w:val="005B4B8D"/>
    <w:rsid w:val="005C5655"/>
    <w:rsid w:val="005C7394"/>
    <w:rsid w:val="00613765"/>
    <w:rsid w:val="00620290"/>
    <w:rsid w:val="00635956"/>
    <w:rsid w:val="006422C6"/>
    <w:rsid w:val="00697413"/>
    <w:rsid w:val="006A2ACC"/>
    <w:rsid w:val="006D1BA3"/>
    <w:rsid w:val="00706415"/>
    <w:rsid w:val="007264A2"/>
    <w:rsid w:val="0073411B"/>
    <w:rsid w:val="00757901"/>
    <w:rsid w:val="007810A8"/>
    <w:rsid w:val="007E0013"/>
    <w:rsid w:val="00812F22"/>
    <w:rsid w:val="008417DC"/>
    <w:rsid w:val="00843588"/>
    <w:rsid w:val="008527DF"/>
    <w:rsid w:val="00867FC9"/>
    <w:rsid w:val="00887262"/>
    <w:rsid w:val="008C345C"/>
    <w:rsid w:val="008D279C"/>
    <w:rsid w:val="00927CC8"/>
    <w:rsid w:val="00940265"/>
    <w:rsid w:val="009D5AAF"/>
    <w:rsid w:val="009E5E4C"/>
    <w:rsid w:val="009E7F36"/>
    <w:rsid w:val="009F1525"/>
    <w:rsid w:val="00A01CF4"/>
    <w:rsid w:val="00A2215D"/>
    <w:rsid w:val="00A46106"/>
    <w:rsid w:val="00A60FBA"/>
    <w:rsid w:val="00A80616"/>
    <w:rsid w:val="00AA24C5"/>
    <w:rsid w:val="00AB0A13"/>
    <w:rsid w:val="00AC056B"/>
    <w:rsid w:val="00B27E2F"/>
    <w:rsid w:val="00B5113C"/>
    <w:rsid w:val="00B54256"/>
    <w:rsid w:val="00B71C41"/>
    <w:rsid w:val="00B82E90"/>
    <w:rsid w:val="00B86643"/>
    <w:rsid w:val="00BB7D29"/>
    <w:rsid w:val="00BD2D35"/>
    <w:rsid w:val="00BF0A59"/>
    <w:rsid w:val="00C26B6E"/>
    <w:rsid w:val="00C351A3"/>
    <w:rsid w:val="00C459F9"/>
    <w:rsid w:val="00C5269D"/>
    <w:rsid w:val="00C60E07"/>
    <w:rsid w:val="00C76891"/>
    <w:rsid w:val="00C85A9D"/>
    <w:rsid w:val="00C917AC"/>
    <w:rsid w:val="00C967D8"/>
    <w:rsid w:val="00CD0DCD"/>
    <w:rsid w:val="00D33D95"/>
    <w:rsid w:val="00D53F36"/>
    <w:rsid w:val="00D545A4"/>
    <w:rsid w:val="00D6745A"/>
    <w:rsid w:val="00D71B21"/>
    <w:rsid w:val="00D956D6"/>
    <w:rsid w:val="00D9611D"/>
    <w:rsid w:val="00D9677C"/>
    <w:rsid w:val="00DD08A7"/>
    <w:rsid w:val="00DE576B"/>
    <w:rsid w:val="00DF0C25"/>
    <w:rsid w:val="00E01FC1"/>
    <w:rsid w:val="00E5262A"/>
    <w:rsid w:val="00E666B4"/>
    <w:rsid w:val="00E7682D"/>
    <w:rsid w:val="00E82EEA"/>
    <w:rsid w:val="00ED5538"/>
    <w:rsid w:val="00EF1B18"/>
    <w:rsid w:val="00F167C7"/>
    <w:rsid w:val="00F633B6"/>
    <w:rsid w:val="00F853FC"/>
    <w:rsid w:val="00F86C44"/>
    <w:rsid w:val="264A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C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27CC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927CC8"/>
    <w:pPr>
      <w:keepNext/>
      <w:jc w:val="center"/>
      <w:outlineLvl w:val="1"/>
    </w:pPr>
    <w:rPr>
      <w:b/>
      <w:bCs/>
      <w:color w:val="0000FF"/>
      <w:spacing w:val="20"/>
    </w:rPr>
  </w:style>
  <w:style w:type="paragraph" w:styleId="3">
    <w:name w:val="heading 3"/>
    <w:basedOn w:val="a"/>
    <w:next w:val="a"/>
    <w:link w:val="30"/>
    <w:uiPriority w:val="99"/>
    <w:qFormat/>
    <w:rsid w:val="00927C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27CC8"/>
    <w:pPr>
      <w:keepNext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551B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551B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551B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551B4"/>
    <w:rPr>
      <w:rFonts w:ascii="Calibri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927CC8"/>
    <w:pPr>
      <w:ind w:left="5529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1551B4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927CC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locked/>
    <w:rsid w:val="00E01F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2215D"/>
    <w:rPr>
      <w:rFonts w:ascii="Times New Roman" w:hAnsi="Times New Roman" w:cs="Times New Roman"/>
      <w:sz w:val="2"/>
    </w:rPr>
  </w:style>
  <w:style w:type="paragraph" w:customStyle="1" w:styleId="ConsPlusNormal">
    <w:name w:val="ConsPlusNormal"/>
    <w:rsid w:val="00325A93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8">
    <w:name w:val="Emphasis"/>
    <w:basedOn w:val="a0"/>
    <w:qFormat/>
    <w:rsid w:val="00AC05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8AEFF-40A5-4FE9-9CE8-7FD6B50D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suponev-aa</dc:creator>
  <cp:lastModifiedBy>Глаголева Наталия Николаевна</cp:lastModifiedBy>
  <cp:revision>37</cp:revision>
  <cp:lastPrinted>2025-12-04T12:13:00Z</cp:lastPrinted>
  <dcterms:created xsi:type="dcterms:W3CDTF">2022-07-20T08:01:00Z</dcterms:created>
  <dcterms:modified xsi:type="dcterms:W3CDTF">2026-02-18T12:52:00Z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