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B2" w:rsidRDefault="005D7FB2" w:rsidP="005D7FB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D7FB2" w:rsidRDefault="005D7FB2" w:rsidP="005D7FB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D7FB2" w:rsidRDefault="005D7FB2" w:rsidP="005D7FB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D7FB2" w:rsidRDefault="005D7FB2" w:rsidP="005D7FB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«08» апреля 2019 г.</w:t>
      </w:r>
    </w:p>
    <w:p w:rsidR="005D7FB2" w:rsidRDefault="005D7FB2" w:rsidP="005D7FB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D7FB2" w:rsidRDefault="005D7FB2" w:rsidP="005D7FB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Наименование проекта, рассмотренного на публичных слушаниях: «</w:t>
      </w:r>
      <w:r>
        <w:rPr>
          <w:rFonts w:cs="Times New Roman"/>
          <w:b/>
          <w:bCs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57:25:0030707:21, площадью 384,7 кв. м, местоположением: г. Орел, пер. Суворовский, 12, в части:</w:t>
      </w:r>
    </w:p>
    <w:p w:rsidR="005D7FB2" w:rsidRDefault="005D7FB2" w:rsidP="005D7FB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0,5 м, с южной стороны на расстоянии 1,0 м;</w:t>
      </w:r>
    </w:p>
    <w:p w:rsidR="005D7FB2" w:rsidRDefault="005D7FB2" w:rsidP="005D7FB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37 % (40 %)»</w:t>
      </w:r>
    </w:p>
    <w:p w:rsidR="005D7FB2" w:rsidRDefault="005D7FB2" w:rsidP="005D7FB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5D7FB2" w:rsidRDefault="005D7FB2" w:rsidP="005D7FB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D7FB2" w:rsidRDefault="005D7FB2" w:rsidP="005D7FB2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12.03.2019 г. № 47–П</w:t>
      </w:r>
    </w:p>
    <w:p w:rsidR="005D7FB2" w:rsidRDefault="005D7FB2" w:rsidP="005D7FB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D7FB2" w:rsidRDefault="005D7FB2" w:rsidP="005D7FB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6 человек</w:t>
      </w:r>
    </w:p>
    <w:p w:rsidR="005D7FB2" w:rsidRDefault="005D7FB2" w:rsidP="005D7FB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D7FB2" w:rsidRDefault="005D7FB2" w:rsidP="005D7FB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«02» апреля 2019 года № 57</w:t>
      </w:r>
    </w:p>
    <w:p w:rsidR="005D7FB2" w:rsidRDefault="005D7FB2" w:rsidP="005D7FB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D7FB2" w:rsidRDefault="005D7FB2" w:rsidP="005D7FB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D7FB2" w:rsidRDefault="005D7FB2" w:rsidP="005D7FB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D7FB2" w:rsidTr="005D7F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7FB2" w:rsidRDefault="005D7F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7FB2" w:rsidRDefault="005D7FB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7FB2" w:rsidRDefault="005D7FB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D7FB2" w:rsidRDefault="005D7F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D7FB2" w:rsidTr="005D7FB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7FB2" w:rsidRDefault="005D7F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FB2" w:rsidRDefault="005D7FB2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Правообладатели объектов недвижимости по ул. Грузовой, 78 планируют подать заявление в суд по вопросу изменения границы между земельными участками № 78 по ул. Грузовой и № 12 по пер. Суворовскому (северная сторона).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FB2" w:rsidRDefault="005D7FB2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На публичных слушаниях не рассматривается вопрос 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57:25:0030707:21, площадью 384,7 кв. м, местоположением: г. Орел, пер. Суворовский, 12, в части минимальных отступов от границ земельного участка с северной стороны.</w:t>
            </w:r>
            <w:proofErr w:type="gramEnd"/>
          </w:p>
          <w:p w:rsidR="005D7FB2" w:rsidRDefault="005D7FB2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в части минимальных отступов от границ земельного участка с восточной стороны на расстоянии 0,5 м, с южной стороны на расстоянии 1,0 м не влияет на установление (изменение) границы </w:t>
            </w:r>
            <w:r>
              <w:rPr>
                <w:sz w:val="28"/>
                <w:szCs w:val="28"/>
                <w:lang w:val="ru-RU"/>
              </w:rPr>
              <w:t>между земельными участками № 78 по ул. Грузовой и № 12 по пер. Суворовскому (северная сторона).</w:t>
            </w:r>
            <w:proofErr w:type="gramEnd"/>
          </w:p>
        </w:tc>
      </w:tr>
    </w:tbl>
    <w:p w:rsidR="005D7FB2" w:rsidRDefault="005D7FB2" w:rsidP="005D7FB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FB2" w:rsidRDefault="005D7FB2" w:rsidP="005D7FB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FB2" w:rsidRDefault="005D7FB2" w:rsidP="005D7FB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D7FB2" w:rsidRDefault="005D7FB2" w:rsidP="005D7FB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D7FB2" w:rsidTr="005D7F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7FB2" w:rsidRDefault="005D7FB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7FB2" w:rsidRDefault="005D7FB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7FB2" w:rsidRDefault="005D7FB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Аргументированн</w:t>
            </w:r>
            <w:r>
              <w:rPr>
                <w:b/>
                <w:bCs/>
                <w:sz w:val="28"/>
                <w:szCs w:val="28"/>
              </w:rPr>
              <w:t>ые</w:t>
            </w:r>
            <w:proofErr w:type="spellEnd"/>
          </w:p>
          <w:p w:rsidR="005D7FB2" w:rsidRDefault="005D7F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D7FB2" w:rsidTr="005D7FB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7FB2" w:rsidRDefault="005D7F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FB2" w:rsidRDefault="005D7F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FB2" w:rsidRDefault="005D7F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D7FB2" w:rsidRDefault="005D7FB2" w:rsidP="005D7FB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FB2" w:rsidRDefault="005D7FB2" w:rsidP="005D7FB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D7FB2" w:rsidRDefault="005D7FB2" w:rsidP="005D7F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57:25:0030707:21, площадью 384,7 кв. м, местоположением: г. Орел, пер. Суворовский, 12, в части:</w:t>
      </w:r>
    </w:p>
    <w:p w:rsidR="005D7FB2" w:rsidRDefault="005D7FB2" w:rsidP="005D7F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0,5 м, с южной стороны на расстоянии 1,0 м;</w:t>
      </w:r>
    </w:p>
    <w:p w:rsidR="005D7FB2" w:rsidRDefault="005D7FB2" w:rsidP="005D7F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максимального процента застройки более 37 % (40 %)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D7FB2" w:rsidRDefault="005D7FB2" w:rsidP="005D7FB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5D7FB2" w:rsidRDefault="005D7FB2" w:rsidP="005D7FB2">
      <w:pPr>
        <w:pStyle w:val="Standard"/>
        <w:jc w:val="both"/>
        <w:rPr>
          <w:sz w:val="28"/>
          <w:szCs w:val="28"/>
          <w:lang w:val="ru-RU"/>
        </w:rPr>
      </w:pPr>
    </w:p>
    <w:p w:rsidR="005D7FB2" w:rsidRDefault="005D7FB2" w:rsidP="005D7FB2">
      <w:pPr>
        <w:pStyle w:val="Standard"/>
        <w:jc w:val="both"/>
        <w:rPr>
          <w:sz w:val="28"/>
          <w:szCs w:val="28"/>
          <w:lang w:val="ru-RU"/>
        </w:rPr>
      </w:pPr>
    </w:p>
    <w:p w:rsidR="005D7FB2" w:rsidRDefault="005D7FB2" w:rsidP="005D7F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D7FB2" w:rsidRDefault="005D7FB2" w:rsidP="005D7F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5D7FB2" w:rsidRDefault="005D7FB2" w:rsidP="005D7F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5D7FB2" w:rsidRDefault="005D7FB2" w:rsidP="005D7FB2">
      <w:pPr>
        <w:pStyle w:val="Standard"/>
        <w:jc w:val="both"/>
        <w:rPr>
          <w:sz w:val="28"/>
          <w:szCs w:val="28"/>
          <w:lang w:val="ru-RU"/>
        </w:rPr>
      </w:pPr>
    </w:p>
    <w:p w:rsidR="005D7FB2" w:rsidRDefault="005D7FB2" w:rsidP="005D7F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D7FB2" w:rsidRDefault="005D7FB2" w:rsidP="005D7F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5D7FB2" w:rsidRDefault="005D7FB2" w:rsidP="005D7F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06978" w:rsidRDefault="00606978">
      <w:bookmarkStart w:id="0" w:name="_GoBack"/>
      <w:bookmarkEnd w:id="0"/>
    </w:p>
    <w:sectPr w:rsidR="00606978" w:rsidSect="005D7F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26"/>
    <w:rsid w:val="005D7FB2"/>
    <w:rsid w:val="00606978"/>
    <w:rsid w:val="00C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D7F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D7FB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D7F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D7FB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2019-04-08T08:11:00Z</dcterms:created>
  <dcterms:modified xsi:type="dcterms:W3CDTF">2019-04-08T08:11:00Z</dcterms:modified>
</cp:coreProperties>
</file>