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52A" w:rsidRDefault="008E652A" w:rsidP="008E652A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8E652A" w:rsidRDefault="008E652A" w:rsidP="008E652A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от «1</w:t>
      </w:r>
      <w:r w:rsidR="00820BB1">
        <w:rPr>
          <w:rFonts w:cs="Times New Roman"/>
          <w:sz w:val="28"/>
          <w:szCs w:val="28"/>
          <w:lang w:val="ru-RU"/>
        </w:rPr>
        <w:t>4</w:t>
      </w:r>
      <w:r>
        <w:rPr>
          <w:rFonts w:cs="Times New Roman"/>
          <w:sz w:val="28"/>
          <w:szCs w:val="28"/>
          <w:lang w:val="ru-RU"/>
        </w:rPr>
        <w:t xml:space="preserve"> </w:t>
      </w:r>
      <w:r w:rsidR="00820BB1">
        <w:rPr>
          <w:rFonts w:cs="Times New Roman"/>
          <w:sz w:val="28"/>
          <w:szCs w:val="28"/>
          <w:lang w:val="ru-RU"/>
        </w:rPr>
        <w:t>ноября</w:t>
      </w:r>
      <w:r>
        <w:rPr>
          <w:rFonts w:cs="Times New Roman"/>
          <w:sz w:val="28"/>
          <w:szCs w:val="28"/>
          <w:lang w:val="ru-RU"/>
        </w:rPr>
        <w:t>» 2018 г.</w:t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  <w:t xml:space="preserve">                                      №</w:t>
      </w:r>
      <w:r w:rsidR="002B17B6">
        <w:rPr>
          <w:rFonts w:cs="Times New Roman"/>
          <w:sz w:val="28"/>
          <w:szCs w:val="28"/>
          <w:u w:val="single"/>
          <w:lang w:val="ru-RU"/>
        </w:rPr>
        <w:t xml:space="preserve">   62</w:t>
      </w:r>
      <w:r>
        <w:rPr>
          <w:rFonts w:cs="Times New Roman"/>
          <w:sz w:val="28"/>
          <w:szCs w:val="28"/>
          <w:lang w:val="ru-RU"/>
        </w:rPr>
        <w:t xml:space="preserve">      </w:t>
      </w:r>
    </w:p>
    <w:p w:rsidR="008E652A" w:rsidRDefault="008E652A" w:rsidP="008E652A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8E652A" w:rsidRDefault="008E652A" w:rsidP="008E652A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Администрация города Орла, в лице комиссии по землепользованию и </w:t>
      </w:r>
      <w:proofErr w:type="gramStart"/>
      <w:r>
        <w:rPr>
          <w:rFonts w:cs="Times New Roman"/>
          <w:sz w:val="28"/>
          <w:szCs w:val="28"/>
          <w:lang w:val="ru-RU"/>
        </w:rPr>
        <w:t>застройке города</w:t>
      </w:r>
      <w:proofErr w:type="gramEnd"/>
      <w:r>
        <w:rPr>
          <w:rFonts w:cs="Times New Roman"/>
          <w:sz w:val="28"/>
          <w:szCs w:val="28"/>
          <w:lang w:val="ru-RU"/>
        </w:rPr>
        <w:t xml:space="preserve"> Орла, оповещает о начале публичных слушаний по проекту:</w:t>
      </w:r>
    </w:p>
    <w:p w:rsidR="00A72688" w:rsidRPr="00460FF3" w:rsidRDefault="008E652A" w:rsidP="008E652A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proofErr w:type="gramStart"/>
      <w:r w:rsidRPr="00460FF3">
        <w:rPr>
          <w:rFonts w:cs="Times New Roman"/>
          <w:b/>
          <w:bCs/>
          <w:sz w:val="28"/>
          <w:szCs w:val="28"/>
          <w:lang w:val="ru-RU"/>
        </w:rPr>
        <w:t>«</w:t>
      </w:r>
      <w:r w:rsidR="00460FF3" w:rsidRPr="00460FF3">
        <w:rPr>
          <w:rFonts w:cs="Times New Roman"/>
          <w:b/>
          <w:bCs/>
          <w:sz w:val="28"/>
          <w:szCs w:val="28"/>
          <w:lang w:val="ru-RU"/>
        </w:rPr>
        <w:t>П</w:t>
      </w:r>
      <w:r w:rsidR="002B17B6" w:rsidRPr="00460FF3">
        <w:rPr>
          <w:rFonts w:cs="Times New Roman"/>
          <w:b/>
          <w:sz w:val="28"/>
          <w:szCs w:val="28"/>
          <w:lang w:val="ru-RU"/>
        </w:rPr>
        <w:t>редоставлени</w:t>
      </w:r>
      <w:r w:rsidR="00460FF3" w:rsidRPr="00460FF3">
        <w:rPr>
          <w:rFonts w:cs="Times New Roman"/>
          <w:b/>
          <w:sz w:val="28"/>
          <w:szCs w:val="28"/>
          <w:lang w:val="ru-RU"/>
        </w:rPr>
        <w:t>е</w:t>
      </w:r>
      <w:r w:rsidR="002B17B6" w:rsidRPr="00460FF3">
        <w:rPr>
          <w:rFonts w:cs="Times New Roman"/>
          <w:b/>
          <w:sz w:val="28"/>
          <w:szCs w:val="28"/>
          <w:lang w:val="ru-RU"/>
        </w:rPr>
        <w:t xml:space="preserve"> разрешения на условно разрешенный вид использования «Отправление культа: объекты без проживания: мечети, храмы, церкви, часовни» (код 3.100 согласно Правилам землепользования и застройки городского округа «Город Орел»), «Религиозное использование» (код 3.7 согласно Классификатору видов разрешенного использования земельных участков, утвержденному приказом Минэкономразвития России от 01.09.2014 № 540) земельного участка с кадастровым номером 57:25:0010403:14, расположенного по адре</w:t>
      </w:r>
      <w:r w:rsidR="00460FF3" w:rsidRPr="00460FF3">
        <w:rPr>
          <w:rFonts w:cs="Times New Roman"/>
          <w:b/>
          <w:sz w:val="28"/>
          <w:szCs w:val="28"/>
          <w:lang w:val="ru-RU"/>
        </w:rPr>
        <w:t xml:space="preserve">су: г. </w:t>
      </w:r>
      <w:proofErr w:type="gramEnd"/>
      <w:r w:rsidR="00460FF3" w:rsidRPr="00460FF3">
        <w:rPr>
          <w:rFonts w:cs="Times New Roman"/>
          <w:b/>
          <w:sz w:val="28"/>
          <w:szCs w:val="28"/>
          <w:lang w:val="ru-RU"/>
        </w:rPr>
        <w:t>Орел, бульвар Победы, 10</w:t>
      </w:r>
      <w:r w:rsidR="00F57386">
        <w:rPr>
          <w:rFonts w:cs="Times New Roman"/>
          <w:b/>
          <w:sz w:val="28"/>
          <w:szCs w:val="28"/>
          <w:lang w:val="ru-RU"/>
        </w:rPr>
        <w:t>»</w:t>
      </w:r>
      <w:bookmarkStart w:id="0" w:name="_GoBack"/>
      <w:bookmarkEnd w:id="0"/>
    </w:p>
    <w:p w:rsidR="00A72688" w:rsidRDefault="00A72688" w:rsidP="008E652A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</w:p>
    <w:p w:rsidR="008E652A" w:rsidRDefault="008E652A" w:rsidP="00A72688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8E652A" w:rsidRDefault="008E652A" w:rsidP="008E652A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Постановление М</w:t>
      </w:r>
      <w:r w:rsidR="00BD1F39">
        <w:rPr>
          <w:rFonts w:cs="Times New Roman"/>
          <w:b/>
          <w:bCs/>
          <w:sz w:val="28"/>
          <w:szCs w:val="28"/>
          <w:lang w:val="ru-RU"/>
        </w:rPr>
        <w:t xml:space="preserve">эра </w:t>
      </w:r>
      <w:r>
        <w:rPr>
          <w:rFonts w:cs="Times New Roman"/>
          <w:b/>
          <w:bCs/>
          <w:sz w:val="28"/>
          <w:szCs w:val="28"/>
          <w:lang w:val="ru-RU"/>
        </w:rPr>
        <w:t>города Орла от 1</w:t>
      </w:r>
      <w:r w:rsidR="00BD1F39">
        <w:rPr>
          <w:rFonts w:cs="Times New Roman"/>
          <w:b/>
          <w:bCs/>
          <w:sz w:val="28"/>
          <w:szCs w:val="28"/>
          <w:lang w:val="ru-RU"/>
        </w:rPr>
        <w:t>3</w:t>
      </w:r>
      <w:r>
        <w:rPr>
          <w:rFonts w:cs="Times New Roman"/>
          <w:b/>
          <w:bCs/>
          <w:sz w:val="28"/>
          <w:szCs w:val="28"/>
          <w:lang w:val="ru-RU"/>
        </w:rPr>
        <w:t>.</w:t>
      </w:r>
      <w:r w:rsidR="00BD1F39">
        <w:rPr>
          <w:rFonts w:cs="Times New Roman"/>
          <w:b/>
          <w:bCs/>
          <w:sz w:val="28"/>
          <w:szCs w:val="28"/>
          <w:lang w:val="ru-RU"/>
        </w:rPr>
        <w:t>11</w:t>
      </w:r>
      <w:r>
        <w:rPr>
          <w:rFonts w:cs="Times New Roman"/>
          <w:b/>
          <w:bCs/>
          <w:sz w:val="28"/>
          <w:szCs w:val="28"/>
          <w:lang w:val="ru-RU"/>
        </w:rPr>
        <w:t>.2018</w:t>
      </w:r>
      <w:r w:rsidR="00BD1F39">
        <w:rPr>
          <w:rFonts w:cs="Times New Roman"/>
          <w:b/>
          <w:bCs/>
          <w:sz w:val="28"/>
          <w:szCs w:val="28"/>
          <w:lang w:val="ru-RU"/>
        </w:rPr>
        <w:t xml:space="preserve"> </w:t>
      </w:r>
      <w:r>
        <w:rPr>
          <w:rFonts w:cs="Times New Roman"/>
          <w:b/>
          <w:bCs/>
          <w:sz w:val="28"/>
          <w:szCs w:val="28"/>
          <w:lang w:val="ru-RU"/>
        </w:rPr>
        <w:t>г. № 1</w:t>
      </w:r>
      <w:r w:rsidR="00460FF3">
        <w:rPr>
          <w:rFonts w:cs="Times New Roman"/>
          <w:b/>
          <w:bCs/>
          <w:sz w:val="28"/>
          <w:szCs w:val="28"/>
          <w:lang w:val="ru-RU"/>
        </w:rPr>
        <w:t>41</w:t>
      </w:r>
      <w:r w:rsidR="00BD1F39">
        <w:rPr>
          <w:rFonts w:cs="Times New Roman"/>
          <w:b/>
          <w:bCs/>
          <w:sz w:val="28"/>
          <w:szCs w:val="28"/>
          <w:lang w:val="ru-RU"/>
        </w:rPr>
        <w:t xml:space="preserve"> </w:t>
      </w:r>
      <w:r>
        <w:rPr>
          <w:rFonts w:cs="Times New Roman"/>
          <w:b/>
          <w:bCs/>
          <w:sz w:val="28"/>
          <w:szCs w:val="28"/>
          <w:lang w:val="ru-RU"/>
        </w:rPr>
        <w:t>–</w:t>
      </w:r>
      <w:r w:rsidR="00BD1F39">
        <w:rPr>
          <w:rFonts w:cs="Times New Roman"/>
          <w:b/>
          <w:bCs/>
          <w:sz w:val="28"/>
          <w:szCs w:val="28"/>
          <w:lang w:val="ru-RU"/>
        </w:rPr>
        <w:t xml:space="preserve"> </w:t>
      </w:r>
      <w:proofErr w:type="gramStart"/>
      <w:r>
        <w:rPr>
          <w:rFonts w:cs="Times New Roman"/>
          <w:b/>
          <w:bCs/>
          <w:sz w:val="28"/>
          <w:szCs w:val="28"/>
          <w:lang w:val="ru-RU"/>
        </w:rPr>
        <w:t>П</w:t>
      </w:r>
      <w:proofErr w:type="gramEnd"/>
    </w:p>
    <w:p w:rsidR="008E652A" w:rsidRDefault="008E652A" w:rsidP="008E652A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55014A" w:rsidRPr="0055014A" w:rsidRDefault="0055014A" w:rsidP="008E652A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>
        <w:rPr>
          <w:rFonts w:cs="Times New Roman"/>
          <w:sz w:val="28"/>
          <w:szCs w:val="28"/>
          <w:lang w:val="ru-RU"/>
        </w:rPr>
        <w:t>по проекту:</w:t>
      </w:r>
    </w:p>
    <w:p w:rsidR="008E652A" w:rsidRDefault="007D1E89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«16</w:t>
      </w:r>
      <w:r w:rsidR="008E652A">
        <w:rPr>
          <w:rFonts w:cs="Times New Roman"/>
          <w:sz w:val="28"/>
          <w:szCs w:val="28"/>
          <w:lang w:val="ru-RU"/>
        </w:rPr>
        <w:t xml:space="preserve">» </w:t>
      </w:r>
      <w:r>
        <w:rPr>
          <w:rFonts w:cs="Times New Roman"/>
          <w:sz w:val="28"/>
          <w:szCs w:val="28"/>
          <w:lang w:val="ru-RU"/>
        </w:rPr>
        <w:t>но</w:t>
      </w:r>
      <w:r w:rsidR="008E652A">
        <w:rPr>
          <w:rFonts w:cs="Times New Roman"/>
          <w:sz w:val="28"/>
          <w:szCs w:val="28"/>
          <w:lang w:val="ru-RU"/>
        </w:rPr>
        <w:t>ября 2018 г. по «</w:t>
      </w:r>
      <w:r w:rsidR="00FD78C4">
        <w:rPr>
          <w:rFonts w:cs="Times New Roman"/>
          <w:sz w:val="28"/>
          <w:szCs w:val="28"/>
          <w:lang w:val="ru-RU"/>
        </w:rPr>
        <w:t>06</w:t>
      </w:r>
      <w:r w:rsidR="008E652A">
        <w:rPr>
          <w:rFonts w:cs="Times New Roman"/>
          <w:sz w:val="28"/>
          <w:szCs w:val="28"/>
          <w:lang w:val="ru-RU"/>
        </w:rPr>
        <w:t xml:space="preserve">» </w:t>
      </w:r>
      <w:r>
        <w:rPr>
          <w:rFonts w:cs="Times New Roman"/>
          <w:sz w:val="28"/>
          <w:szCs w:val="28"/>
          <w:lang w:val="ru-RU"/>
        </w:rPr>
        <w:t>декаб</w:t>
      </w:r>
      <w:r w:rsidR="008E652A">
        <w:rPr>
          <w:rFonts w:cs="Times New Roman"/>
          <w:sz w:val="28"/>
          <w:szCs w:val="28"/>
          <w:lang w:val="ru-RU"/>
        </w:rPr>
        <w:t>ря 2018 г.</w:t>
      </w: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Порядок проведения ПС включает:</w:t>
      </w: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</w:p>
    <w:p w:rsidR="008E652A" w:rsidRDefault="008E652A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>Пролетарская гора, д. 7; Управление градостроительства администрации города Орла.</w:t>
      </w:r>
    </w:p>
    <w:p w:rsidR="008E652A" w:rsidRDefault="008E652A" w:rsidP="008E652A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 отк</w:t>
      </w:r>
      <w:r w:rsidR="007D1E89">
        <w:rPr>
          <w:rFonts w:cs="Times New Roman"/>
          <w:sz w:val="28"/>
          <w:szCs w:val="28"/>
          <w:lang w:val="ru-RU"/>
        </w:rPr>
        <w:t>рытия экспозиции (экспозиций) «</w:t>
      </w:r>
      <w:r>
        <w:rPr>
          <w:rFonts w:cs="Times New Roman"/>
          <w:sz w:val="28"/>
          <w:szCs w:val="28"/>
          <w:lang w:val="ru-RU"/>
        </w:rPr>
        <w:t>1</w:t>
      </w:r>
      <w:r w:rsidR="007D1E89">
        <w:rPr>
          <w:rFonts w:cs="Times New Roman"/>
          <w:sz w:val="28"/>
          <w:szCs w:val="28"/>
          <w:lang w:val="ru-RU"/>
        </w:rPr>
        <w:t>6</w:t>
      </w:r>
      <w:r>
        <w:rPr>
          <w:rFonts w:cs="Times New Roman"/>
          <w:sz w:val="28"/>
          <w:szCs w:val="28"/>
          <w:lang w:val="ru-RU"/>
        </w:rPr>
        <w:t xml:space="preserve">» </w:t>
      </w:r>
      <w:r w:rsidR="007D1E89">
        <w:rPr>
          <w:rFonts w:cs="Times New Roman"/>
          <w:sz w:val="28"/>
          <w:szCs w:val="28"/>
          <w:lang w:val="ru-RU"/>
        </w:rPr>
        <w:t>но</w:t>
      </w:r>
      <w:r>
        <w:rPr>
          <w:rFonts w:cs="Times New Roman"/>
          <w:sz w:val="28"/>
          <w:szCs w:val="28"/>
          <w:lang w:val="ru-RU"/>
        </w:rPr>
        <w:t>ября 2018 г.</w:t>
      </w:r>
    </w:p>
    <w:p w:rsidR="008E652A" w:rsidRDefault="008E652A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8E652A" w:rsidRDefault="007D1E89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с «</w:t>
      </w:r>
      <w:r w:rsidR="00F53A15">
        <w:rPr>
          <w:rFonts w:cs="Times New Roman"/>
          <w:sz w:val="28"/>
          <w:szCs w:val="28"/>
          <w:lang w:val="ru-RU"/>
        </w:rPr>
        <w:t>1</w:t>
      </w:r>
      <w:r>
        <w:rPr>
          <w:rFonts w:cs="Times New Roman"/>
          <w:sz w:val="28"/>
          <w:szCs w:val="28"/>
          <w:lang w:val="ru-RU"/>
        </w:rPr>
        <w:t>6</w:t>
      </w:r>
      <w:r w:rsidR="00F53A15">
        <w:rPr>
          <w:rFonts w:cs="Times New Roman"/>
          <w:sz w:val="28"/>
          <w:szCs w:val="28"/>
          <w:lang w:val="ru-RU"/>
        </w:rPr>
        <w:t xml:space="preserve">» </w:t>
      </w:r>
      <w:r>
        <w:rPr>
          <w:rFonts w:cs="Times New Roman"/>
          <w:sz w:val="28"/>
          <w:szCs w:val="28"/>
          <w:lang w:val="ru-RU"/>
        </w:rPr>
        <w:t>но</w:t>
      </w:r>
      <w:r w:rsidR="00FD78C4">
        <w:rPr>
          <w:rFonts w:cs="Times New Roman"/>
          <w:sz w:val="28"/>
          <w:szCs w:val="28"/>
          <w:lang w:val="ru-RU"/>
        </w:rPr>
        <w:t>ября 2018 г. по «06</w:t>
      </w:r>
      <w:r w:rsidR="008E652A">
        <w:rPr>
          <w:rFonts w:cs="Times New Roman"/>
          <w:sz w:val="28"/>
          <w:szCs w:val="28"/>
          <w:lang w:val="ru-RU"/>
        </w:rPr>
        <w:t xml:space="preserve">» </w:t>
      </w:r>
      <w:r>
        <w:rPr>
          <w:rFonts w:cs="Times New Roman"/>
          <w:sz w:val="28"/>
          <w:szCs w:val="28"/>
          <w:lang w:val="ru-RU"/>
        </w:rPr>
        <w:t>декабря</w:t>
      </w:r>
      <w:r w:rsidR="008E652A">
        <w:rPr>
          <w:rFonts w:cs="Times New Roman"/>
          <w:sz w:val="28"/>
          <w:szCs w:val="28"/>
          <w:lang w:val="ru-RU"/>
        </w:rPr>
        <w:t xml:space="preserve"> 2018 г.</w:t>
      </w:r>
    </w:p>
    <w:p w:rsidR="008E652A" w:rsidRDefault="008E652A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Дни и часы, в которые возможно посещение указанной экспозиции (экспозиций):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Вторник, среда, четверг с 9.00 час</w:t>
      </w:r>
      <w:proofErr w:type="gramStart"/>
      <w:r>
        <w:rPr>
          <w:rFonts w:cs="Times New Roman"/>
          <w:sz w:val="28"/>
          <w:szCs w:val="28"/>
          <w:lang w:val="ru-RU"/>
        </w:rPr>
        <w:t>.</w:t>
      </w:r>
      <w:proofErr w:type="gramEnd"/>
      <w:r>
        <w:rPr>
          <w:rFonts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cs="Times New Roman"/>
          <w:sz w:val="28"/>
          <w:szCs w:val="28"/>
          <w:lang w:val="ru-RU"/>
        </w:rPr>
        <w:t>д</w:t>
      </w:r>
      <w:proofErr w:type="gramEnd"/>
      <w:r>
        <w:rPr>
          <w:rFonts w:cs="Times New Roman"/>
          <w:sz w:val="28"/>
          <w:szCs w:val="28"/>
          <w:lang w:val="ru-RU"/>
        </w:rPr>
        <w:t>о 13.00 час. с 14.00 час. до 18.00 час.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Участники </w:t>
      </w:r>
      <w:r>
        <w:rPr>
          <w:rFonts w:cs="Times New Roman"/>
          <w:sz w:val="28"/>
          <w:szCs w:val="28"/>
          <w:lang w:val="ru-RU"/>
        </w:rPr>
        <w:t>публичных слушаний вносят</w:t>
      </w:r>
      <w:r>
        <w:rPr>
          <w:rFonts w:cs="Times New Roman"/>
          <w:bCs/>
          <w:sz w:val="28"/>
          <w:szCs w:val="28"/>
          <w:lang w:val="ru-RU"/>
        </w:rPr>
        <w:t xml:space="preserve"> предложения и замечания, касающиеся проекта, подлежащего рассмотрению на </w:t>
      </w:r>
      <w:r>
        <w:rPr>
          <w:rFonts w:cs="Times New Roman"/>
          <w:sz w:val="28"/>
          <w:szCs w:val="28"/>
          <w:lang w:val="ru-RU"/>
        </w:rPr>
        <w:t>публичных слушаниях, в срок: с «1</w:t>
      </w:r>
      <w:r w:rsidR="006F67C9">
        <w:rPr>
          <w:rFonts w:cs="Times New Roman"/>
          <w:sz w:val="28"/>
          <w:szCs w:val="28"/>
          <w:lang w:val="ru-RU"/>
        </w:rPr>
        <w:t>6</w:t>
      </w:r>
      <w:r>
        <w:rPr>
          <w:rFonts w:cs="Times New Roman"/>
          <w:sz w:val="28"/>
          <w:szCs w:val="28"/>
          <w:lang w:val="ru-RU"/>
        </w:rPr>
        <w:t xml:space="preserve">» </w:t>
      </w:r>
      <w:r w:rsidR="006F67C9">
        <w:rPr>
          <w:rFonts w:cs="Times New Roman"/>
          <w:sz w:val="28"/>
          <w:szCs w:val="28"/>
          <w:lang w:val="ru-RU"/>
        </w:rPr>
        <w:t>но</w:t>
      </w:r>
      <w:r>
        <w:rPr>
          <w:rFonts w:cs="Times New Roman"/>
          <w:sz w:val="28"/>
          <w:szCs w:val="28"/>
          <w:lang w:val="ru-RU"/>
        </w:rPr>
        <w:t xml:space="preserve">ября 2018 </w:t>
      </w:r>
      <w:r w:rsidR="00FD78C4">
        <w:rPr>
          <w:rFonts w:cs="Times New Roman"/>
          <w:sz w:val="28"/>
          <w:szCs w:val="28"/>
          <w:lang w:val="ru-RU"/>
        </w:rPr>
        <w:t>г. по «06</w:t>
      </w:r>
      <w:r>
        <w:rPr>
          <w:rFonts w:cs="Times New Roman"/>
          <w:sz w:val="28"/>
          <w:szCs w:val="28"/>
          <w:lang w:val="ru-RU"/>
        </w:rPr>
        <w:t xml:space="preserve">» </w:t>
      </w:r>
      <w:r w:rsidR="006F67C9">
        <w:rPr>
          <w:rFonts w:cs="Times New Roman"/>
          <w:sz w:val="28"/>
          <w:szCs w:val="28"/>
          <w:lang w:val="ru-RU"/>
        </w:rPr>
        <w:t>декаб</w:t>
      </w:r>
      <w:r>
        <w:rPr>
          <w:rFonts w:cs="Times New Roman"/>
          <w:sz w:val="28"/>
          <w:szCs w:val="28"/>
          <w:lang w:val="ru-RU"/>
        </w:rPr>
        <w:t>ря 2018 г. в форме:</w:t>
      </w:r>
    </w:p>
    <w:p w:rsidR="008E652A" w:rsidRDefault="008E652A" w:rsidP="008E652A">
      <w:pPr>
        <w:pStyle w:val="Standard"/>
        <w:ind w:firstLine="567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1) письменной или устной форме в ходе проведения непосредственного обсуждения на публичных слушаниях;</w:t>
      </w:r>
    </w:p>
    <w:p w:rsidR="008E652A" w:rsidRDefault="008E652A" w:rsidP="008E652A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2) письменной форме в адрес Комиссии;</w:t>
      </w:r>
    </w:p>
    <w:p w:rsidR="008E652A" w:rsidRDefault="008E652A" w:rsidP="008E652A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lastRenderedPageBreak/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8E652A" w:rsidRDefault="008E652A" w:rsidP="008E652A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</w:p>
    <w:p w:rsidR="008E652A" w:rsidRDefault="00F57386" w:rsidP="008E652A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hyperlink r:id="rId5" w:history="1">
        <w:proofErr w:type="gramStart"/>
        <w:r w:rsidR="00567485" w:rsidRPr="00824A83">
          <w:rPr>
            <w:rStyle w:val="a3"/>
            <w:rFonts w:cs="Times New Roman"/>
            <w:i/>
            <w:sz w:val="28"/>
            <w:szCs w:val="28"/>
          </w:rPr>
          <w:t>www</w:t>
        </w:r>
        <w:r w:rsidR="00567485" w:rsidRPr="00824A83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="00567485" w:rsidRPr="00824A83">
          <w:rPr>
            <w:rStyle w:val="a3"/>
            <w:rFonts w:cs="Times New Roman"/>
            <w:i/>
            <w:sz w:val="28"/>
            <w:szCs w:val="28"/>
          </w:rPr>
          <w:t>orel</w:t>
        </w:r>
        <w:proofErr w:type="spellEnd"/>
        <w:r w:rsidR="00567485" w:rsidRPr="00824A83">
          <w:rPr>
            <w:rStyle w:val="a3"/>
            <w:rFonts w:cs="Times New Roman"/>
            <w:i/>
            <w:sz w:val="28"/>
            <w:szCs w:val="28"/>
            <w:lang w:val="ru-RU"/>
          </w:rPr>
          <w:t>-</w:t>
        </w:r>
        <w:proofErr w:type="spellStart"/>
        <w:r w:rsidR="00567485" w:rsidRPr="00824A83">
          <w:rPr>
            <w:rStyle w:val="a3"/>
            <w:rFonts w:cs="Times New Roman"/>
            <w:i/>
            <w:sz w:val="28"/>
            <w:szCs w:val="28"/>
          </w:rPr>
          <w:t>adm</w:t>
        </w:r>
        <w:proofErr w:type="spellEnd"/>
        <w:r w:rsidR="00567485" w:rsidRPr="00824A83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="00567485" w:rsidRPr="00824A83">
          <w:rPr>
            <w:rStyle w:val="a3"/>
            <w:rFonts w:cs="Times New Roman"/>
            <w:i/>
            <w:sz w:val="28"/>
            <w:szCs w:val="28"/>
          </w:rPr>
          <w:t>ru</w:t>
        </w:r>
        <w:proofErr w:type="spellEnd"/>
      </w:hyperlink>
      <w:r w:rsidR="00567485">
        <w:rPr>
          <w:rFonts w:cs="Times New Roman"/>
          <w:i/>
          <w:sz w:val="28"/>
          <w:szCs w:val="28"/>
          <w:lang w:val="ru-RU"/>
        </w:rPr>
        <w:t xml:space="preserve"> </w:t>
      </w:r>
      <w:r w:rsidR="008E652A">
        <w:rPr>
          <w:rFonts w:cs="Times New Roman"/>
          <w:i/>
          <w:sz w:val="28"/>
          <w:szCs w:val="28"/>
          <w:lang w:val="ru-RU"/>
        </w:rPr>
        <w:t>в блоке «Градостроительное землепользование», раздел «Публичные слушания».</w:t>
      </w:r>
      <w:proofErr w:type="gramEnd"/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Дата размещения проекта, подлежащего рассмотрению на публичных слушаниях, и информационных материалов к нему н</w:t>
      </w:r>
      <w:r w:rsidR="006F67C9">
        <w:rPr>
          <w:rFonts w:cs="Times New Roman"/>
          <w:sz w:val="28"/>
          <w:szCs w:val="28"/>
          <w:lang w:val="ru-RU"/>
        </w:rPr>
        <w:t>а указанном официальном сайте:«</w:t>
      </w:r>
      <w:r>
        <w:rPr>
          <w:rFonts w:cs="Times New Roman"/>
          <w:sz w:val="28"/>
          <w:szCs w:val="28"/>
          <w:lang w:val="ru-RU"/>
        </w:rPr>
        <w:t>1</w:t>
      </w:r>
      <w:r w:rsidR="006F67C9">
        <w:rPr>
          <w:rFonts w:cs="Times New Roman"/>
          <w:sz w:val="28"/>
          <w:szCs w:val="28"/>
          <w:lang w:val="ru-RU"/>
        </w:rPr>
        <w:t>6</w:t>
      </w:r>
      <w:r>
        <w:rPr>
          <w:rFonts w:cs="Times New Roman"/>
          <w:sz w:val="28"/>
          <w:szCs w:val="28"/>
          <w:lang w:val="ru-RU"/>
        </w:rPr>
        <w:t xml:space="preserve">» </w:t>
      </w:r>
      <w:r w:rsidR="00974DA4">
        <w:rPr>
          <w:rFonts w:cs="Times New Roman"/>
          <w:sz w:val="28"/>
          <w:szCs w:val="28"/>
          <w:lang w:val="ru-RU"/>
        </w:rPr>
        <w:t>ноября</w:t>
      </w:r>
      <w:r w:rsidR="006F67C9"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2018 г.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FD78C4" w:rsidRDefault="008E652A" w:rsidP="00FD78C4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>
        <w:rPr>
          <w:rFonts w:cs="Times New Roman"/>
          <w:bCs/>
          <w:sz w:val="28"/>
          <w:szCs w:val="28"/>
          <w:lang w:val="ru-RU"/>
        </w:rPr>
        <w:t xml:space="preserve">частников </w:t>
      </w:r>
      <w:r>
        <w:rPr>
          <w:rFonts w:cs="Times New Roman"/>
          <w:sz w:val="28"/>
          <w:szCs w:val="28"/>
          <w:lang w:val="ru-RU"/>
        </w:rPr>
        <w:t xml:space="preserve">публичных слушаний: </w:t>
      </w:r>
      <w:r w:rsidR="00FD78C4">
        <w:rPr>
          <w:rFonts w:cs="Times New Roman"/>
          <w:b/>
          <w:sz w:val="28"/>
          <w:szCs w:val="28"/>
          <w:lang w:val="ru-RU"/>
        </w:rPr>
        <w:t>06</w:t>
      </w:r>
      <w:r>
        <w:rPr>
          <w:rFonts w:cs="Times New Roman"/>
          <w:b/>
          <w:sz w:val="28"/>
          <w:szCs w:val="28"/>
          <w:lang w:val="ru-RU"/>
        </w:rPr>
        <w:t>.1</w:t>
      </w:r>
      <w:r w:rsidR="006F67C9">
        <w:rPr>
          <w:rFonts w:cs="Times New Roman"/>
          <w:b/>
          <w:sz w:val="28"/>
          <w:szCs w:val="28"/>
          <w:lang w:val="ru-RU"/>
        </w:rPr>
        <w:t>2</w:t>
      </w:r>
      <w:r>
        <w:rPr>
          <w:rFonts w:cs="Times New Roman"/>
          <w:b/>
          <w:sz w:val="28"/>
          <w:szCs w:val="28"/>
          <w:lang w:val="ru-RU"/>
        </w:rPr>
        <w:t>.2018 г., 1</w:t>
      </w:r>
      <w:r w:rsidR="00567485">
        <w:rPr>
          <w:rFonts w:cs="Times New Roman"/>
          <w:b/>
          <w:sz w:val="28"/>
          <w:szCs w:val="28"/>
          <w:lang w:val="ru-RU"/>
        </w:rPr>
        <w:t>7</w:t>
      </w:r>
      <w:r>
        <w:rPr>
          <w:rFonts w:cs="Times New Roman"/>
          <w:b/>
          <w:sz w:val="28"/>
          <w:szCs w:val="28"/>
          <w:lang w:val="ru-RU"/>
        </w:rPr>
        <w:t xml:space="preserve"> час. </w:t>
      </w:r>
      <w:r w:rsidR="00567485">
        <w:rPr>
          <w:rFonts w:cs="Times New Roman"/>
          <w:b/>
          <w:sz w:val="28"/>
          <w:szCs w:val="28"/>
          <w:lang w:val="ru-RU"/>
        </w:rPr>
        <w:t>0</w:t>
      </w:r>
      <w:r>
        <w:rPr>
          <w:rFonts w:cs="Times New Roman"/>
          <w:b/>
          <w:sz w:val="28"/>
          <w:szCs w:val="28"/>
          <w:lang w:val="ru-RU"/>
        </w:rPr>
        <w:t xml:space="preserve">0 мин., </w:t>
      </w:r>
      <w:r w:rsidR="00FD78C4">
        <w:rPr>
          <w:rFonts w:cs="Times New Roman"/>
          <w:b/>
          <w:sz w:val="28"/>
          <w:szCs w:val="28"/>
          <w:lang w:val="ru-RU"/>
        </w:rPr>
        <w:t>в малом зале управления градостроительства администрации города Орла (г. Орел, ул. Пролетарская гора, д.7)</w:t>
      </w:r>
    </w:p>
    <w:p w:rsidR="008E652A" w:rsidRDefault="008E652A" w:rsidP="00FD78C4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Контактный номер телефона для получения справки по вопросам, связанным с проведением процедуры публичных слушаний: 76 43 52.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Председатель комиссии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 w:rsidR="00F53A15">
        <w:rPr>
          <w:sz w:val="28"/>
          <w:szCs w:val="28"/>
          <w:lang w:val="ru-RU"/>
        </w:rPr>
        <w:tab/>
        <w:t xml:space="preserve"> </w:t>
      </w:r>
      <w:r>
        <w:rPr>
          <w:sz w:val="28"/>
          <w:szCs w:val="28"/>
          <w:lang w:val="ru-RU"/>
        </w:rPr>
        <w:t xml:space="preserve">         О.В. Минкин</w:t>
      </w:r>
    </w:p>
    <w:p w:rsidR="008E652A" w:rsidRDefault="008E652A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Член Комиссии, ответственный</w:t>
      </w:r>
    </w:p>
    <w:p w:rsidR="008E652A" w:rsidRDefault="008E652A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за организацию проведения</w:t>
      </w:r>
    </w:p>
    <w:p w:rsidR="00052CCD" w:rsidRPr="004F18C5" w:rsidRDefault="008E652A" w:rsidP="004F18C5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публичных слушаний                                                                           Л.А. </w:t>
      </w:r>
      <w:proofErr w:type="spellStart"/>
      <w:r>
        <w:rPr>
          <w:rFonts w:cs="Times New Roman"/>
          <w:sz w:val="28"/>
          <w:szCs w:val="28"/>
          <w:lang w:val="ru-RU"/>
        </w:rPr>
        <w:t>Шлыкова</w:t>
      </w:r>
      <w:proofErr w:type="spellEnd"/>
    </w:p>
    <w:sectPr w:rsidR="00052CCD" w:rsidRPr="004F18C5" w:rsidSect="008E652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FD6"/>
    <w:rsid w:val="00052CCD"/>
    <w:rsid w:val="002B17B6"/>
    <w:rsid w:val="00460FF3"/>
    <w:rsid w:val="004F18C5"/>
    <w:rsid w:val="0055014A"/>
    <w:rsid w:val="00567485"/>
    <w:rsid w:val="006F67C9"/>
    <w:rsid w:val="007D1E89"/>
    <w:rsid w:val="00820BB1"/>
    <w:rsid w:val="008E652A"/>
    <w:rsid w:val="00974DA4"/>
    <w:rsid w:val="00A72688"/>
    <w:rsid w:val="00B40FD6"/>
    <w:rsid w:val="00BD1F39"/>
    <w:rsid w:val="00F53A15"/>
    <w:rsid w:val="00F57386"/>
    <w:rsid w:val="00FD7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8E652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56748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8E652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56748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23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rel-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444</Words>
  <Characters>2531</Characters>
  <Application>Microsoft Office Word</Application>
  <DocSecurity>0</DocSecurity>
  <Lines>21</Lines>
  <Paragraphs>5</Paragraphs>
  <ScaleCrop>false</ScaleCrop>
  <Company/>
  <LinksUpToDate>false</LinksUpToDate>
  <CharactersWithSpaces>2970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19</cp:revision>
  <dcterms:created xsi:type="dcterms:W3CDTF">2018-09-19T11:50:00Z</dcterms:created>
  <dcterms:modified xsi:type="dcterms:W3CDTF">2018-11-13T16:58:00Z</dcterms:modified>
</cp:coreProperties>
</file>