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532DBB" w:rsidRDefault="00CF1400" w:rsidP="00177A2B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="00D54624" w:rsidRPr="00D54624">
        <w:rPr>
          <w:color w:val="000000"/>
          <w:sz w:val="28"/>
          <w:szCs w:val="28"/>
          <w:lang w:val="ru-RU"/>
        </w:rPr>
        <w:t xml:space="preserve">разрешения на условно разрешенный вид использования - индивидуальное жилищное строительство (код 2.1) земельного участка, </w:t>
      </w:r>
      <w:r w:rsidR="00177A2B" w:rsidRPr="00AF57CA">
        <w:rPr>
          <w:color w:val="000000"/>
          <w:sz w:val="28"/>
          <w:szCs w:val="28"/>
          <w:lang w:val="ru-RU"/>
        </w:rPr>
        <w:t xml:space="preserve">земельного участка, образуемого в результате перераспределения земельного участка с кадастровым номером </w:t>
      </w:r>
      <w:r w:rsidR="00177A2B">
        <w:rPr>
          <w:color w:val="000000"/>
          <w:sz w:val="28"/>
          <w:szCs w:val="28"/>
          <w:lang w:val="ru-RU"/>
        </w:rPr>
        <w:t>57:25:0020717:338</w:t>
      </w:r>
      <w:r w:rsidR="00177A2B" w:rsidRPr="00AF57CA">
        <w:rPr>
          <w:color w:val="000000"/>
          <w:sz w:val="28"/>
          <w:szCs w:val="28"/>
          <w:lang w:val="ru-RU"/>
        </w:rPr>
        <w:t>, местоположением:</w:t>
      </w:r>
    </w:p>
    <w:p w:rsidR="00177A2B" w:rsidRPr="00AF57CA" w:rsidRDefault="00177A2B" w:rsidP="00177A2B">
      <w:pPr>
        <w:pStyle w:val="Standard"/>
        <w:jc w:val="center"/>
        <w:rPr>
          <w:color w:val="000000"/>
          <w:sz w:val="28"/>
          <w:szCs w:val="28"/>
          <w:lang w:val="ru-RU"/>
        </w:rPr>
      </w:pPr>
      <w:bookmarkStart w:id="0" w:name="_GoBack"/>
      <w:bookmarkEnd w:id="0"/>
      <w:r w:rsidRPr="00877FDF">
        <w:rPr>
          <w:color w:val="000000"/>
          <w:sz w:val="28"/>
          <w:szCs w:val="28"/>
          <w:lang w:val="ru-RU"/>
        </w:rPr>
        <w:t xml:space="preserve">г. </w:t>
      </w:r>
      <w:proofErr w:type="gramStart"/>
      <w:r w:rsidRPr="00877FDF">
        <w:rPr>
          <w:color w:val="000000"/>
          <w:sz w:val="28"/>
          <w:szCs w:val="28"/>
          <w:lang w:val="ru-RU"/>
        </w:rPr>
        <w:t xml:space="preserve">Орёл, </w:t>
      </w:r>
      <w:r>
        <w:rPr>
          <w:color w:val="000000"/>
          <w:sz w:val="28"/>
          <w:szCs w:val="28"/>
          <w:lang w:val="ru-RU"/>
        </w:rPr>
        <w:t>ул. Автовокзальная, 15а/1</w:t>
      </w:r>
      <w:r w:rsidRPr="00AF57CA">
        <w:rPr>
          <w:color w:val="000000"/>
          <w:sz w:val="28"/>
          <w:szCs w:val="28"/>
          <w:lang w:val="ru-RU"/>
        </w:rPr>
        <w:t>, и земель, находящихся в государственной собственности, в ка</w:t>
      </w:r>
      <w:r>
        <w:rPr>
          <w:color w:val="000000"/>
          <w:sz w:val="28"/>
          <w:szCs w:val="28"/>
          <w:lang w:val="ru-RU"/>
        </w:rPr>
        <w:t xml:space="preserve">дастровом квартала </w:t>
      </w:r>
      <w:r w:rsidRPr="00AF57CA">
        <w:rPr>
          <w:color w:val="000000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 xml:space="preserve">57:25:0020717 </w:t>
      </w:r>
      <w:r w:rsidRPr="00AF57CA">
        <w:rPr>
          <w:color w:val="000000"/>
          <w:sz w:val="28"/>
          <w:szCs w:val="28"/>
          <w:lang w:val="ru-RU"/>
        </w:rPr>
        <w:t>города Орла</w:t>
      </w:r>
      <w:proofErr w:type="gramEnd"/>
    </w:p>
    <w:p w:rsidR="008A20E8" w:rsidRPr="00B10B0E" w:rsidRDefault="008A20E8" w:rsidP="00177A2B">
      <w:pPr>
        <w:pStyle w:val="Standard"/>
        <w:jc w:val="center"/>
        <w:rPr>
          <w:sz w:val="28"/>
          <w:szCs w:val="28"/>
          <w:lang w:val="ru-RU"/>
        </w:rPr>
      </w:pPr>
    </w:p>
    <w:p w:rsidR="009543AD" w:rsidRPr="006F3CC0" w:rsidRDefault="009543AD" w:rsidP="00D54624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D54624" w:rsidRPr="00D54624">
        <w:rPr>
          <w:sz w:val="28"/>
          <w:szCs w:val="28"/>
          <w:lang w:val="ru-RU"/>
        </w:rPr>
        <w:t xml:space="preserve">Рассмотрев обращение </w:t>
      </w:r>
      <w:r w:rsidR="00177A2B" w:rsidRPr="00177A2B">
        <w:rPr>
          <w:sz w:val="28"/>
          <w:szCs w:val="28"/>
          <w:lang w:val="ru-RU"/>
        </w:rPr>
        <w:t>Кузнецовой Александры Ивановны от 14.01.2026 УС14-К-23</w:t>
      </w:r>
      <w:r w:rsidR="004C167F" w:rsidRPr="006F3CC0">
        <w:rPr>
          <w:sz w:val="28"/>
          <w:szCs w:val="28"/>
          <w:lang w:val="ru-RU"/>
        </w:rPr>
        <w:t xml:space="preserve">, </w:t>
      </w:r>
      <w:r w:rsidRPr="006F3CC0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6F3CC0">
        <w:rPr>
          <w:sz w:val="28"/>
          <w:szCs w:val="28"/>
          <w:lang w:val="ru-RU"/>
        </w:rPr>
        <w:t xml:space="preserve"> </w:t>
      </w:r>
      <w:r w:rsidR="0074044F" w:rsidRPr="006F3CC0">
        <w:rPr>
          <w:sz w:val="28"/>
          <w:szCs w:val="28"/>
          <w:lang w:val="ru-RU"/>
        </w:rPr>
        <w:t>________</w:t>
      </w:r>
      <w:r w:rsidRPr="006F3CC0">
        <w:rPr>
          <w:sz w:val="28"/>
          <w:szCs w:val="28"/>
          <w:lang w:val="ru-RU"/>
        </w:rPr>
        <w:t xml:space="preserve"> 202</w:t>
      </w:r>
      <w:r w:rsidR="00177A2B">
        <w:rPr>
          <w:sz w:val="28"/>
          <w:szCs w:val="28"/>
          <w:lang w:val="ru-RU"/>
        </w:rPr>
        <w:t>6</w:t>
      </w:r>
      <w:r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54624">
        <w:rPr>
          <w:sz w:val="28"/>
          <w:szCs w:val="28"/>
          <w:lang w:val="ru-RU"/>
        </w:rPr>
        <w:t xml:space="preserve">от </w:t>
      </w:r>
      <w:r w:rsidR="00177A2B" w:rsidRPr="00177A2B">
        <w:rPr>
          <w:sz w:val="28"/>
          <w:szCs w:val="28"/>
          <w:lang w:val="ru-RU"/>
        </w:rPr>
        <w:t>15.01.2026</w:t>
      </w:r>
      <w:r w:rsidR="00D54624">
        <w:rPr>
          <w:sz w:val="28"/>
          <w:szCs w:val="28"/>
          <w:lang w:val="ru-RU"/>
        </w:rPr>
        <w:t xml:space="preserve"> </w:t>
      </w:r>
      <w:r w:rsidR="006F3CC0" w:rsidRPr="00700F43">
        <w:rPr>
          <w:sz w:val="28"/>
          <w:szCs w:val="28"/>
          <w:lang w:val="ru-RU"/>
        </w:rPr>
        <w:t xml:space="preserve">№ </w:t>
      </w:r>
      <w:r w:rsidR="00D54624" w:rsidRPr="00D54624">
        <w:rPr>
          <w:sz w:val="28"/>
          <w:szCs w:val="28"/>
          <w:lang w:val="ru-RU"/>
        </w:rPr>
        <w:t>КУВИ-</w:t>
      </w:r>
      <w:r w:rsidR="00177A2B" w:rsidRPr="00177A2B">
        <w:rPr>
          <w:lang w:val="ru-RU"/>
        </w:rPr>
        <w:t xml:space="preserve"> </w:t>
      </w:r>
      <w:r w:rsidR="00177A2B" w:rsidRPr="00177A2B">
        <w:rPr>
          <w:sz w:val="28"/>
          <w:szCs w:val="28"/>
          <w:lang w:val="ru-RU"/>
        </w:rPr>
        <w:t>001/2026-3192521</w:t>
      </w:r>
      <w:r w:rsidRPr="006F3CC0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6F3CC0">
        <w:rPr>
          <w:sz w:val="28"/>
          <w:szCs w:val="28"/>
          <w:lang w:val="ru-RU"/>
        </w:rPr>
        <w:t>13.03.2022</w:t>
      </w:r>
      <w:r w:rsidRPr="006F3CC0">
        <w:rPr>
          <w:sz w:val="28"/>
          <w:szCs w:val="28"/>
          <w:lang w:val="ru-RU"/>
        </w:rPr>
        <w:t xml:space="preserve"> № 279</w:t>
      </w:r>
      <w:r w:rsidR="004C33B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«Об информационном</w:t>
      </w:r>
      <w:proofErr w:type="gramEnd"/>
      <w:r w:rsidRPr="006F3CC0">
        <w:rPr>
          <w:sz w:val="28"/>
          <w:szCs w:val="28"/>
          <w:lang w:val="ru-RU"/>
        </w:rPr>
        <w:t xml:space="preserve"> </w:t>
      </w:r>
      <w:proofErr w:type="gramStart"/>
      <w:r w:rsidRPr="006F3CC0">
        <w:rPr>
          <w:sz w:val="28"/>
          <w:szCs w:val="28"/>
          <w:lang w:val="ru-RU"/>
        </w:rPr>
        <w:t xml:space="preserve">обеспечении градостроительной деятельности», на основании Закона Орловской области от </w:t>
      </w:r>
      <w:r w:rsidR="00A319ED" w:rsidRPr="006F3CC0">
        <w:rPr>
          <w:sz w:val="28"/>
          <w:szCs w:val="28"/>
          <w:lang w:val="ru-RU"/>
        </w:rPr>
        <w:t>24.12.2024 № 3152-ОЗ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6F3CC0">
        <w:rPr>
          <w:sz w:val="28"/>
          <w:szCs w:val="28"/>
          <w:lang w:val="ru-RU"/>
        </w:rPr>
        <w:t>Р</w:t>
      </w:r>
      <w:r w:rsidRPr="006F3CC0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6F3CC0">
        <w:rPr>
          <w:sz w:val="28"/>
          <w:szCs w:val="28"/>
          <w:lang w:val="ru-RU"/>
        </w:rPr>
        <w:t>30.10.</w:t>
      </w:r>
      <w:r w:rsidRPr="006F3CC0">
        <w:rPr>
          <w:sz w:val="28"/>
          <w:szCs w:val="28"/>
          <w:lang w:val="ru-RU"/>
        </w:rPr>
        <w:t>2008 № 38/616-ГС</w:t>
      </w:r>
      <w:r w:rsidR="006F3CC0" w:rsidRPr="006F3CC0">
        <w:rPr>
          <w:sz w:val="28"/>
          <w:szCs w:val="28"/>
          <w:lang w:val="ru-RU"/>
        </w:rPr>
        <w:t xml:space="preserve">, </w:t>
      </w:r>
      <w:r w:rsidR="00D54624">
        <w:rPr>
          <w:sz w:val="28"/>
          <w:szCs w:val="28"/>
          <w:lang w:val="ru-RU"/>
        </w:rPr>
        <w:t>П</w:t>
      </w:r>
      <w:r w:rsidR="00D54624" w:rsidRPr="00D54624">
        <w:rPr>
          <w:sz w:val="28"/>
          <w:szCs w:val="28"/>
          <w:lang w:val="ru-RU"/>
        </w:rPr>
        <w:t xml:space="preserve">остановлением администрации города Орла </w:t>
      </w:r>
      <w:r w:rsidR="00177A2B" w:rsidRPr="00177A2B">
        <w:rPr>
          <w:sz w:val="28"/>
          <w:szCs w:val="28"/>
          <w:lang w:val="ru-RU"/>
        </w:rPr>
        <w:t>от 08.12.2025 № 6854 «Об утверждении схемы</w:t>
      </w:r>
      <w:proofErr w:type="gramEnd"/>
      <w:r w:rsidR="00177A2B" w:rsidRPr="00177A2B">
        <w:rPr>
          <w:sz w:val="28"/>
          <w:szCs w:val="28"/>
          <w:lang w:val="ru-RU"/>
        </w:rPr>
        <w:t xml:space="preserve">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57:25:0020717, местоположением: г. Орёл, улица Автовокзальная, земельный участок 15а/1, и земель, находящихся в государственной собственности, в кадастровом квартале № 57:25:0020717 города Орла», </w:t>
      </w:r>
      <w:r w:rsidRPr="006F3CC0">
        <w:rPr>
          <w:b/>
          <w:bCs/>
          <w:sz w:val="28"/>
          <w:szCs w:val="28"/>
          <w:lang w:val="ru-RU"/>
        </w:rPr>
        <w:t>администрац</w:t>
      </w:r>
      <w:r w:rsidRPr="006F3CC0">
        <w:rPr>
          <w:b/>
          <w:sz w:val="28"/>
          <w:szCs w:val="28"/>
          <w:lang w:val="ru-RU"/>
        </w:rPr>
        <w:t>ия города Орла постановляет:</w:t>
      </w:r>
      <w:r w:rsidR="00700F43">
        <w:rPr>
          <w:b/>
          <w:sz w:val="28"/>
          <w:szCs w:val="28"/>
          <w:lang w:val="ru-RU"/>
        </w:rPr>
        <w:t xml:space="preserve"> </w:t>
      </w:r>
      <w:r w:rsidR="00177A2B">
        <w:rPr>
          <w:b/>
          <w:sz w:val="28"/>
          <w:szCs w:val="28"/>
          <w:lang w:val="ru-RU"/>
        </w:rPr>
        <w:t xml:space="preserve"> </w:t>
      </w:r>
    </w:p>
    <w:p w:rsidR="009543AD" w:rsidRPr="00177A2B" w:rsidRDefault="009543AD" w:rsidP="00177A2B">
      <w:pPr>
        <w:pStyle w:val="a3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 w:rsidR="00700F43">
        <w:rPr>
          <w:sz w:val="28"/>
          <w:szCs w:val="28"/>
          <w:lang w:val="ru-RU"/>
        </w:rPr>
        <w:t xml:space="preserve">разрешение </w:t>
      </w:r>
      <w:r w:rsidR="006F3CC0" w:rsidRPr="006F3CC0">
        <w:rPr>
          <w:color w:val="000000"/>
          <w:sz w:val="28"/>
          <w:szCs w:val="28"/>
          <w:lang w:val="ru-RU"/>
        </w:rPr>
        <w:t>на условно разрешенный вид использования - индивидуальное жилищное строительство (код 2.1</w:t>
      </w:r>
      <w:r w:rsidR="00700F43" w:rsidRPr="00700F43">
        <w:rPr>
          <w:color w:val="000000"/>
          <w:sz w:val="28"/>
          <w:szCs w:val="28"/>
          <w:lang w:val="ru-RU"/>
        </w:rPr>
        <w:t xml:space="preserve">) </w:t>
      </w:r>
      <w:r w:rsidR="00177A2B" w:rsidRPr="00177A2B">
        <w:rPr>
          <w:color w:val="000000"/>
          <w:sz w:val="28"/>
          <w:szCs w:val="28"/>
          <w:lang w:val="ru-RU"/>
        </w:rPr>
        <w:t>земельного участка, площадью 907 кв.м, образуемого в результате перераспределения земельного участка с кадастровым номером 57:25:0020717:338, площадью 685 кв.м, местоположением: Российская Федерация, Орловская область, г. Орёл,</w:t>
      </w:r>
      <w:r w:rsidR="00177A2B">
        <w:rPr>
          <w:color w:val="000000"/>
          <w:sz w:val="28"/>
          <w:szCs w:val="28"/>
          <w:lang w:val="ru-RU"/>
        </w:rPr>
        <w:t xml:space="preserve"> </w:t>
      </w:r>
      <w:r w:rsidR="00177A2B" w:rsidRPr="00177A2B">
        <w:rPr>
          <w:color w:val="000000"/>
          <w:sz w:val="28"/>
          <w:szCs w:val="28"/>
          <w:lang w:val="ru-RU"/>
        </w:rPr>
        <w:t>г. Орёл, ул. Автовокзальная, 15а/1</w:t>
      </w:r>
      <w:r w:rsidR="00700F43" w:rsidRPr="00700F43">
        <w:rPr>
          <w:color w:val="000000"/>
          <w:sz w:val="28"/>
          <w:szCs w:val="28"/>
          <w:lang w:val="ru-RU"/>
        </w:rPr>
        <w:t xml:space="preserve">, </w:t>
      </w:r>
      <w:r w:rsidR="00700F43">
        <w:rPr>
          <w:color w:val="000000"/>
          <w:sz w:val="28"/>
          <w:szCs w:val="28"/>
          <w:lang w:val="ru-RU"/>
        </w:rPr>
        <w:t xml:space="preserve">принадлежащего </w:t>
      </w:r>
      <w:r w:rsidR="00177A2B" w:rsidRPr="00177A2B">
        <w:rPr>
          <w:sz w:val="28"/>
          <w:szCs w:val="28"/>
          <w:lang w:val="ru-RU"/>
        </w:rPr>
        <w:t>Кузнецовой Александр</w:t>
      </w:r>
      <w:r w:rsidR="00177A2B">
        <w:rPr>
          <w:sz w:val="28"/>
          <w:szCs w:val="28"/>
          <w:lang w:val="ru-RU"/>
        </w:rPr>
        <w:t>е</w:t>
      </w:r>
      <w:r w:rsidR="00177A2B" w:rsidRPr="00177A2B">
        <w:rPr>
          <w:sz w:val="28"/>
          <w:szCs w:val="28"/>
          <w:lang w:val="ru-RU"/>
        </w:rPr>
        <w:t xml:space="preserve"> Ивановн</w:t>
      </w:r>
      <w:r w:rsidR="00177A2B">
        <w:rPr>
          <w:sz w:val="28"/>
          <w:szCs w:val="28"/>
          <w:lang w:val="ru-RU"/>
        </w:rPr>
        <w:t>е</w:t>
      </w:r>
      <w:r w:rsidR="00700F43">
        <w:rPr>
          <w:color w:val="000000"/>
          <w:sz w:val="28"/>
          <w:szCs w:val="28"/>
          <w:lang w:val="ru-RU"/>
        </w:rPr>
        <w:t xml:space="preserve"> на праве собственности,</w:t>
      </w:r>
      <w:r w:rsidR="00700F43" w:rsidRPr="00700F43">
        <w:rPr>
          <w:color w:val="000000"/>
          <w:sz w:val="28"/>
          <w:szCs w:val="28"/>
          <w:lang w:val="ru-RU"/>
        </w:rPr>
        <w:t xml:space="preserve"> </w:t>
      </w:r>
      <w:r w:rsidR="00177A2B" w:rsidRPr="00177A2B">
        <w:rPr>
          <w:color w:val="000000"/>
          <w:sz w:val="28"/>
          <w:szCs w:val="28"/>
          <w:lang w:val="ru-RU"/>
        </w:rPr>
        <w:t>и земель, находящихся в государственной собственности, площадью 222 кв.м, в кадастровом квартале № 57:25:0020717 города Орла</w:t>
      </w:r>
      <w:r w:rsidR="00700F43" w:rsidRPr="00700F43">
        <w:rPr>
          <w:color w:val="000000"/>
          <w:sz w:val="28"/>
          <w:szCs w:val="28"/>
          <w:lang w:val="ru-RU"/>
        </w:rPr>
        <w:t xml:space="preserve">, в кадастровом квартале № </w:t>
      </w:r>
      <w:r w:rsidR="00177A2B" w:rsidRPr="00177A2B">
        <w:rPr>
          <w:color w:val="000000"/>
          <w:sz w:val="28"/>
          <w:szCs w:val="28"/>
          <w:lang w:val="ru-RU"/>
        </w:rPr>
        <w:t xml:space="preserve">57:25:0020717 </w:t>
      </w:r>
      <w:r w:rsidR="00700F43" w:rsidRPr="00700F43">
        <w:rPr>
          <w:color w:val="000000"/>
          <w:sz w:val="28"/>
          <w:szCs w:val="28"/>
          <w:lang w:val="ru-RU"/>
        </w:rPr>
        <w:t>города Орла</w:t>
      </w:r>
      <w:r w:rsidR="006F3CC0">
        <w:rPr>
          <w:sz w:val="28"/>
          <w:szCs w:val="28"/>
          <w:lang w:val="ru-RU"/>
        </w:rPr>
        <w:t xml:space="preserve">. </w:t>
      </w:r>
      <w:r w:rsidR="00177A2B">
        <w:rPr>
          <w:sz w:val="28"/>
          <w:szCs w:val="28"/>
          <w:lang w:val="ru-RU"/>
        </w:rPr>
        <w:t xml:space="preserve">   </w:t>
      </w:r>
    </w:p>
    <w:p w:rsidR="006F3CC0" w:rsidRPr="006F3CC0" w:rsidRDefault="009543AD" w:rsidP="006F3CC0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(</w:t>
      </w:r>
      <w:r w:rsidR="00601387" w:rsidRPr="006F3CC0">
        <w:rPr>
          <w:sz w:val="28"/>
          <w:szCs w:val="28"/>
          <w:lang w:val="ru-RU"/>
        </w:rPr>
        <w:t xml:space="preserve">М.В. </w:t>
      </w:r>
      <w:proofErr w:type="spellStart"/>
      <w:r w:rsidR="00601387"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6F3CC0" w:rsidRPr="006F3CC0" w:rsidRDefault="006F3CC0" w:rsidP="006F3CC0">
      <w:pPr>
        <w:pStyle w:val="Standard"/>
        <w:jc w:val="both"/>
        <w:rPr>
          <w:sz w:val="28"/>
          <w:szCs w:val="28"/>
          <w:lang w:val="ru-RU"/>
        </w:rPr>
      </w:pPr>
    </w:p>
    <w:p w:rsidR="009543AD" w:rsidRPr="006F3CC0" w:rsidRDefault="009543AD" w:rsidP="006F3CC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lastRenderedPageBreak/>
        <w:t xml:space="preserve">3. </w:t>
      </w:r>
      <w:r w:rsidR="0074044F" w:rsidRPr="006F3CC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6F3CC0" w:rsidRPr="006F3CC0">
        <w:rPr>
          <w:sz w:val="28"/>
          <w:szCs w:val="28"/>
          <w:lang w:val="ru-RU"/>
        </w:rPr>
        <w:br/>
      </w:r>
      <w:r w:rsidR="0074044F" w:rsidRPr="006F3CC0">
        <w:rPr>
          <w:sz w:val="28"/>
          <w:szCs w:val="28"/>
          <w:lang w:val="ru-RU"/>
        </w:rPr>
        <w:t xml:space="preserve">(О.А. </w:t>
      </w:r>
      <w:proofErr w:type="spellStart"/>
      <w:r w:rsidR="0074044F" w:rsidRPr="006F3CC0">
        <w:rPr>
          <w:sz w:val="28"/>
          <w:szCs w:val="28"/>
          <w:lang w:val="ru-RU"/>
        </w:rPr>
        <w:t>Храмченкова</w:t>
      </w:r>
      <w:proofErr w:type="spellEnd"/>
      <w:r w:rsidR="0074044F"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6F3CC0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74044F"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6F3CC0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177A2B"/>
    <w:rsid w:val="002A7C30"/>
    <w:rsid w:val="003832BD"/>
    <w:rsid w:val="003F64C9"/>
    <w:rsid w:val="00462885"/>
    <w:rsid w:val="004C167F"/>
    <w:rsid w:val="004C33BF"/>
    <w:rsid w:val="00532DBB"/>
    <w:rsid w:val="00601387"/>
    <w:rsid w:val="006F3CC0"/>
    <w:rsid w:val="00700F43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C633CB"/>
    <w:rsid w:val="00CD04C4"/>
    <w:rsid w:val="00CF1400"/>
    <w:rsid w:val="00D54624"/>
    <w:rsid w:val="00EB032D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2025-01-15T12:11:00Z</cp:lastPrinted>
  <dcterms:created xsi:type="dcterms:W3CDTF">2022-09-28T07:25:00Z</dcterms:created>
  <dcterms:modified xsi:type="dcterms:W3CDTF">2026-01-22T06:57:00Z</dcterms:modified>
</cp:coreProperties>
</file>