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18" w:rsidRPr="00C70AC8" w:rsidRDefault="005A2B18" w:rsidP="005A2B18">
      <w:pPr>
        <w:pStyle w:val="2"/>
        <w:spacing w:line="240" w:lineRule="exact"/>
        <w:rPr>
          <w:color w:val="auto"/>
          <w:sz w:val="8"/>
        </w:rPr>
      </w:pPr>
      <w:bookmarkStart w:id="0" w:name="_GoBack"/>
      <w:bookmarkEnd w:id="0"/>
      <w:r w:rsidRPr="00C70AC8">
        <w:rPr>
          <w:b w:val="0"/>
          <w:bCs w:val="0"/>
          <w:color w:val="auto"/>
        </w:rPr>
        <w:t>РОССИЙСКАЯ ФЕДЕРАЦИЯ</w:t>
      </w:r>
    </w:p>
    <w:p w:rsidR="005A2B18" w:rsidRPr="00C70AC8" w:rsidRDefault="005A2B18" w:rsidP="005A2B18">
      <w:pPr>
        <w:spacing w:line="240" w:lineRule="exact"/>
        <w:jc w:val="center"/>
        <w:rPr>
          <w:caps/>
          <w:lang w:val="ru-RU"/>
        </w:rPr>
      </w:pPr>
      <w:r w:rsidRPr="00C70AC8">
        <w:rPr>
          <w:caps/>
          <w:lang w:val="ru-RU"/>
        </w:rPr>
        <w:t>орловская область</w:t>
      </w:r>
    </w:p>
    <w:p w:rsidR="005A2B18" w:rsidRPr="00C70AC8" w:rsidRDefault="005A2B18" w:rsidP="005A2B18">
      <w:pPr>
        <w:spacing w:line="240" w:lineRule="exact"/>
        <w:jc w:val="center"/>
        <w:rPr>
          <w:caps/>
          <w:lang w:val="ru-RU"/>
        </w:rPr>
      </w:pPr>
      <w:r w:rsidRPr="00C70AC8">
        <w:rPr>
          <w:caps/>
          <w:lang w:val="ru-RU"/>
        </w:rPr>
        <w:t>муниципальное образование «Город орел»</w:t>
      </w:r>
    </w:p>
    <w:p w:rsidR="005A2B18" w:rsidRPr="00C70AC8" w:rsidRDefault="005A2B18" w:rsidP="005A2B18">
      <w:pPr>
        <w:pStyle w:val="1"/>
        <w:rPr>
          <w:b w:val="0"/>
          <w:bCs w:val="0"/>
          <w:color w:val="auto"/>
          <w:spacing w:val="30"/>
          <w:sz w:val="40"/>
        </w:rPr>
      </w:pPr>
      <w:r w:rsidRPr="00C70AC8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5A2B18" w:rsidRPr="00C70AC8" w:rsidRDefault="005A2B18" w:rsidP="005A2B18">
      <w:pPr>
        <w:jc w:val="center"/>
        <w:rPr>
          <w:b/>
          <w:bCs/>
          <w:sz w:val="2"/>
          <w:lang w:val="ru-RU"/>
        </w:rPr>
      </w:pPr>
    </w:p>
    <w:p w:rsidR="005A2B18" w:rsidRPr="00C70AC8" w:rsidRDefault="005A2B18" w:rsidP="005A2B18">
      <w:pPr>
        <w:pStyle w:val="3"/>
        <w:jc w:val="center"/>
        <w:rPr>
          <w:color w:val="auto"/>
          <w:spacing w:val="40"/>
          <w:lang w:val="ru-RU"/>
        </w:rPr>
      </w:pPr>
    </w:p>
    <w:p w:rsidR="005A2B18" w:rsidRPr="00C70AC8" w:rsidRDefault="005A2B18" w:rsidP="005A2B18">
      <w:pPr>
        <w:pStyle w:val="4"/>
        <w:rPr>
          <w:caps/>
          <w:color w:val="auto"/>
          <w:sz w:val="32"/>
        </w:rPr>
      </w:pPr>
      <w:r w:rsidRPr="00C70AC8">
        <w:rPr>
          <w:caps/>
          <w:color w:val="auto"/>
          <w:sz w:val="32"/>
        </w:rPr>
        <w:t>Постановление</w:t>
      </w:r>
    </w:p>
    <w:p w:rsidR="005A2B18" w:rsidRPr="00C70AC8" w:rsidRDefault="00C70AC8" w:rsidP="000B1365">
      <w:pPr>
        <w:tabs>
          <w:tab w:val="center" w:pos="4680"/>
          <w:tab w:val="left" w:pos="4956"/>
          <w:tab w:val="left" w:pos="6040"/>
        </w:tabs>
        <w:rPr>
          <w:lang w:val="ru-RU"/>
        </w:rPr>
      </w:pPr>
      <w:r w:rsidRPr="00C70AC8">
        <w:rPr>
          <w:lang w:val="ru-RU"/>
        </w:rPr>
        <w:t>31 марта 2023</w:t>
      </w:r>
      <w:r w:rsidR="005A2B18" w:rsidRPr="00C70AC8">
        <w:rPr>
          <w:lang w:val="ru-RU"/>
        </w:rPr>
        <w:tab/>
        <w:t xml:space="preserve">      </w:t>
      </w:r>
      <w:r w:rsidR="005A2B18" w:rsidRPr="00C70AC8">
        <w:rPr>
          <w:lang w:val="ru-RU"/>
        </w:rPr>
        <w:tab/>
        <w:t xml:space="preserve">                 </w:t>
      </w:r>
      <w:r w:rsidR="000B1365" w:rsidRPr="00C70AC8">
        <w:rPr>
          <w:lang w:val="ru-RU"/>
        </w:rPr>
        <w:t xml:space="preserve">            </w:t>
      </w:r>
      <w:r w:rsidR="005A2B18" w:rsidRPr="00C70AC8">
        <w:rPr>
          <w:lang w:val="ru-RU"/>
        </w:rPr>
        <w:t>№</w:t>
      </w:r>
      <w:r w:rsidRPr="00C70AC8">
        <w:rPr>
          <w:lang w:val="ru-RU"/>
        </w:rPr>
        <w:t xml:space="preserve"> 1480</w:t>
      </w:r>
    </w:p>
    <w:p w:rsidR="005A2B18" w:rsidRPr="00C70AC8" w:rsidRDefault="005A2B18" w:rsidP="005A2B18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C70AC8">
        <w:rPr>
          <w:lang w:val="ru-RU"/>
        </w:rPr>
        <w:t>Орёл</w:t>
      </w:r>
    </w:p>
    <w:p w:rsidR="00030DA5" w:rsidRDefault="00030DA5" w:rsidP="001073D2">
      <w:pPr>
        <w:jc w:val="both"/>
        <w:rPr>
          <w:sz w:val="28"/>
          <w:szCs w:val="28"/>
          <w:lang w:val="ru-RU"/>
        </w:rPr>
      </w:pPr>
    </w:p>
    <w:p w:rsidR="00013BD1" w:rsidRPr="007703B6" w:rsidRDefault="00013BD1" w:rsidP="001073D2">
      <w:pPr>
        <w:jc w:val="both"/>
        <w:rPr>
          <w:sz w:val="28"/>
          <w:szCs w:val="28"/>
          <w:lang w:val="ru-RU"/>
        </w:rPr>
      </w:pPr>
    </w:p>
    <w:p w:rsidR="0018405A" w:rsidRDefault="0018405A" w:rsidP="0018405A">
      <w:pPr>
        <w:pStyle w:val="Standard"/>
        <w:jc w:val="center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разрешения</w:t>
      </w:r>
      <w:r w:rsidRPr="006B4C2D">
        <w:rPr>
          <w:color w:val="000000" w:themeColor="text1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 w:rsidRPr="00362FF3">
        <w:rPr>
          <w:color w:val="000000"/>
          <w:sz w:val="28"/>
          <w:szCs w:val="28"/>
          <w:lang w:val="ru-RU"/>
        </w:rPr>
        <w:t>с кадастровым номером</w:t>
      </w:r>
      <w:r>
        <w:rPr>
          <w:color w:val="000000"/>
          <w:sz w:val="28"/>
          <w:szCs w:val="28"/>
          <w:lang w:val="ru-RU"/>
        </w:rPr>
        <w:br/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21552:277 </w:t>
      </w:r>
      <w:r w:rsidRPr="00362FF3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ул. 6-ой Орловской Дивизии, 11, строение 6</w:t>
      </w:r>
    </w:p>
    <w:p w:rsidR="0018405A" w:rsidRPr="006B4C2D" w:rsidRDefault="0018405A" w:rsidP="0018405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городе Орле</w:t>
      </w:r>
    </w:p>
    <w:p w:rsidR="00DF184B" w:rsidRDefault="00DF184B" w:rsidP="00DF184B">
      <w:pPr>
        <w:jc w:val="center"/>
        <w:rPr>
          <w:sz w:val="28"/>
          <w:szCs w:val="28"/>
          <w:lang w:val="ru-RU"/>
        </w:rPr>
      </w:pPr>
    </w:p>
    <w:p w:rsidR="00DF184B" w:rsidRPr="00CD4F4F" w:rsidRDefault="00DF184B" w:rsidP="00DF184B">
      <w:pPr>
        <w:jc w:val="center"/>
        <w:rPr>
          <w:sz w:val="28"/>
          <w:szCs w:val="28"/>
          <w:lang w:val="ru-RU"/>
        </w:rPr>
      </w:pPr>
    </w:p>
    <w:p w:rsidR="0018405A" w:rsidRDefault="00DF184B" w:rsidP="0018405A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="0018405A">
        <w:rPr>
          <w:sz w:val="28"/>
          <w:szCs w:val="28"/>
          <w:lang w:val="ru-RU"/>
        </w:rPr>
        <w:t>Рассмотрев обращение</w:t>
      </w:r>
      <w:r w:rsidR="0018405A" w:rsidRPr="00DD54E3">
        <w:rPr>
          <w:sz w:val="28"/>
          <w:szCs w:val="28"/>
          <w:lang w:val="ru-RU"/>
        </w:rPr>
        <w:t xml:space="preserve"> </w:t>
      </w:r>
      <w:r w:rsidR="0018405A" w:rsidRPr="00196483">
        <w:rPr>
          <w:sz w:val="28"/>
          <w:szCs w:val="28"/>
          <w:lang w:val="ru-RU"/>
        </w:rPr>
        <w:t>Ломакина Вадима Олеговича</w:t>
      </w:r>
      <w:r w:rsidR="0018405A">
        <w:rPr>
          <w:sz w:val="28"/>
          <w:szCs w:val="28"/>
          <w:lang w:val="ru-RU"/>
        </w:rPr>
        <w:t xml:space="preserve">, </w:t>
      </w:r>
      <w:r w:rsidR="0018405A"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 w:rsidR="0018405A">
        <w:rPr>
          <w:sz w:val="28"/>
          <w:szCs w:val="28"/>
          <w:lang w:val="ru-RU"/>
        </w:rPr>
        <w:t>слушаний от 27.03.2023</w:t>
      </w:r>
      <w:r w:rsidR="0018405A" w:rsidRPr="00CD4F4F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 w:rsidR="0018405A">
        <w:rPr>
          <w:sz w:val="28"/>
          <w:szCs w:val="28"/>
          <w:lang w:val="ru-RU"/>
        </w:rPr>
        <w:t xml:space="preserve">вах на объект недвижимости от 03.02.2023 № </w:t>
      </w:r>
      <w:r w:rsidR="0018405A" w:rsidRPr="00601868">
        <w:rPr>
          <w:sz w:val="28"/>
          <w:szCs w:val="28"/>
          <w:lang w:val="ru-RU"/>
        </w:rPr>
        <w:t>КУВИ-001/202</w:t>
      </w:r>
      <w:r w:rsidR="0018405A">
        <w:rPr>
          <w:sz w:val="28"/>
          <w:szCs w:val="28"/>
          <w:lang w:val="ru-RU"/>
        </w:rPr>
        <w:t>3</w:t>
      </w:r>
      <w:r w:rsidR="0018405A" w:rsidRPr="00601868">
        <w:rPr>
          <w:sz w:val="28"/>
          <w:szCs w:val="28"/>
          <w:lang w:val="ru-RU"/>
        </w:rPr>
        <w:t>-</w:t>
      </w:r>
      <w:r w:rsidR="0018405A" w:rsidRPr="00196483">
        <w:rPr>
          <w:sz w:val="28"/>
          <w:szCs w:val="28"/>
          <w:lang w:val="ru-RU"/>
        </w:rPr>
        <w:t>54288408</w:t>
      </w:r>
      <w:r w:rsidR="0018405A" w:rsidRPr="00601868">
        <w:rPr>
          <w:sz w:val="28"/>
          <w:szCs w:val="28"/>
          <w:lang w:val="ru-RU"/>
        </w:rPr>
        <w:t xml:space="preserve">, руководствуясь статьями </w:t>
      </w:r>
      <w:r w:rsidR="0018405A">
        <w:rPr>
          <w:sz w:val="28"/>
          <w:szCs w:val="28"/>
          <w:lang w:val="ru-RU"/>
        </w:rPr>
        <w:t>4</w:t>
      </w:r>
      <w:r w:rsidR="0018405A" w:rsidRPr="00601868">
        <w:rPr>
          <w:sz w:val="28"/>
          <w:szCs w:val="28"/>
          <w:lang w:val="ru-RU"/>
        </w:rPr>
        <w:t xml:space="preserve">0, 56, 57 </w:t>
      </w:r>
      <w:r w:rsidR="0018405A"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 w:rsidR="0018405A">
        <w:rPr>
          <w:sz w:val="28"/>
          <w:szCs w:val="28"/>
          <w:lang w:val="ru-RU"/>
        </w:rPr>
        <w:t>льства Российской Федерации от 13.03.</w:t>
      </w:r>
      <w:r w:rsidR="0018405A" w:rsidRPr="00CD4F4F">
        <w:rPr>
          <w:sz w:val="28"/>
          <w:szCs w:val="28"/>
          <w:lang w:val="ru-RU"/>
        </w:rPr>
        <w:t>20</w:t>
      </w:r>
      <w:r w:rsidR="0018405A">
        <w:rPr>
          <w:sz w:val="28"/>
          <w:szCs w:val="28"/>
          <w:lang w:val="ru-RU"/>
        </w:rPr>
        <w:t>2</w:t>
      </w:r>
      <w:r w:rsidR="008405A4">
        <w:rPr>
          <w:sz w:val="28"/>
          <w:szCs w:val="28"/>
          <w:lang w:val="ru-RU"/>
        </w:rPr>
        <w:t xml:space="preserve">0 </w:t>
      </w:r>
      <w:r w:rsidR="0018405A" w:rsidRPr="00CD4F4F">
        <w:rPr>
          <w:sz w:val="28"/>
          <w:szCs w:val="28"/>
          <w:lang w:val="ru-RU"/>
        </w:rPr>
        <w:t xml:space="preserve">№ </w:t>
      </w:r>
      <w:r w:rsidR="0018405A">
        <w:rPr>
          <w:sz w:val="28"/>
          <w:szCs w:val="28"/>
          <w:lang w:val="ru-RU"/>
        </w:rPr>
        <w:t>279</w:t>
      </w:r>
      <w:r w:rsidR="008405A4">
        <w:rPr>
          <w:sz w:val="28"/>
          <w:szCs w:val="28"/>
          <w:lang w:val="ru-RU"/>
        </w:rPr>
        <w:t xml:space="preserve"> </w:t>
      </w:r>
      <w:r w:rsidR="0018405A" w:rsidRPr="00CD4F4F">
        <w:rPr>
          <w:sz w:val="28"/>
          <w:szCs w:val="28"/>
          <w:lang w:val="ru-RU"/>
        </w:rPr>
        <w:t xml:space="preserve">«Об </w:t>
      </w:r>
      <w:r w:rsidR="0018405A">
        <w:rPr>
          <w:sz w:val="28"/>
          <w:szCs w:val="28"/>
          <w:lang w:val="ru-RU"/>
        </w:rPr>
        <w:t>и</w:t>
      </w:r>
      <w:r w:rsidR="0018405A" w:rsidRPr="00CD4F4F">
        <w:rPr>
          <w:sz w:val="28"/>
          <w:szCs w:val="28"/>
          <w:lang w:val="ru-RU"/>
        </w:rPr>
        <w:t>нформационно</w:t>
      </w:r>
      <w:r w:rsidR="0018405A">
        <w:rPr>
          <w:sz w:val="28"/>
          <w:szCs w:val="28"/>
          <w:lang w:val="ru-RU"/>
        </w:rPr>
        <w:t>м</w:t>
      </w:r>
      <w:r w:rsidR="0018405A" w:rsidRPr="00CD4F4F">
        <w:rPr>
          <w:sz w:val="28"/>
          <w:szCs w:val="28"/>
          <w:lang w:val="ru-RU"/>
        </w:rPr>
        <w:t xml:space="preserve"> обеспечени</w:t>
      </w:r>
      <w:r w:rsidR="0018405A">
        <w:rPr>
          <w:sz w:val="28"/>
          <w:szCs w:val="28"/>
          <w:lang w:val="ru-RU"/>
        </w:rPr>
        <w:t>и</w:t>
      </w:r>
      <w:r w:rsidR="0018405A" w:rsidRPr="00CD4F4F">
        <w:rPr>
          <w:sz w:val="28"/>
          <w:szCs w:val="28"/>
          <w:lang w:val="ru-RU"/>
        </w:rPr>
        <w:t xml:space="preserve"> градостроительной деятельности», </w:t>
      </w:r>
      <w:r w:rsidR="008405A4">
        <w:rPr>
          <w:sz w:val="28"/>
          <w:szCs w:val="28"/>
          <w:lang w:val="ru-RU"/>
        </w:rPr>
        <w:t>Законом</w:t>
      </w:r>
      <w:r w:rsidR="0018405A" w:rsidRPr="00CD4F4F">
        <w:rPr>
          <w:sz w:val="28"/>
          <w:szCs w:val="28"/>
          <w:lang w:val="ru-RU"/>
        </w:rPr>
        <w:t xml:space="preserve"> Орловской области от </w:t>
      </w:r>
      <w:r w:rsidR="0018405A">
        <w:rPr>
          <w:sz w:val="28"/>
          <w:szCs w:val="28"/>
          <w:lang w:val="ru-RU"/>
        </w:rPr>
        <w:t>20.12.</w:t>
      </w:r>
      <w:r w:rsidR="0018405A" w:rsidRPr="00CD4F4F">
        <w:rPr>
          <w:sz w:val="28"/>
          <w:szCs w:val="28"/>
          <w:lang w:val="ru-RU"/>
        </w:rPr>
        <w:t>201</w:t>
      </w:r>
      <w:r w:rsidR="0018405A">
        <w:rPr>
          <w:sz w:val="28"/>
          <w:szCs w:val="28"/>
          <w:lang w:val="ru-RU"/>
        </w:rPr>
        <w:t>9 № 2441</w:t>
      </w:r>
      <w:r w:rsidR="0018405A" w:rsidRPr="00CD4F4F">
        <w:rPr>
          <w:sz w:val="28"/>
          <w:szCs w:val="28"/>
          <w:lang w:val="ru-RU"/>
        </w:rPr>
        <w:t>-ОЗ</w:t>
      </w:r>
      <w:r w:rsidR="008405A4">
        <w:rPr>
          <w:sz w:val="28"/>
          <w:szCs w:val="28"/>
          <w:lang w:val="ru-RU"/>
        </w:rPr>
        <w:t xml:space="preserve"> </w:t>
      </w:r>
      <w:r w:rsidR="0018405A" w:rsidRPr="00CD4F4F">
        <w:rPr>
          <w:sz w:val="28"/>
          <w:szCs w:val="28"/>
          <w:lang w:val="ru-RU"/>
        </w:rPr>
        <w:t xml:space="preserve">«О </w:t>
      </w:r>
      <w:r w:rsidR="0018405A">
        <w:rPr>
          <w:sz w:val="28"/>
          <w:szCs w:val="28"/>
          <w:lang w:val="ru-RU"/>
        </w:rPr>
        <w:t>п</w:t>
      </w:r>
      <w:r w:rsidR="0018405A" w:rsidRPr="00CD4F4F">
        <w:rPr>
          <w:sz w:val="28"/>
          <w:szCs w:val="28"/>
          <w:lang w:val="ru-RU"/>
        </w:rPr>
        <w:t xml:space="preserve">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Правилами землепользования и застройки городского округа «Город Орел», утвержденными решением Орловского городского </w:t>
      </w:r>
      <w:r w:rsidR="0018405A">
        <w:rPr>
          <w:sz w:val="28"/>
          <w:szCs w:val="28"/>
          <w:lang w:val="ru-RU"/>
        </w:rPr>
        <w:t>Совета народных депутатов от 30.10.</w:t>
      </w:r>
      <w:r w:rsidR="0018405A" w:rsidRPr="00CD4F4F">
        <w:rPr>
          <w:sz w:val="28"/>
          <w:szCs w:val="28"/>
          <w:lang w:val="ru-RU"/>
        </w:rPr>
        <w:t xml:space="preserve">2008 </w:t>
      </w:r>
      <w:r w:rsidR="008405A4">
        <w:rPr>
          <w:sz w:val="28"/>
          <w:szCs w:val="28"/>
          <w:lang w:val="ru-RU"/>
        </w:rPr>
        <w:br/>
      </w:r>
      <w:r w:rsidR="0018405A" w:rsidRPr="00CD4F4F">
        <w:rPr>
          <w:sz w:val="28"/>
          <w:szCs w:val="28"/>
          <w:lang w:val="ru-RU"/>
        </w:rPr>
        <w:t xml:space="preserve">№ 38/616-ГС, </w:t>
      </w:r>
      <w:r w:rsidR="0018405A" w:rsidRPr="00CD4F4F">
        <w:rPr>
          <w:b/>
          <w:bCs/>
          <w:sz w:val="28"/>
          <w:szCs w:val="28"/>
          <w:lang w:val="ru-RU"/>
        </w:rPr>
        <w:t>администрац</w:t>
      </w:r>
      <w:r w:rsidR="0018405A"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18405A" w:rsidRPr="00DD4AD4" w:rsidRDefault="0018405A" w:rsidP="0018405A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</w:t>
      </w:r>
      <w:r>
        <w:rPr>
          <w:sz w:val="28"/>
          <w:szCs w:val="28"/>
          <w:lang w:val="ru-RU"/>
        </w:rPr>
        <w:t>е</w:t>
      </w:r>
      <w:r w:rsidRPr="00C33996">
        <w:rPr>
          <w:sz w:val="28"/>
          <w:szCs w:val="28"/>
          <w:lang w:val="ru-RU"/>
        </w:rPr>
        <w:t xml:space="preserve"> </w:t>
      </w:r>
      <w:r w:rsidRPr="00AE33FB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362FF3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21552:277</w:t>
      </w:r>
      <w:r>
        <w:rPr>
          <w:sz w:val="28"/>
          <w:szCs w:val="28"/>
          <w:lang w:val="ru-RU"/>
        </w:rPr>
        <w:t xml:space="preserve">, площадью 761 </w:t>
      </w:r>
      <w:proofErr w:type="spellStart"/>
      <w:proofErr w:type="gramStart"/>
      <w:r>
        <w:rPr>
          <w:sz w:val="28"/>
          <w:szCs w:val="28"/>
          <w:lang w:val="ru-RU"/>
        </w:rPr>
        <w:t>кв.м</w:t>
      </w:r>
      <w:proofErr w:type="spellEnd"/>
      <w:proofErr w:type="gramEnd"/>
      <w:r>
        <w:rPr>
          <w:sz w:val="28"/>
          <w:szCs w:val="28"/>
          <w:lang w:val="ru-RU"/>
        </w:rPr>
        <w:t>, расположенном по адресу: г. Орел, ул. 6-ой Орловской Дивизии, 11, строение 6</w:t>
      </w:r>
      <w:r w:rsidRPr="00BE0AD2">
        <w:rPr>
          <w:color w:val="000000"/>
          <w:sz w:val="28"/>
          <w:szCs w:val="28"/>
          <w:lang w:val="ru-RU"/>
        </w:rPr>
        <w:t xml:space="preserve">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sz w:val="28"/>
          <w:szCs w:val="28"/>
          <w:lang w:val="ru-RU"/>
        </w:rPr>
        <w:t>Ломакину</w:t>
      </w:r>
      <w:r w:rsidRPr="00196483">
        <w:rPr>
          <w:sz w:val="28"/>
          <w:szCs w:val="28"/>
          <w:lang w:val="ru-RU"/>
        </w:rPr>
        <w:t xml:space="preserve"> Ва</w:t>
      </w:r>
      <w:r>
        <w:rPr>
          <w:sz w:val="28"/>
          <w:szCs w:val="28"/>
          <w:lang w:val="ru-RU"/>
        </w:rPr>
        <w:t>диму Олеговичу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BE0AD2">
        <w:rPr>
          <w:color w:val="000000"/>
          <w:sz w:val="28"/>
          <w:szCs w:val="28"/>
          <w:lang w:val="ru-RU"/>
        </w:rPr>
        <w:t>в части минимальн</w:t>
      </w:r>
      <w:r>
        <w:rPr>
          <w:color w:val="000000"/>
          <w:sz w:val="28"/>
          <w:szCs w:val="28"/>
          <w:lang w:val="ru-RU"/>
        </w:rPr>
        <w:t xml:space="preserve">ого </w:t>
      </w:r>
      <w:r w:rsidRPr="00BE0AD2">
        <w:rPr>
          <w:color w:val="000000"/>
          <w:sz w:val="28"/>
          <w:szCs w:val="28"/>
          <w:lang w:val="ru-RU"/>
        </w:rPr>
        <w:t>отс</w:t>
      </w:r>
      <w:r>
        <w:rPr>
          <w:color w:val="000000"/>
          <w:sz w:val="28"/>
          <w:szCs w:val="28"/>
          <w:lang w:val="ru-RU"/>
        </w:rPr>
        <w:t>тупа</w:t>
      </w:r>
      <w:r w:rsidRPr="00BE0AD2">
        <w:rPr>
          <w:color w:val="000000"/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>красной линии менее 3 м (0,5 м)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18405A" w:rsidRDefault="0018405A" w:rsidP="0018405A">
      <w:pPr>
        <w:ind w:firstLine="709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в </w:t>
      </w:r>
      <w:r>
        <w:rPr>
          <w:sz w:val="28"/>
          <w:szCs w:val="28"/>
          <w:lang w:val="ru-RU"/>
        </w:rPr>
        <w:t xml:space="preserve">государственной </w:t>
      </w:r>
      <w:r w:rsidRPr="00CD4F4F">
        <w:rPr>
          <w:sz w:val="28"/>
          <w:szCs w:val="28"/>
          <w:lang w:val="ru-RU"/>
        </w:rPr>
        <w:t>информационной системе обеспечения градостроительной деятельности.</w:t>
      </w:r>
    </w:p>
    <w:p w:rsidR="0018405A" w:rsidRPr="00276446" w:rsidRDefault="0018405A" w:rsidP="0018405A">
      <w:pPr>
        <w:ind w:firstLine="709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r w:rsidRPr="0027644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(</w:t>
      </w:r>
      <w:r w:rsidRPr="00276446">
        <w:rPr>
          <w:sz w:val="28"/>
          <w:szCs w:val="28"/>
          <w:lang w:val="ru-RU"/>
        </w:rPr>
        <w:t>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18405A" w:rsidRDefault="0018405A" w:rsidP="0018405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>
        <w:rPr>
          <w:sz w:val="28"/>
          <w:szCs w:val="28"/>
          <w:lang w:val="ru-RU"/>
        </w:rPr>
        <w:t>.</w:t>
      </w:r>
    </w:p>
    <w:p w:rsidR="00DF184B" w:rsidRDefault="00DF184B" w:rsidP="0018405A">
      <w:pPr>
        <w:jc w:val="both"/>
        <w:rPr>
          <w:sz w:val="28"/>
          <w:szCs w:val="28"/>
          <w:lang w:val="ru-RU"/>
        </w:rPr>
      </w:pPr>
    </w:p>
    <w:p w:rsidR="00DF184B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7D1B2F" w:rsidRDefault="00DF184B" w:rsidP="00DF184B">
      <w:pPr>
        <w:pStyle w:val="Standard"/>
        <w:jc w:val="both"/>
        <w:rPr>
          <w:sz w:val="28"/>
          <w:szCs w:val="28"/>
          <w:lang w:val="ru-RU"/>
        </w:rPr>
      </w:pPr>
    </w:p>
    <w:p w:rsidR="00DF184B" w:rsidRPr="00CD5D96" w:rsidRDefault="00DF184B" w:rsidP="00DF184B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703B6" w:rsidRDefault="007703B6" w:rsidP="00D700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7703B6">
      <w:pPr>
        <w:pStyle w:val="Standard"/>
        <w:jc w:val="both"/>
        <w:rPr>
          <w:sz w:val="28"/>
          <w:szCs w:val="28"/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Default="007703B6" w:rsidP="001073D2">
      <w:pPr>
        <w:jc w:val="both"/>
        <w:rPr>
          <w:lang w:val="ru-RU"/>
        </w:rPr>
      </w:pPr>
    </w:p>
    <w:p w:rsidR="007703B6" w:rsidRPr="00030DA5" w:rsidRDefault="007703B6" w:rsidP="001073D2">
      <w:pPr>
        <w:jc w:val="both"/>
        <w:rPr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Default="002D3E4C" w:rsidP="001073D2">
      <w:pPr>
        <w:jc w:val="both"/>
        <w:rPr>
          <w:sz w:val="20"/>
          <w:szCs w:val="20"/>
          <w:lang w:val="ru-RU"/>
        </w:rPr>
      </w:pPr>
    </w:p>
    <w:p w:rsidR="002D3E4C" w:rsidRPr="00A673CB" w:rsidRDefault="002D3E4C" w:rsidP="001073D2">
      <w:pPr>
        <w:jc w:val="both"/>
        <w:rPr>
          <w:sz w:val="20"/>
          <w:szCs w:val="20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0B1365" w:rsidRDefault="000B1365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B47A28" w:rsidRDefault="00B47A28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DF184B" w:rsidRDefault="00DF184B" w:rsidP="001073D2">
      <w:pPr>
        <w:jc w:val="both"/>
        <w:rPr>
          <w:sz w:val="28"/>
          <w:szCs w:val="28"/>
          <w:lang w:val="ru-RU"/>
        </w:rPr>
      </w:pPr>
    </w:p>
    <w:p w:rsidR="00F23183" w:rsidRPr="001E1BDE" w:rsidRDefault="00F23183" w:rsidP="001E1BDE">
      <w:pPr>
        <w:tabs>
          <w:tab w:val="left" w:pos="4125"/>
        </w:tabs>
        <w:jc w:val="both"/>
        <w:rPr>
          <w:color w:val="FFFFFF"/>
          <w:sz w:val="28"/>
          <w:szCs w:val="28"/>
          <w:lang w:val="ru-RU"/>
        </w:rPr>
      </w:pPr>
    </w:p>
    <w:sectPr w:rsidR="00F23183" w:rsidRPr="001E1BDE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AF" w:rsidRDefault="00AB5DAF" w:rsidP="00F9562B">
      <w:r>
        <w:separator/>
      </w:r>
    </w:p>
  </w:endnote>
  <w:endnote w:type="continuationSeparator" w:id="0">
    <w:p w:rsidR="00AB5DAF" w:rsidRDefault="00AB5DAF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AF" w:rsidRDefault="00AB5DAF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AB5DAF" w:rsidRDefault="00AB5DAF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F1157B" w:rsidP="000B1365">
    <w:pPr>
      <w:pStyle w:val="a8"/>
      <w:spacing w:after="120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56FB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405A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2226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FFD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4B61"/>
    <w:rsid w:val="007426A1"/>
    <w:rsid w:val="0074284F"/>
    <w:rsid w:val="00742CA1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05A4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60F8"/>
    <w:rsid w:val="009D6B79"/>
    <w:rsid w:val="009D76CC"/>
    <w:rsid w:val="009D78B2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5C4C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5DAF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0AC8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035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81C"/>
    <w:rsid w:val="00DE67D1"/>
    <w:rsid w:val="00DE7BEE"/>
    <w:rsid w:val="00DF0565"/>
    <w:rsid w:val="00DF167E"/>
    <w:rsid w:val="00DF184B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131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7CE024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C5CA-0EEC-47DB-BB81-2BCC094E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27</cp:revision>
  <cp:lastPrinted>2023-03-27T09:04:00Z</cp:lastPrinted>
  <dcterms:created xsi:type="dcterms:W3CDTF">2022-06-17T13:53:00Z</dcterms:created>
  <dcterms:modified xsi:type="dcterms:W3CDTF">2023-04-06T05:37:00Z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