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0D4CB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 w:rsidR="00F71F07">
        <w:rPr>
          <w:sz w:val="28"/>
          <w:szCs w:val="28"/>
          <w:lang w:val="ru-RU"/>
        </w:rPr>
        <w:t xml:space="preserve"> </w:t>
      </w:r>
      <w:r w:rsidR="00F71F07" w:rsidRPr="00784EE0">
        <w:rPr>
          <w:sz w:val="28"/>
          <w:szCs w:val="28"/>
          <w:lang w:val="ru-RU"/>
        </w:rPr>
        <w:t xml:space="preserve">с кадастровым номером </w:t>
      </w:r>
      <w:r w:rsidR="00F71F07" w:rsidRPr="00086201">
        <w:rPr>
          <w:sz w:val="28"/>
          <w:szCs w:val="28"/>
          <w:lang w:val="ru-RU"/>
        </w:rPr>
        <w:t>57:25:00</w:t>
      </w:r>
      <w:r w:rsidR="00F71F07">
        <w:rPr>
          <w:sz w:val="28"/>
          <w:szCs w:val="28"/>
          <w:lang w:val="ru-RU"/>
        </w:rPr>
        <w:t>21302</w:t>
      </w:r>
      <w:r w:rsidR="00F71F07" w:rsidRPr="00086201">
        <w:rPr>
          <w:sz w:val="28"/>
          <w:szCs w:val="28"/>
          <w:lang w:val="ru-RU"/>
        </w:rPr>
        <w:t>:</w:t>
      </w:r>
      <w:r w:rsidR="00A83428">
        <w:rPr>
          <w:sz w:val="28"/>
          <w:szCs w:val="28"/>
          <w:lang w:val="ru-RU"/>
        </w:rPr>
        <w:t>8</w:t>
      </w:r>
      <w:r w:rsidR="00F71F07">
        <w:rPr>
          <w:sz w:val="28"/>
          <w:szCs w:val="28"/>
          <w:lang w:val="ru-RU"/>
        </w:rPr>
        <w:t>, местоположением: г. Орел, СТ «Трамвайщик», участок 1</w:t>
      </w:r>
      <w:r w:rsidR="00A83428">
        <w:rPr>
          <w:sz w:val="28"/>
          <w:szCs w:val="28"/>
          <w:lang w:val="ru-RU"/>
        </w:rPr>
        <w:t>6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F71F07" w:rsidRPr="00F71F07" w:rsidRDefault="009543AD" w:rsidP="00F71F07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="000D4CBD" w:rsidRPr="000D4CBD">
        <w:rPr>
          <w:sz w:val="28"/>
          <w:szCs w:val="28"/>
          <w:lang w:val="ru-RU"/>
        </w:rPr>
        <w:t xml:space="preserve">Рассмотрев обращение </w:t>
      </w:r>
      <w:r w:rsidR="00A83428">
        <w:rPr>
          <w:sz w:val="28"/>
          <w:szCs w:val="28"/>
          <w:lang w:val="ru-RU"/>
        </w:rPr>
        <w:t>Лапочкина Олега Геннадьевича</w:t>
      </w:r>
      <w:r w:rsidR="00F71F07" w:rsidRPr="00F71F07">
        <w:rPr>
          <w:sz w:val="28"/>
          <w:szCs w:val="28"/>
          <w:lang w:val="ru-RU"/>
        </w:rPr>
        <w:t xml:space="preserve"> от </w:t>
      </w:r>
      <w:r w:rsidR="00A83428">
        <w:rPr>
          <w:sz w:val="28"/>
          <w:szCs w:val="28"/>
          <w:lang w:val="ru-RU"/>
        </w:rPr>
        <w:t>13.02</w:t>
      </w:r>
      <w:r w:rsidR="00F71F07" w:rsidRPr="00F71F07">
        <w:rPr>
          <w:sz w:val="28"/>
          <w:szCs w:val="28"/>
          <w:lang w:val="ru-RU"/>
        </w:rPr>
        <w:t>.2024</w:t>
      </w:r>
    </w:p>
    <w:p w:rsidR="009543AD" w:rsidRPr="00B10B0E" w:rsidRDefault="00F71F07" w:rsidP="00F71F07">
      <w:pPr>
        <w:pStyle w:val="Standard"/>
        <w:jc w:val="both"/>
        <w:rPr>
          <w:sz w:val="28"/>
          <w:szCs w:val="28"/>
          <w:lang w:val="ru-RU"/>
        </w:rPr>
      </w:pPr>
      <w:r w:rsidRPr="00F71F07">
        <w:rPr>
          <w:sz w:val="28"/>
          <w:szCs w:val="28"/>
          <w:lang w:val="ru-RU"/>
        </w:rPr>
        <w:t xml:space="preserve">№ </w:t>
      </w:r>
      <w:r w:rsidR="00A83428">
        <w:rPr>
          <w:sz w:val="28"/>
          <w:szCs w:val="28"/>
          <w:lang w:val="ru-RU"/>
        </w:rPr>
        <w:t>103</w:t>
      </w:r>
      <w:r w:rsidRPr="00F71F07">
        <w:rPr>
          <w:sz w:val="28"/>
          <w:szCs w:val="28"/>
          <w:lang w:val="ru-RU"/>
        </w:rPr>
        <w:t>-</w:t>
      </w:r>
      <w:r w:rsidR="00A83428">
        <w:rPr>
          <w:sz w:val="28"/>
          <w:szCs w:val="28"/>
          <w:lang w:val="ru-RU"/>
        </w:rPr>
        <w:t>Л</w:t>
      </w:r>
      <w:r w:rsidRPr="00F71F07">
        <w:rPr>
          <w:sz w:val="28"/>
          <w:szCs w:val="28"/>
          <w:lang w:val="ru-RU"/>
        </w:rPr>
        <w:t>/у</w:t>
      </w:r>
      <w:r w:rsidR="004C167F" w:rsidRPr="004C167F">
        <w:rPr>
          <w:sz w:val="28"/>
          <w:szCs w:val="28"/>
          <w:lang w:val="ru-RU"/>
        </w:rPr>
        <w:t xml:space="preserve">, </w:t>
      </w:r>
      <w:r w:rsidR="009543AD" w:rsidRPr="008F601E">
        <w:rPr>
          <w:sz w:val="28"/>
          <w:szCs w:val="28"/>
          <w:lang w:val="ru-RU"/>
        </w:rPr>
        <w:t>заключение</w:t>
      </w:r>
      <w:r w:rsidR="009543AD"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___________ 202</w:t>
      </w:r>
      <w:r>
        <w:rPr>
          <w:sz w:val="28"/>
          <w:szCs w:val="28"/>
          <w:lang w:val="ru-RU"/>
        </w:rPr>
        <w:t>4</w:t>
      </w:r>
      <w:r w:rsidR="009543AD"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и зарегистрированных пр</w:t>
      </w:r>
      <w:r w:rsidR="009543AD">
        <w:rPr>
          <w:sz w:val="28"/>
          <w:szCs w:val="28"/>
          <w:lang w:val="ru-RU"/>
        </w:rPr>
        <w:t xml:space="preserve">авах на объект недвижимости от </w:t>
      </w:r>
      <w:r w:rsidR="00A83428">
        <w:rPr>
          <w:sz w:val="28"/>
          <w:szCs w:val="28"/>
          <w:lang w:val="ru-RU"/>
        </w:rPr>
        <w:t>15.02</w:t>
      </w:r>
      <w:r w:rsidR="003F64C9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4</w:t>
      </w:r>
      <w:r w:rsidR="009543AD">
        <w:rPr>
          <w:sz w:val="28"/>
          <w:szCs w:val="28"/>
          <w:lang w:val="ru-RU"/>
        </w:rPr>
        <w:t xml:space="preserve"> № КУВИ-001</w:t>
      </w:r>
      <w:r w:rsidR="009543AD" w:rsidRPr="00F75AAE">
        <w:rPr>
          <w:sz w:val="28"/>
          <w:szCs w:val="28"/>
          <w:lang w:val="ru-RU"/>
        </w:rPr>
        <w:t>/202</w:t>
      </w:r>
      <w:r>
        <w:rPr>
          <w:sz w:val="28"/>
          <w:szCs w:val="28"/>
          <w:lang w:val="ru-RU"/>
        </w:rPr>
        <w:t>4</w:t>
      </w:r>
      <w:r w:rsidR="009543AD" w:rsidRPr="00F75AAE">
        <w:rPr>
          <w:sz w:val="28"/>
          <w:szCs w:val="28"/>
          <w:lang w:val="ru-RU"/>
        </w:rPr>
        <w:t>-</w:t>
      </w:r>
      <w:r w:rsidR="00A83428">
        <w:rPr>
          <w:sz w:val="28"/>
          <w:szCs w:val="28"/>
          <w:lang w:val="ru-RU"/>
        </w:rPr>
        <w:t>47655263</w:t>
      </w:r>
      <w:r w:rsidR="009543AD"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="009543AD" w:rsidRPr="00B10B0E">
        <w:rPr>
          <w:sz w:val="28"/>
          <w:szCs w:val="28"/>
          <w:lang w:val="ru-RU"/>
        </w:rPr>
        <w:t xml:space="preserve"> Российской Федерации, </w:t>
      </w:r>
      <w:r w:rsidR="009543AD" w:rsidRPr="00CD4F4F">
        <w:rPr>
          <w:sz w:val="28"/>
          <w:szCs w:val="28"/>
          <w:lang w:val="ru-RU"/>
        </w:rPr>
        <w:t>Постановлением Правите</w:t>
      </w:r>
      <w:r w:rsidR="009543AD"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="009543AD" w:rsidRPr="00CD4F4F">
        <w:rPr>
          <w:sz w:val="28"/>
          <w:szCs w:val="28"/>
          <w:lang w:val="ru-RU"/>
        </w:rPr>
        <w:t xml:space="preserve"> № </w:t>
      </w:r>
      <w:r w:rsidR="009543AD">
        <w:rPr>
          <w:sz w:val="28"/>
          <w:szCs w:val="28"/>
          <w:lang w:val="ru-RU"/>
        </w:rPr>
        <w:t xml:space="preserve">279 </w:t>
      </w:r>
      <w:r w:rsidR="009543AD" w:rsidRPr="00CD4F4F">
        <w:rPr>
          <w:sz w:val="28"/>
          <w:szCs w:val="28"/>
          <w:lang w:val="ru-RU"/>
        </w:rPr>
        <w:t>«Об информационно</w:t>
      </w:r>
      <w:r w:rsidR="009543AD">
        <w:rPr>
          <w:sz w:val="28"/>
          <w:szCs w:val="28"/>
          <w:lang w:val="ru-RU"/>
        </w:rPr>
        <w:t>м</w:t>
      </w:r>
      <w:r w:rsidR="009543AD" w:rsidRPr="00CD4F4F">
        <w:rPr>
          <w:sz w:val="28"/>
          <w:szCs w:val="28"/>
          <w:lang w:val="ru-RU"/>
        </w:rPr>
        <w:t xml:space="preserve"> обеспечени</w:t>
      </w:r>
      <w:r w:rsidR="009543AD">
        <w:rPr>
          <w:sz w:val="28"/>
          <w:szCs w:val="28"/>
          <w:lang w:val="ru-RU"/>
        </w:rPr>
        <w:t>и</w:t>
      </w:r>
      <w:r w:rsidR="009543AD"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="009543AD" w:rsidRPr="00B10B0E">
        <w:rPr>
          <w:sz w:val="28"/>
          <w:szCs w:val="28"/>
          <w:lang w:val="ru-RU"/>
        </w:rPr>
        <w:t>,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="009543AD"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>№ 2441-ОЗ</w:t>
      </w:r>
      <w:r w:rsidR="009543AD">
        <w:rPr>
          <w:sz w:val="28"/>
          <w:szCs w:val="28"/>
          <w:lang w:val="ru-RU"/>
        </w:rPr>
        <w:t xml:space="preserve"> </w:t>
      </w:r>
      <w:r w:rsidR="009543AD"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="009543AD"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="009543AD" w:rsidRPr="00B10B0E">
        <w:rPr>
          <w:sz w:val="28"/>
          <w:szCs w:val="28"/>
          <w:lang w:val="ru-RU"/>
        </w:rPr>
        <w:t xml:space="preserve">2008 № 38/616-ГС, </w:t>
      </w:r>
      <w:r w:rsidR="009543AD" w:rsidRPr="00B10B0E">
        <w:rPr>
          <w:b/>
          <w:bCs/>
          <w:sz w:val="28"/>
          <w:szCs w:val="28"/>
          <w:lang w:val="ru-RU"/>
        </w:rPr>
        <w:t>администрац</w:t>
      </w:r>
      <w:r w:rsidR="009543AD"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>» (код 2.1)</w:t>
      </w:r>
      <w:r w:rsidR="00F71F07">
        <w:rPr>
          <w:sz w:val="28"/>
          <w:szCs w:val="28"/>
          <w:lang w:val="ru-RU"/>
        </w:rPr>
        <w:t xml:space="preserve"> </w:t>
      </w:r>
      <w:r w:rsidR="00F71F07" w:rsidRPr="00F71F07">
        <w:rPr>
          <w:sz w:val="28"/>
          <w:szCs w:val="28"/>
          <w:lang w:val="ru-RU"/>
        </w:rPr>
        <w:t>с кадастровым номером 57:25:0021302:</w:t>
      </w:r>
      <w:r w:rsidR="00A83428">
        <w:rPr>
          <w:sz w:val="28"/>
          <w:szCs w:val="28"/>
          <w:lang w:val="ru-RU"/>
        </w:rPr>
        <w:t>8</w:t>
      </w:r>
      <w:r w:rsidR="00F71F07" w:rsidRPr="00F71F07">
        <w:rPr>
          <w:sz w:val="28"/>
          <w:szCs w:val="28"/>
          <w:lang w:val="ru-RU"/>
        </w:rPr>
        <w:t xml:space="preserve">, площадью </w:t>
      </w:r>
      <w:r w:rsidR="00A83428">
        <w:rPr>
          <w:sz w:val="28"/>
          <w:szCs w:val="28"/>
          <w:lang w:val="ru-RU"/>
        </w:rPr>
        <w:t>760</w:t>
      </w:r>
      <w:r w:rsidR="00F71F07" w:rsidRPr="00A83428">
        <w:rPr>
          <w:sz w:val="28"/>
          <w:szCs w:val="28"/>
          <w:lang w:val="ru-RU"/>
        </w:rPr>
        <w:t xml:space="preserve"> кв.м, местоположением: г. Орел,</w:t>
      </w:r>
      <w:r w:rsidR="00F71F07">
        <w:rPr>
          <w:sz w:val="28"/>
          <w:szCs w:val="28"/>
          <w:lang w:val="ru-RU"/>
        </w:rPr>
        <w:t xml:space="preserve"> </w:t>
      </w:r>
      <w:r w:rsidR="00F71F07" w:rsidRPr="00A83428">
        <w:rPr>
          <w:sz w:val="28"/>
          <w:szCs w:val="28"/>
          <w:lang w:val="ru-RU"/>
        </w:rPr>
        <w:t>СТ «Трамвайщик», участок 1</w:t>
      </w:r>
      <w:r w:rsidR="00A83428">
        <w:rPr>
          <w:sz w:val="28"/>
          <w:szCs w:val="28"/>
          <w:lang w:val="ru-RU"/>
        </w:rPr>
        <w:t>6</w:t>
      </w:r>
      <w:bookmarkStart w:id="0" w:name="_GoBack"/>
      <w:bookmarkEnd w:id="0"/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>М.В. Родштейн</w:t>
      </w:r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Ничипорова</w:t>
      </w:r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0D4CBD"/>
    <w:rsid w:val="002A7C30"/>
    <w:rsid w:val="003F64C9"/>
    <w:rsid w:val="00462885"/>
    <w:rsid w:val="004C167F"/>
    <w:rsid w:val="00601387"/>
    <w:rsid w:val="0074600C"/>
    <w:rsid w:val="008A20E8"/>
    <w:rsid w:val="009543AD"/>
    <w:rsid w:val="00971213"/>
    <w:rsid w:val="00980EC5"/>
    <w:rsid w:val="009D78D8"/>
    <w:rsid w:val="00A83428"/>
    <w:rsid w:val="00AE6FB1"/>
    <w:rsid w:val="00CD04C4"/>
    <w:rsid w:val="00F71F07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F6E58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2022-09-28T07:25:00Z</dcterms:created>
  <dcterms:modified xsi:type="dcterms:W3CDTF">2024-02-19T13:35:00Z</dcterms:modified>
</cp:coreProperties>
</file>