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7D" w:rsidRDefault="0063037D" w:rsidP="0063037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63037D" w:rsidRDefault="0063037D" w:rsidP="0063037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3037D" w:rsidRDefault="0063037D" w:rsidP="0063037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63037D" w:rsidRPr="00827E71" w:rsidRDefault="0063037D" w:rsidP="005C3557">
      <w:pPr>
        <w:pStyle w:val="Standard"/>
        <w:spacing w:line="20" w:lineRule="atLeast"/>
        <w:ind w:firstLine="708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</w:t>
      </w:r>
      <w:r w:rsidRPr="00827E71">
        <w:rPr>
          <w:rFonts w:cs="Times New Roman"/>
          <w:bCs/>
          <w:sz w:val="28"/>
          <w:szCs w:val="28"/>
          <w:lang w:val="ru-RU"/>
        </w:rPr>
        <w:t xml:space="preserve">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57:25:0010723:713, </w:t>
      </w:r>
      <w:bookmarkStart w:id="0" w:name="_GoBack"/>
      <w:bookmarkEnd w:id="0"/>
      <w:r w:rsidRPr="00827E71">
        <w:rPr>
          <w:rFonts w:cs="Times New Roman"/>
          <w:bCs/>
          <w:sz w:val="28"/>
          <w:szCs w:val="28"/>
          <w:lang w:val="ru-RU"/>
        </w:rPr>
        <w:t>местоположением: г. Ор</w:t>
      </w:r>
      <w:r w:rsidR="005C3557">
        <w:rPr>
          <w:rFonts w:cs="Times New Roman"/>
          <w:bCs/>
          <w:sz w:val="28"/>
          <w:szCs w:val="28"/>
          <w:lang w:val="ru-RU"/>
        </w:rPr>
        <w:t>ел, ул. Колпакчи, участок 59/1</w:t>
      </w:r>
    </w:p>
    <w:p w:rsidR="0063037D" w:rsidRDefault="0063037D" w:rsidP="0063037D">
      <w:pPr>
        <w:jc w:val="center"/>
        <w:rPr>
          <w:sz w:val="28"/>
          <w:szCs w:val="28"/>
          <w:lang w:val="ru-RU"/>
        </w:rPr>
      </w:pPr>
    </w:p>
    <w:p w:rsidR="0063037D" w:rsidRDefault="0063037D" w:rsidP="0063037D">
      <w:pPr>
        <w:jc w:val="center"/>
        <w:rPr>
          <w:sz w:val="28"/>
          <w:szCs w:val="28"/>
          <w:lang w:val="ru-RU"/>
        </w:rPr>
      </w:pPr>
    </w:p>
    <w:p w:rsidR="0063037D" w:rsidRDefault="0063037D" w:rsidP="0063037D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Карташевой</w:t>
      </w:r>
      <w:proofErr w:type="spellEnd"/>
      <w:r>
        <w:rPr>
          <w:sz w:val="28"/>
          <w:szCs w:val="28"/>
          <w:lang w:val="ru-RU"/>
        </w:rPr>
        <w:t xml:space="preserve"> И.Ю., действующей по доверенности в интересах Хилкова Р.Г.,  заключение о результатах публичных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слушаний от ____________ февраля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23 октября 2018 года № КУВИ-001/2018-11545379, руководствуясь статьями 40, 56, 57 Градостроительного кодекса Российской Федерации, Постановлением Правительства Российской Федерации от 09 июня 2006 года № 363 «Об информационной системе обеспечения градостроительной деятельности</w:t>
      </w:r>
      <w:proofErr w:type="gramEnd"/>
      <w:r>
        <w:rPr>
          <w:sz w:val="28"/>
          <w:szCs w:val="28"/>
          <w:lang w:val="ru-RU"/>
        </w:rPr>
        <w:t xml:space="preserve">», </w:t>
      </w:r>
      <w:proofErr w:type="gramStart"/>
      <w:r>
        <w:rPr>
          <w:sz w:val="28"/>
          <w:szCs w:val="28"/>
          <w:lang w:val="ru-RU"/>
        </w:rPr>
        <w:t xml:space="preserve">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63037D" w:rsidRDefault="0063037D" w:rsidP="0063037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</w:t>
      </w:r>
      <w:r w:rsidRPr="00EE6638">
        <w:rPr>
          <w:sz w:val="28"/>
          <w:szCs w:val="28"/>
          <w:lang w:val="ru-RU"/>
        </w:rPr>
        <w:t>разрешени</w:t>
      </w:r>
      <w:r>
        <w:rPr>
          <w:sz w:val="28"/>
          <w:szCs w:val="28"/>
          <w:lang w:val="ru-RU"/>
        </w:rPr>
        <w:t>е</w:t>
      </w:r>
      <w:r w:rsidRPr="00EE6638">
        <w:rPr>
          <w:sz w:val="28"/>
          <w:szCs w:val="28"/>
          <w:lang w:val="ru-RU"/>
        </w:rPr>
        <w:t xml:space="preserve"> на условно разрешенный вид использования земельного участка с кадастр</w:t>
      </w:r>
      <w:r>
        <w:rPr>
          <w:sz w:val="28"/>
          <w:szCs w:val="28"/>
          <w:lang w:val="ru-RU"/>
        </w:rPr>
        <w:t>овым номером 57:25:0010723:713 –</w:t>
      </w:r>
      <w:r w:rsidRPr="00EE6638">
        <w:rPr>
          <w:sz w:val="28"/>
          <w:szCs w:val="28"/>
          <w:lang w:val="ru-RU"/>
        </w:rPr>
        <w:t xml:space="preserve">индивидуальный жилой дом (код 1.110), площадью </w:t>
      </w:r>
      <w:r>
        <w:rPr>
          <w:sz w:val="28"/>
          <w:szCs w:val="28"/>
          <w:lang w:val="ru-RU"/>
        </w:rPr>
        <w:t>411</w:t>
      </w:r>
      <w:r w:rsidRPr="00EE6638">
        <w:rPr>
          <w:sz w:val="28"/>
          <w:szCs w:val="28"/>
          <w:lang w:val="ru-RU"/>
        </w:rPr>
        <w:t xml:space="preserve"> кв. м</w:t>
      </w:r>
      <w:r>
        <w:rPr>
          <w:sz w:val="28"/>
          <w:szCs w:val="28"/>
          <w:lang w:val="ru-RU"/>
        </w:rPr>
        <w:t xml:space="preserve">, местоположением: г. Орел, ул. Колпакчи, участок 59/1, принадлежащем Хилкову Роману Геннадьевичу на праве </w:t>
      </w:r>
      <w:r>
        <w:rPr>
          <w:color w:val="000000"/>
          <w:sz w:val="28"/>
          <w:szCs w:val="28"/>
          <w:lang w:val="ru-RU"/>
        </w:rPr>
        <w:t>собственности</w:t>
      </w:r>
      <w:r>
        <w:rPr>
          <w:sz w:val="28"/>
          <w:szCs w:val="28"/>
          <w:lang w:val="ru-RU"/>
        </w:rPr>
        <w:t>.</w:t>
      </w:r>
      <w:proofErr w:type="gramEnd"/>
    </w:p>
    <w:p w:rsidR="005C3557" w:rsidRPr="00827E71" w:rsidRDefault="005C3557" w:rsidP="005C355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Предоставить разрешение на </w:t>
      </w:r>
      <w:r w:rsidRPr="00827E71">
        <w:rPr>
          <w:rFonts w:cs="Times New Roman"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57:25:0010723:713, площадью 411 кв. м, местоположением: г. Орел, ул. Колпакчи, участок 59/1, в части: </w:t>
      </w:r>
    </w:p>
    <w:p w:rsidR="005C3557" w:rsidRPr="00827E71" w:rsidRDefault="005C3557" w:rsidP="005C355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- </w:t>
      </w:r>
      <w:r w:rsidRPr="00827E71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 4,3 м, с юго-западной стороны на расстоянии 0 м</w:t>
      </w:r>
    </w:p>
    <w:p w:rsidR="005C3557" w:rsidRPr="00827E71" w:rsidRDefault="005C3557" w:rsidP="005C355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- </w:t>
      </w:r>
      <w:r w:rsidRPr="00827E71">
        <w:rPr>
          <w:rFonts w:cs="Times New Roman"/>
          <w:bCs/>
          <w:sz w:val="28"/>
          <w:szCs w:val="28"/>
          <w:lang w:val="ru-RU"/>
        </w:rPr>
        <w:t>ширины участка по уличному фронту менее 25 м (17 м)</w:t>
      </w:r>
    </w:p>
    <w:p w:rsidR="005C3557" w:rsidRPr="00827E71" w:rsidRDefault="005C3557" w:rsidP="005C355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    </w:t>
      </w:r>
      <w:r w:rsidRPr="00827E71">
        <w:rPr>
          <w:rFonts w:cs="Times New Roman"/>
          <w:bCs/>
          <w:sz w:val="28"/>
          <w:szCs w:val="28"/>
          <w:lang w:val="ru-RU"/>
        </w:rPr>
        <w:t>- площади земельного участка менее 800 кв. м. (411 кв. м.)</w:t>
      </w:r>
    </w:p>
    <w:p w:rsidR="0063037D" w:rsidRDefault="005C3557" w:rsidP="005C355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</w:t>
      </w:r>
      <w:r w:rsidR="0063037D">
        <w:rPr>
          <w:sz w:val="28"/>
          <w:szCs w:val="28"/>
          <w:lang w:val="ru-RU"/>
        </w:rPr>
        <w:t xml:space="preserve">. Управлению градостроительства администрации города Орла </w:t>
      </w:r>
      <w:r w:rsidR="0063037D"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 w:rsidR="0063037D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63037D" w:rsidRDefault="0063037D" w:rsidP="006303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5C355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 Управлению документационной работы и информационных технологий аппарата администрации города Орла (</w:t>
      </w:r>
      <w:r w:rsidR="007D4A03">
        <w:rPr>
          <w:sz w:val="28"/>
          <w:szCs w:val="28"/>
          <w:lang w:val="ru-RU"/>
        </w:rPr>
        <w:t>О.Н. Трифонова</w:t>
      </w:r>
      <w:r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3037D" w:rsidRDefault="0063037D" w:rsidP="0063037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63037D" w:rsidRDefault="0063037D" w:rsidP="0063037D">
      <w:pPr>
        <w:pStyle w:val="Standard"/>
        <w:jc w:val="both"/>
        <w:rPr>
          <w:sz w:val="28"/>
          <w:szCs w:val="28"/>
          <w:lang w:val="ru-RU"/>
        </w:rPr>
      </w:pPr>
    </w:p>
    <w:p w:rsidR="0063037D" w:rsidRDefault="0063037D" w:rsidP="0063037D">
      <w:pPr>
        <w:pStyle w:val="Standard"/>
        <w:jc w:val="both"/>
        <w:rPr>
          <w:lang w:val="ru-RU"/>
        </w:rPr>
      </w:pPr>
    </w:p>
    <w:p w:rsidR="0063037D" w:rsidRDefault="0063037D" w:rsidP="0063037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63037D" w:rsidRDefault="0063037D" w:rsidP="0063037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63037D" w:rsidRPr="006F0F07" w:rsidRDefault="0063037D" w:rsidP="0063037D">
      <w:pPr>
        <w:rPr>
          <w:color w:val="FFFFFF"/>
          <w:sz w:val="28"/>
          <w:szCs w:val="28"/>
          <w:lang w:val="ru-RU"/>
        </w:rPr>
      </w:pPr>
      <w:r w:rsidRPr="001E7856">
        <w:rPr>
          <w:color w:val="FFFFFF"/>
          <w:sz w:val="28"/>
          <w:szCs w:val="28"/>
          <w:lang w:val="ru-RU"/>
        </w:rPr>
        <w:t>В</w:t>
      </w:r>
    </w:p>
    <w:p w:rsidR="006F79D5" w:rsidRDefault="006F79D5"/>
    <w:sectPr w:rsidR="006F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3C"/>
    <w:rsid w:val="003479AD"/>
    <w:rsid w:val="004C249A"/>
    <w:rsid w:val="005C3557"/>
    <w:rsid w:val="0063037D"/>
    <w:rsid w:val="006F79D5"/>
    <w:rsid w:val="007D4A03"/>
    <w:rsid w:val="00E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03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47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303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34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6</cp:revision>
  <dcterms:created xsi:type="dcterms:W3CDTF">2019-01-30T13:03:00Z</dcterms:created>
  <dcterms:modified xsi:type="dcterms:W3CDTF">2019-01-31T06:59:00Z</dcterms:modified>
</cp:coreProperties>
</file>