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39F" w:rsidRDefault="0097039F" w:rsidP="0097039F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ЗАКЛЮЧЕНИЕ О РЕЗУЛЬТАТАХ ПУБЛИЧНЫХ СЛУШАНИЙ</w:t>
      </w:r>
    </w:p>
    <w:p w:rsidR="0097039F" w:rsidRDefault="0097039F" w:rsidP="0097039F">
      <w:pPr>
        <w:pStyle w:val="Standard"/>
        <w:jc w:val="center"/>
        <w:rPr>
          <w:b/>
          <w:sz w:val="28"/>
          <w:szCs w:val="28"/>
          <w:lang w:val="ru-RU"/>
        </w:rPr>
      </w:pPr>
    </w:p>
    <w:p w:rsidR="0097039F" w:rsidRDefault="0097039F" w:rsidP="0097039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Город Орёл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            25 июня 2018 г.</w:t>
      </w:r>
    </w:p>
    <w:p w:rsidR="0097039F" w:rsidRDefault="0097039F" w:rsidP="0097039F">
      <w:pPr>
        <w:pStyle w:val="Standard"/>
        <w:ind w:left="-180"/>
        <w:jc w:val="both"/>
        <w:rPr>
          <w:b/>
          <w:sz w:val="28"/>
          <w:szCs w:val="28"/>
          <w:lang w:val="ru-RU"/>
        </w:rPr>
      </w:pPr>
    </w:p>
    <w:p w:rsidR="0097039F" w:rsidRDefault="0097039F" w:rsidP="0097039F">
      <w:pPr>
        <w:pStyle w:val="Standard"/>
        <w:ind w:left="-18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Дата и место проведения публичных слушаний:</w:t>
      </w:r>
    </w:p>
    <w:p w:rsidR="0097039F" w:rsidRDefault="0097039F" w:rsidP="0097039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 июня 2018 г., малый зал территориального управления по Железнодорожному району администрации города Орла (г. Орел, пер. Трамвайный, 1).</w:t>
      </w:r>
    </w:p>
    <w:p w:rsidR="0097039F" w:rsidRDefault="0097039F" w:rsidP="0097039F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Публичные слушания назначены:</w:t>
      </w:r>
    </w:p>
    <w:p w:rsidR="0097039F" w:rsidRDefault="0097039F" w:rsidP="0097039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Постановлением мэра города Орла от 06 июня 2018 года № 59-П.</w:t>
      </w:r>
    </w:p>
    <w:p w:rsidR="0097039F" w:rsidRDefault="0097039F" w:rsidP="0097039F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Вопрос, рассмотренный на публичных слушаниях:</w:t>
      </w:r>
    </w:p>
    <w:p w:rsidR="0097039F" w:rsidRDefault="0097039F" w:rsidP="0097039F">
      <w:pPr>
        <w:pStyle w:val="Standard"/>
        <w:ind w:firstLine="706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Предоставление разрешений на земельный участок с кадастровым номером 57:25:0030621:6, площадью 613 кв. м, расположенный по адресу: город Орел, ул. Магазинная, 18, принадлежащий </w:t>
      </w:r>
      <w:proofErr w:type="spellStart"/>
      <w:r>
        <w:rPr>
          <w:sz w:val="28"/>
          <w:szCs w:val="28"/>
          <w:lang w:val="ru-RU"/>
        </w:rPr>
        <w:t>Цепилову</w:t>
      </w:r>
      <w:proofErr w:type="spellEnd"/>
      <w:r>
        <w:rPr>
          <w:sz w:val="28"/>
          <w:szCs w:val="28"/>
          <w:lang w:val="ru-RU"/>
        </w:rPr>
        <w:t xml:space="preserve"> Юрию Владимировичу на праве собственности (выписка из Единого государственного реестра недвижимости об основных характеристиках и зарегистрированных правах на объект недвижимости от 15 мая 2018 года № 57/001/001/2018-18519):</w:t>
      </w:r>
      <w:proofErr w:type="gramEnd"/>
    </w:p>
    <w:p w:rsidR="0097039F" w:rsidRDefault="0097039F" w:rsidP="0097039F">
      <w:pPr>
        <w:pStyle w:val="Standard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На условно разрешенный вид использования земельного участка - индивидуальный жилой дом (код 1. 110).</w:t>
      </w:r>
    </w:p>
    <w:p w:rsidR="0097039F" w:rsidRDefault="0097039F" w:rsidP="0097039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2. На отклонение от предельных параметров разрешенного строительства, реконструкции объекта капитального строительства - индивидуального жилого дома, в части:</w:t>
      </w:r>
    </w:p>
    <w:p w:rsidR="0097039F" w:rsidRDefault="0097039F" w:rsidP="0097039F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>- минимальной площади земельного участка менее 800 кв. м (613 кв. м);</w:t>
      </w:r>
    </w:p>
    <w:p w:rsidR="0097039F" w:rsidRDefault="0097039F" w:rsidP="0097039F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ab/>
        <w:t>- минимальных отступов от границ земельного участка с северо-восточной стороны на расстоянии 4 м, с северо-западной стороны на расстоянии 3 м, с юго-восточной стороны на расстоянии 3 м.</w:t>
      </w:r>
    </w:p>
    <w:p w:rsidR="0097039F" w:rsidRDefault="0097039F" w:rsidP="0097039F">
      <w:pPr>
        <w:pStyle w:val="Standard"/>
        <w:jc w:val="both"/>
        <w:rPr>
          <w:sz w:val="28"/>
          <w:szCs w:val="28"/>
          <w:lang w:val="ru-RU"/>
        </w:rPr>
      </w:pPr>
      <w:r>
        <w:rPr>
          <w:rFonts w:cs="Arial"/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В публичных слушаниях приняли участие 6 человек.</w:t>
      </w:r>
    </w:p>
    <w:p w:rsidR="0097039F" w:rsidRDefault="0097039F" w:rsidP="0097039F">
      <w:pPr>
        <w:ind w:firstLine="706"/>
        <w:jc w:val="both"/>
        <w:rPr>
          <w:sz w:val="28"/>
          <w:szCs w:val="28"/>
          <w:shd w:val="clear" w:color="auto" w:fill="FFFFFF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Правообладателем смежного земельного участка по ул. 3-й Курской, 84 было высказано предложение о размещении жилого дома </w:t>
      </w:r>
      <w:r>
        <w:rPr>
          <w:sz w:val="28"/>
          <w:szCs w:val="28"/>
          <w:shd w:val="clear" w:color="auto" w:fill="FFFFFF"/>
          <w:lang w:val="ru-RU"/>
        </w:rPr>
        <w:t>по ул. Магазинной, 18</w:t>
      </w:r>
      <w:r>
        <w:rPr>
          <w:sz w:val="28"/>
          <w:szCs w:val="28"/>
          <w:lang w:val="ru-RU"/>
        </w:rPr>
        <w:t xml:space="preserve"> и </w:t>
      </w:r>
      <w:r>
        <w:rPr>
          <w:sz w:val="28"/>
          <w:szCs w:val="28"/>
          <w:shd w:val="clear" w:color="auto" w:fill="FFFFFF"/>
          <w:lang w:val="ru-RU"/>
        </w:rPr>
        <w:t xml:space="preserve">устройстве его крыши таким образом, чтобы скат крыши был не в сторону земельного участка по ул. 3-й Курской, 84, в целях </w:t>
      </w:r>
      <w:proofErr w:type="spellStart"/>
      <w:r>
        <w:rPr>
          <w:sz w:val="28"/>
          <w:szCs w:val="28"/>
          <w:shd w:val="clear" w:color="auto" w:fill="FFFFFF"/>
          <w:lang w:val="ru-RU"/>
        </w:rPr>
        <w:t>избежания</w:t>
      </w:r>
      <w:proofErr w:type="spellEnd"/>
      <w:r>
        <w:rPr>
          <w:sz w:val="28"/>
          <w:szCs w:val="28"/>
          <w:shd w:val="clear" w:color="auto" w:fill="FFFFFF"/>
          <w:lang w:val="ru-RU"/>
        </w:rPr>
        <w:t xml:space="preserve"> падения снега на земельный участок по ул. 3-й Курской, 84. </w:t>
      </w:r>
      <w:proofErr w:type="gramEnd"/>
    </w:p>
    <w:p w:rsidR="0097039F" w:rsidRDefault="0097039F" w:rsidP="0097039F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Выводы:</w:t>
      </w:r>
    </w:p>
    <w:p w:rsidR="0097039F" w:rsidRDefault="0097039F" w:rsidP="0097039F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 xml:space="preserve">Публичные слушания в городе Орле по вопросам предоставления разрешений на условно разрешённый вид использования земельного участка </w:t>
      </w:r>
      <w:r>
        <w:rPr>
          <w:sz w:val="28"/>
          <w:szCs w:val="28"/>
          <w:lang w:val="ru-RU"/>
        </w:rPr>
        <w:br/>
        <w:t xml:space="preserve">и на отклонение от предельных параметров разрешённого строительства, реконструкции объекта капитального строительства – индивидуального жилого дома по ул. Магазинной, 18 проведены в соответствии с действующим законодательством, Положением «О порядке проведения публичных слушаний </w:t>
      </w:r>
      <w:r>
        <w:rPr>
          <w:sz w:val="28"/>
          <w:szCs w:val="28"/>
          <w:lang w:val="ru-RU"/>
        </w:rPr>
        <w:br/>
        <w:t>по вопросам градостроительной деятельности в городе Орле» и Правилами землепользования и застройки городского</w:t>
      </w:r>
      <w:proofErr w:type="gramEnd"/>
      <w:r>
        <w:rPr>
          <w:sz w:val="28"/>
          <w:szCs w:val="28"/>
          <w:lang w:val="ru-RU"/>
        </w:rPr>
        <w:t xml:space="preserve"> округа «Город Орёл».</w:t>
      </w:r>
    </w:p>
    <w:p w:rsidR="0097039F" w:rsidRDefault="0097039F" w:rsidP="0097039F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С учетом того, что правообладателем земельного участка </w:t>
      </w:r>
      <w:r>
        <w:rPr>
          <w:sz w:val="28"/>
          <w:szCs w:val="28"/>
          <w:lang w:val="ru-RU"/>
        </w:rPr>
        <w:br/>
        <w:t xml:space="preserve">по     ул.    </w:t>
      </w:r>
      <w:r>
        <w:rPr>
          <w:sz w:val="28"/>
          <w:szCs w:val="28"/>
          <w:shd w:val="clear" w:color="auto" w:fill="FFFFFF"/>
          <w:lang w:val="ru-RU"/>
        </w:rPr>
        <w:t xml:space="preserve">3-й    Курской, 84   </w:t>
      </w:r>
      <w:r>
        <w:rPr>
          <w:sz w:val="28"/>
          <w:szCs w:val="28"/>
          <w:lang w:val="ru-RU"/>
        </w:rPr>
        <w:t xml:space="preserve">дано  письменное   согласие   на    строительство жилого  дома  на  земельном  участке   по   ул.   Магазинной, 18   в  соответствии   со   схемой   планировочной   организации   земельного    участка </w:t>
      </w:r>
      <w:r>
        <w:rPr>
          <w:sz w:val="28"/>
          <w:szCs w:val="28"/>
          <w:lang w:val="ru-RU"/>
        </w:rPr>
        <w:br/>
      </w:r>
      <w:r>
        <w:rPr>
          <w:sz w:val="28"/>
          <w:szCs w:val="28"/>
          <w:lang w:val="ru-RU"/>
        </w:rPr>
        <w:lastRenderedPageBreak/>
        <w:t xml:space="preserve">(на     расстоянии   3 м    от  границ     земельного     участка     с     </w:t>
      </w:r>
      <w:proofErr w:type="spellStart"/>
      <w:proofErr w:type="gramStart"/>
      <w:r>
        <w:rPr>
          <w:sz w:val="28"/>
          <w:szCs w:val="28"/>
          <w:lang w:val="ru-RU"/>
        </w:rPr>
        <w:t>юго</w:t>
      </w:r>
      <w:proofErr w:type="spellEnd"/>
      <w:r>
        <w:rPr>
          <w:sz w:val="28"/>
          <w:szCs w:val="28"/>
          <w:lang w:val="ru-RU"/>
        </w:rPr>
        <w:t xml:space="preserve"> - восточной</w:t>
      </w:r>
      <w:proofErr w:type="gramEnd"/>
      <w:r>
        <w:rPr>
          <w:sz w:val="28"/>
          <w:szCs w:val="28"/>
          <w:lang w:val="ru-RU"/>
        </w:rPr>
        <w:t xml:space="preserve">      стороны),   иных   возражений по рассматриваемым на публичных </w:t>
      </w:r>
    </w:p>
    <w:p w:rsidR="0097039F" w:rsidRDefault="0097039F" w:rsidP="0097039F">
      <w:pPr>
        <w:pStyle w:val="Standard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слушаниях</w:t>
      </w:r>
      <w:proofErr w:type="gramEnd"/>
      <w:r>
        <w:rPr>
          <w:sz w:val="28"/>
          <w:szCs w:val="28"/>
          <w:lang w:val="ru-RU"/>
        </w:rPr>
        <w:t xml:space="preserve"> вопросам участниками публичных слушаний высказано не было, подготовить рекомендации главе администрации города Орла в соответствии со статьями 39, 40 Градостроительного кодекса Российской Федерации для принятия решения по</w:t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рассматриваемому вопросу.</w:t>
      </w:r>
    </w:p>
    <w:p w:rsidR="0097039F" w:rsidRDefault="0097039F" w:rsidP="0097039F">
      <w:pPr>
        <w:pStyle w:val="Standard"/>
        <w:jc w:val="both"/>
        <w:rPr>
          <w:sz w:val="28"/>
          <w:szCs w:val="28"/>
          <w:lang w:val="ru-RU"/>
        </w:rPr>
      </w:pPr>
    </w:p>
    <w:p w:rsidR="0097039F" w:rsidRDefault="0097039F" w:rsidP="0097039F">
      <w:pPr>
        <w:pStyle w:val="Standard"/>
        <w:jc w:val="both"/>
        <w:rPr>
          <w:sz w:val="28"/>
          <w:szCs w:val="28"/>
          <w:lang w:val="ru-RU"/>
        </w:rPr>
      </w:pPr>
    </w:p>
    <w:p w:rsidR="0097039F" w:rsidRDefault="0097039F" w:rsidP="0097039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97039F" w:rsidRDefault="0097039F" w:rsidP="0097039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первый заместитель главы </w:t>
      </w:r>
    </w:p>
    <w:p w:rsidR="0097039F" w:rsidRDefault="0097039F" w:rsidP="0097039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О.В. Минкин</w:t>
      </w:r>
    </w:p>
    <w:p w:rsidR="0097039F" w:rsidRDefault="0097039F" w:rsidP="0097039F">
      <w:pPr>
        <w:pStyle w:val="Standard"/>
        <w:jc w:val="both"/>
        <w:rPr>
          <w:sz w:val="28"/>
          <w:szCs w:val="28"/>
          <w:lang w:val="ru-RU"/>
        </w:rPr>
      </w:pPr>
    </w:p>
    <w:p w:rsidR="0097039F" w:rsidRDefault="0097039F" w:rsidP="0097039F">
      <w:pPr>
        <w:pStyle w:val="Standard"/>
        <w:jc w:val="both"/>
        <w:rPr>
          <w:sz w:val="28"/>
          <w:szCs w:val="28"/>
          <w:lang w:val="ru-RU"/>
        </w:rPr>
      </w:pPr>
    </w:p>
    <w:p w:rsidR="0097039F" w:rsidRDefault="0097039F" w:rsidP="0097039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Заведующий сектором градостроительных планов,</w:t>
      </w:r>
    </w:p>
    <w:p w:rsidR="0097039F" w:rsidRDefault="0097039F" w:rsidP="0097039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отклонений и орг</w:t>
      </w:r>
      <w:r w:rsidR="00AD3EEC">
        <w:rPr>
          <w:sz w:val="28"/>
          <w:szCs w:val="28"/>
          <w:lang w:val="ru-RU"/>
        </w:rPr>
        <w:t>анизации публичных процедур</w:t>
      </w:r>
      <w:r w:rsidR="00AD3EEC">
        <w:rPr>
          <w:sz w:val="28"/>
          <w:szCs w:val="28"/>
          <w:lang w:val="ru-RU"/>
        </w:rPr>
        <w:tab/>
      </w:r>
      <w:r w:rsidR="00AD3EEC">
        <w:rPr>
          <w:sz w:val="28"/>
          <w:szCs w:val="28"/>
          <w:lang w:val="ru-RU"/>
        </w:rPr>
        <w:tab/>
      </w:r>
      <w:r w:rsidR="00AD3EEC">
        <w:rPr>
          <w:sz w:val="28"/>
          <w:szCs w:val="28"/>
          <w:lang w:val="ru-RU"/>
        </w:rPr>
        <w:tab/>
        <w:t xml:space="preserve"> </w:t>
      </w:r>
      <w:bookmarkStart w:id="0" w:name="_GoBack"/>
      <w:bookmarkEnd w:id="0"/>
      <w:r>
        <w:rPr>
          <w:sz w:val="28"/>
          <w:szCs w:val="28"/>
          <w:lang w:val="ru-RU"/>
        </w:rPr>
        <w:t xml:space="preserve">Л.А.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97039F" w:rsidRDefault="0097039F" w:rsidP="0097039F">
      <w:pPr>
        <w:pStyle w:val="Standard"/>
        <w:jc w:val="both"/>
        <w:rPr>
          <w:sz w:val="27"/>
          <w:szCs w:val="27"/>
          <w:lang w:val="ru-RU"/>
        </w:rPr>
      </w:pPr>
    </w:p>
    <w:p w:rsidR="00814D4F" w:rsidRPr="0097039F" w:rsidRDefault="00814D4F">
      <w:pPr>
        <w:rPr>
          <w:lang w:val="ru-RU"/>
        </w:rPr>
      </w:pPr>
    </w:p>
    <w:sectPr w:rsidR="00814D4F" w:rsidRPr="0097039F" w:rsidSect="0097039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CC8"/>
    <w:rsid w:val="00814D4F"/>
    <w:rsid w:val="0097039F"/>
    <w:rsid w:val="00AD3EEC"/>
    <w:rsid w:val="00F7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39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97039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39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97039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6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491</Words>
  <Characters>2803</Characters>
  <Application>Microsoft Office Word</Application>
  <DocSecurity>0</DocSecurity>
  <Lines>23</Lines>
  <Paragraphs>6</Paragraphs>
  <ScaleCrop>false</ScaleCrop>
  <Company/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3</cp:revision>
  <dcterms:created xsi:type="dcterms:W3CDTF">2018-06-25T15:06:00Z</dcterms:created>
  <dcterms:modified xsi:type="dcterms:W3CDTF">2018-06-25T15:08:00Z</dcterms:modified>
</cp:coreProperties>
</file>