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58" w:rsidRDefault="00F26958" w:rsidP="00F26958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F26958" w:rsidRDefault="00F26958" w:rsidP="00F26958">
      <w:pPr>
        <w:jc w:val="center"/>
        <w:rPr>
          <w:lang w:val="ru-RU"/>
        </w:rPr>
      </w:pPr>
    </w:p>
    <w:p w:rsidR="00F26958" w:rsidRDefault="00F26958" w:rsidP="00F2695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23 октября 2017 г.</w:t>
      </w:r>
    </w:p>
    <w:p w:rsidR="00F26958" w:rsidRDefault="00F26958" w:rsidP="00F26958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F26958" w:rsidRDefault="00F26958" w:rsidP="00F2695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октября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F26958" w:rsidRDefault="00F26958" w:rsidP="00F2695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26958" w:rsidRDefault="00F26958" w:rsidP="00F269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03 октября 2017 года № 139-П.</w:t>
      </w:r>
    </w:p>
    <w:p w:rsidR="00F26958" w:rsidRDefault="00F26958" w:rsidP="00F2695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26958" w:rsidRDefault="00F26958" w:rsidP="00F26958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57:25:0010109:4, площадью 559 кв. м по ул. Слободской, 7, принадлежащем Ветровой Наталье Анатольевне, Горожанкиной Валентине Егоровне, </w:t>
      </w:r>
      <w:proofErr w:type="spellStart"/>
      <w:r>
        <w:rPr>
          <w:color w:val="000000"/>
          <w:sz w:val="28"/>
          <w:szCs w:val="28"/>
          <w:lang w:val="ru-RU"/>
        </w:rPr>
        <w:t>Усатовой</w:t>
      </w:r>
      <w:proofErr w:type="spellEnd"/>
      <w:r>
        <w:rPr>
          <w:color w:val="000000"/>
          <w:sz w:val="28"/>
          <w:szCs w:val="28"/>
          <w:lang w:val="ru-RU"/>
        </w:rPr>
        <w:t xml:space="preserve"> Елене Викторовне 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25 сентября 2017 года № 57/001/026/2017-1550</w:t>
      </w:r>
      <w:r>
        <w:rPr>
          <w:color w:val="000000"/>
          <w:sz w:val="28"/>
          <w:szCs w:val="28"/>
          <w:lang w:val="ru-RU"/>
        </w:rPr>
        <w:t>), в части:</w:t>
      </w:r>
    </w:p>
    <w:p w:rsidR="00F26958" w:rsidRDefault="00F26958" w:rsidP="00F2695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- максимального процента застройки более 37 % (42,6 %);</w:t>
      </w:r>
    </w:p>
    <w:p w:rsidR="00F26958" w:rsidRDefault="00F26958" w:rsidP="00F26958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1 м, с северо-восточной стороны на расстоянии 0 м.</w:t>
      </w:r>
    </w:p>
    <w:p w:rsidR="00F26958" w:rsidRDefault="00F26958" w:rsidP="00F26958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5 человек.</w:t>
      </w:r>
    </w:p>
    <w:p w:rsidR="00F26958" w:rsidRDefault="00F26958" w:rsidP="00F26958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57:25:0010109:4, площадью 559 кв. м,  расположенном по ул. Слободской, 7.</w:t>
      </w:r>
    </w:p>
    <w:p w:rsidR="00F26958" w:rsidRDefault="00F26958" w:rsidP="00F26958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F26958" w:rsidRDefault="00F26958" w:rsidP="00F26958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Слободской, 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26958" w:rsidRDefault="00F26958" w:rsidP="00F2695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F26958" w:rsidRDefault="00F26958" w:rsidP="00F26958">
      <w:pPr>
        <w:pStyle w:val="Standard"/>
        <w:jc w:val="both"/>
        <w:rPr>
          <w:sz w:val="28"/>
          <w:szCs w:val="28"/>
          <w:lang w:val="ru-RU"/>
        </w:rPr>
      </w:pPr>
    </w:p>
    <w:p w:rsidR="00F26958" w:rsidRDefault="00F26958" w:rsidP="00F269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6958" w:rsidRDefault="00F26958" w:rsidP="00F269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26958" w:rsidRDefault="00F26958" w:rsidP="00F269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26958" w:rsidRDefault="00F26958" w:rsidP="00F26958">
      <w:pPr>
        <w:jc w:val="both"/>
        <w:rPr>
          <w:lang w:val="ru-RU"/>
        </w:rPr>
      </w:pPr>
    </w:p>
    <w:p w:rsidR="00F26958" w:rsidRDefault="00F26958" w:rsidP="00F269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F26958" w:rsidRDefault="00F26958" w:rsidP="00F2695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26958" w:rsidRDefault="00F26958" w:rsidP="00F26958">
      <w:pPr>
        <w:jc w:val="both"/>
        <w:rPr>
          <w:sz w:val="28"/>
          <w:szCs w:val="28"/>
          <w:lang w:val="ru-RU"/>
        </w:rPr>
      </w:pPr>
    </w:p>
    <w:p w:rsidR="00F5038D" w:rsidRPr="00F26958" w:rsidRDefault="00F5038D">
      <w:pPr>
        <w:rPr>
          <w:lang w:val="ru-RU"/>
        </w:rPr>
      </w:pPr>
      <w:bookmarkStart w:id="0" w:name="_GoBack"/>
      <w:bookmarkEnd w:id="0"/>
    </w:p>
    <w:sectPr w:rsidR="00F5038D" w:rsidRPr="00F2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2"/>
    <w:rsid w:val="00931D72"/>
    <w:rsid w:val="00F26958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69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69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2017-10-25T12:54:00Z</dcterms:created>
  <dcterms:modified xsi:type="dcterms:W3CDTF">2017-10-25T12:54:00Z</dcterms:modified>
</cp:coreProperties>
</file>