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6"/>
      </w:tblGrid>
      <w:tr w:rsidR="003A58E7" w:rsidTr="00235E16">
        <w:trPr>
          <w:jc w:val="right"/>
        </w:trPr>
        <w:tc>
          <w:tcPr>
            <w:tcW w:w="9854" w:type="dxa"/>
          </w:tcPr>
          <w:p w:rsidR="003A58E7" w:rsidRPr="0025456A" w:rsidRDefault="003A58E7" w:rsidP="00DF16A0">
            <w:pPr>
              <w:ind w:firstLine="0"/>
              <w:jc w:val="right"/>
              <w:rPr>
                <w:rFonts w:ascii="Times New Roman" w:hAnsi="Times New Roman" w:cs="Times New Roman"/>
                <w:sz w:val="24"/>
                <w:szCs w:val="24"/>
              </w:rPr>
            </w:pPr>
            <w:r w:rsidRPr="0025456A">
              <w:rPr>
                <w:rFonts w:ascii="Times New Roman" w:hAnsi="Times New Roman" w:cs="Times New Roman"/>
                <w:sz w:val="24"/>
                <w:szCs w:val="24"/>
              </w:rPr>
              <w:t>Приложение</w:t>
            </w:r>
          </w:p>
          <w:p w:rsidR="003A58E7" w:rsidRPr="0025456A" w:rsidRDefault="003A58E7" w:rsidP="00DF16A0">
            <w:pPr>
              <w:ind w:firstLine="0"/>
              <w:jc w:val="right"/>
              <w:rPr>
                <w:rFonts w:ascii="Times New Roman" w:hAnsi="Times New Roman" w:cs="Times New Roman"/>
                <w:sz w:val="24"/>
                <w:szCs w:val="24"/>
              </w:rPr>
            </w:pPr>
            <w:r w:rsidRPr="0025456A">
              <w:rPr>
                <w:rFonts w:ascii="Times New Roman" w:hAnsi="Times New Roman" w:cs="Times New Roman"/>
                <w:sz w:val="24"/>
                <w:szCs w:val="24"/>
              </w:rPr>
              <w:t>к постановлению</w:t>
            </w:r>
          </w:p>
          <w:p w:rsidR="003A58E7" w:rsidRPr="0025456A" w:rsidRDefault="003A58E7" w:rsidP="00DF16A0">
            <w:pPr>
              <w:ind w:firstLine="0"/>
              <w:jc w:val="right"/>
              <w:rPr>
                <w:rFonts w:ascii="Times New Roman" w:hAnsi="Times New Roman" w:cs="Times New Roman"/>
                <w:sz w:val="24"/>
                <w:szCs w:val="24"/>
              </w:rPr>
            </w:pPr>
            <w:r w:rsidRPr="0025456A">
              <w:rPr>
                <w:rFonts w:ascii="Times New Roman" w:hAnsi="Times New Roman" w:cs="Times New Roman"/>
                <w:sz w:val="24"/>
                <w:szCs w:val="24"/>
              </w:rPr>
              <w:t>администрации</w:t>
            </w:r>
            <w:r>
              <w:rPr>
                <w:rFonts w:ascii="Times New Roman" w:hAnsi="Times New Roman" w:cs="Times New Roman"/>
                <w:sz w:val="24"/>
                <w:szCs w:val="24"/>
              </w:rPr>
              <w:t xml:space="preserve"> города Орла</w:t>
            </w:r>
          </w:p>
          <w:p w:rsidR="003A58E7" w:rsidRDefault="003A58E7" w:rsidP="00DF16A0">
            <w:pPr>
              <w:ind w:firstLine="0"/>
              <w:jc w:val="right"/>
              <w:rPr>
                <w:rFonts w:ascii="Times New Roman" w:hAnsi="Times New Roman" w:cs="Times New Roman"/>
                <w:sz w:val="24"/>
                <w:szCs w:val="24"/>
              </w:rPr>
            </w:pPr>
            <w:r w:rsidRPr="0025456A">
              <w:rPr>
                <w:rFonts w:ascii="Times New Roman" w:hAnsi="Times New Roman" w:cs="Times New Roman"/>
                <w:sz w:val="24"/>
                <w:szCs w:val="24"/>
              </w:rPr>
              <w:t>о</w:t>
            </w:r>
            <w:r>
              <w:rPr>
                <w:rFonts w:ascii="Times New Roman" w:hAnsi="Times New Roman" w:cs="Times New Roman"/>
                <w:sz w:val="24"/>
                <w:szCs w:val="24"/>
              </w:rPr>
              <w:t>т__________2018</w:t>
            </w:r>
            <w:r w:rsidRPr="0025456A">
              <w:rPr>
                <w:rFonts w:ascii="Times New Roman" w:hAnsi="Times New Roman" w:cs="Times New Roman"/>
                <w:sz w:val="24"/>
                <w:szCs w:val="24"/>
              </w:rPr>
              <w:t xml:space="preserve"> г. №_____</w:t>
            </w:r>
          </w:p>
        </w:tc>
      </w:tr>
    </w:tbl>
    <w:p w:rsidR="003A58E7" w:rsidRDefault="003A58E7" w:rsidP="00DF16A0">
      <w:pPr>
        <w:ind w:firstLine="0"/>
        <w:jc w:val="right"/>
        <w:rPr>
          <w:rFonts w:ascii="Times New Roman" w:hAnsi="Times New Roman" w:cs="Times New Roman"/>
          <w:sz w:val="24"/>
          <w:szCs w:val="24"/>
        </w:rPr>
      </w:pPr>
    </w:p>
    <w:p w:rsidR="00AD41BB" w:rsidRPr="0025456A" w:rsidRDefault="00AD41BB" w:rsidP="00DF16A0">
      <w:pPr>
        <w:jc w:val="right"/>
        <w:rPr>
          <w:rFonts w:ascii="Times New Roman" w:hAnsi="Times New Roman" w:cs="Times New Roman"/>
        </w:rPr>
      </w:pPr>
    </w:p>
    <w:p w:rsidR="0025456A" w:rsidRPr="0025456A" w:rsidRDefault="00456720" w:rsidP="00DF16A0">
      <w:pPr>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5456A" w:rsidRPr="0025456A" w:rsidRDefault="00AD41BB" w:rsidP="00DF16A0">
      <w:pPr>
        <w:ind w:firstLine="0"/>
        <w:jc w:val="center"/>
        <w:rPr>
          <w:rFonts w:ascii="Times New Roman" w:hAnsi="Times New Roman" w:cs="Times New Roman"/>
          <w:sz w:val="28"/>
          <w:szCs w:val="28"/>
        </w:rPr>
      </w:pPr>
      <w:r w:rsidRPr="0025456A">
        <w:rPr>
          <w:rFonts w:ascii="Times New Roman" w:hAnsi="Times New Roman" w:cs="Times New Roman"/>
          <w:sz w:val="28"/>
          <w:szCs w:val="28"/>
        </w:rPr>
        <w:t>предос</w:t>
      </w:r>
      <w:r w:rsidR="0048756B" w:rsidRPr="0025456A">
        <w:rPr>
          <w:rFonts w:ascii="Times New Roman" w:hAnsi="Times New Roman" w:cs="Times New Roman"/>
          <w:sz w:val="28"/>
          <w:szCs w:val="28"/>
        </w:rPr>
        <w:t>тавления муниципальной услуги</w:t>
      </w:r>
    </w:p>
    <w:p w:rsidR="00456720" w:rsidRDefault="0048756B" w:rsidP="00DF16A0">
      <w:pPr>
        <w:ind w:firstLine="0"/>
        <w:jc w:val="center"/>
        <w:rPr>
          <w:rFonts w:ascii="Times New Roman" w:hAnsi="Times New Roman" w:cs="Times New Roman"/>
          <w:bCs/>
          <w:color w:val="000000" w:themeColor="text1"/>
          <w:sz w:val="28"/>
          <w:szCs w:val="28"/>
        </w:rPr>
      </w:pPr>
      <w:r w:rsidRPr="00235E16">
        <w:rPr>
          <w:rFonts w:ascii="Times New Roman" w:hAnsi="Times New Roman" w:cs="Times New Roman"/>
          <w:color w:val="000000" w:themeColor="text1"/>
          <w:sz w:val="28"/>
          <w:szCs w:val="28"/>
        </w:rPr>
        <w:t>«</w:t>
      </w:r>
      <w:r w:rsidR="00C752EB" w:rsidRPr="00235E16">
        <w:rPr>
          <w:rFonts w:ascii="Times New Roman" w:hAnsi="Times New Roman" w:cs="Times New Roman"/>
          <w:color w:val="000000" w:themeColor="text1"/>
          <w:sz w:val="28"/>
          <w:szCs w:val="28"/>
        </w:rPr>
        <w:t>Предоставление решения о с</w:t>
      </w:r>
      <w:r w:rsidR="001D688D" w:rsidRPr="00235E16">
        <w:rPr>
          <w:rFonts w:ascii="Times New Roman" w:hAnsi="Times New Roman" w:cs="Times New Roman"/>
          <w:bCs/>
          <w:color w:val="000000" w:themeColor="text1"/>
          <w:sz w:val="28"/>
          <w:szCs w:val="28"/>
        </w:rPr>
        <w:t>огласо</w:t>
      </w:r>
      <w:r w:rsidRPr="00235E16">
        <w:rPr>
          <w:rFonts w:ascii="Times New Roman" w:hAnsi="Times New Roman" w:cs="Times New Roman"/>
          <w:bCs/>
          <w:color w:val="000000" w:themeColor="text1"/>
          <w:sz w:val="28"/>
          <w:szCs w:val="28"/>
        </w:rPr>
        <w:t>вани</w:t>
      </w:r>
      <w:r w:rsidR="00C752EB" w:rsidRPr="00235E16">
        <w:rPr>
          <w:rFonts w:ascii="Times New Roman" w:hAnsi="Times New Roman" w:cs="Times New Roman"/>
          <w:bCs/>
          <w:color w:val="000000" w:themeColor="text1"/>
          <w:sz w:val="28"/>
          <w:szCs w:val="28"/>
        </w:rPr>
        <w:t xml:space="preserve">и </w:t>
      </w:r>
    </w:p>
    <w:p w:rsidR="001D688D" w:rsidRPr="00235E16" w:rsidRDefault="00C752EB" w:rsidP="00DF16A0">
      <w:pPr>
        <w:ind w:firstLine="0"/>
        <w:jc w:val="center"/>
        <w:rPr>
          <w:rFonts w:ascii="Times New Roman" w:hAnsi="Times New Roman" w:cs="Times New Roman"/>
          <w:color w:val="000000" w:themeColor="text1"/>
          <w:sz w:val="28"/>
          <w:szCs w:val="28"/>
        </w:rPr>
      </w:pPr>
      <w:r w:rsidRPr="00235E16">
        <w:rPr>
          <w:rFonts w:ascii="Times New Roman" w:hAnsi="Times New Roman" w:cs="Times New Roman"/>
          <w:bCs/>
          <w:color w:val="000000" w:themeColor="text1"/>
          <w:sz w:val="28"/>
          <w:szCs w:val="28"/>
        </w:rPr>
        <w:t>архитектурно-градостроительного облика объекта</w:t>
      </w:r>
      <w:r w:rsidR="00215E74" w:rsidRPr="00235E16">
        <w:rPr>
          <w:rFonts w:ascii="Times New Roman" w:hAnsi="Times New Roman" w:cs="Times New Roman"/>
          <w:bCs/>
          <w:color w:val="000000" w:themeColor="text1"/>
          <w:sz w:val="28"/>
          <w:szCs w:val="28"/>
        </w:rPr>
        <w:t>»</w:t>
      </w:r>
    </w:p>
    <w:p w:rsidR="00AD41BB" w:rsidRDefault="00AD41BB" w:rsidP="00DF16A0">
      <w:pPr>
        <w:pStyle w:val="1"/>
        <w:spacing w:before="0" w:after="0"/>
        <w:rPr>
          <w:rFonts w:ascii="Times New Roman" w:hAnsi="Times New Roman" w:cs="Times New Roman"/>
          <w:color w:val="000000" w:themeColor="text1"/>
          <w:sz w:val="28"/>
          <w:szCs w:val="28"/>
        </w:rPr>
      </w:pPr>
    </w:p>
    <w:p w:rsidR="00820828" w:rsidRDefault="00820828" w:rsidP="00DF16A0"/>
    <w:p w:rsidR="00820828" w:rsidRPr="00820828" w:rsidRDefault="00820828" w:rsidP="00DF16A0"/>
    <w:p w:rsidR="00C14574" w:rsidRPr="006B37C5" w:rsidRDefault="00C14574" w:rsidP="00DF16A0">
      <w:pPr>
        <w:pStyle w:val="ConsPlusNormal"/>
        <w:jc w:val="center"/>
        <w:outlineLvl w:val="1"/>
        <w:rPr>
          <w:rFonts w:ascii="Times New Roman" w:hAnsi="Times New Roman" w:cs="Times New Roman"/>
          <w:sz w:val="28"/>
          <w:szCs w:val="28"/>
        </w:rPr>
      </w:pPr>
      <w:r w:rsidRPr="006B37C5">
        <w:rPr>
          <w:rFonts w:ascii="Times New Roman" w:hAnsi="Times New Roman" w:cs="Times New Roman"/>
          <w:sz w:val="28"/>
          <w:szCs w:val="28"/>
        </w:rPr>
        <w:t>Раздел I. ОБЩИЕ ПОЛОЖЕНИЯ</w:t>
      </w:r>
    </w:p>
    <w:p w:rsidR="006B37C5" w:rsidRPr="006B37C5" w:rsidRDefault="006B37C5" w:rsidP="00DF16A0">
      <w:pPr>
        <w:ind w:firstLine="709"/>
        <w:rPr>
          <w:rFonts w:ascii="Times New Roman" w:hAnsi="Times New Roman" w:cs="Times New Roman"/>
          <w:color w:val="000000" w:themeColor="text1"/>
          <w:sz w:val="28"/>
          <w:szCs w:val="28"/>
        </w:rPr>
      </w:pPr>
    </w:p>
    <w:p w:rsidR="00820828" w:rsidRDefault="00215E74"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820828">
        <w:rPr>
          <w:rFonts w:ascii="Times New Roman" w:hAnsi="Times New Roman"/>
          <w:color w:val="000000" w:themeColor="text1"/>
          <w:sz w:val="28"/>
          <w:szCs w:val="28"/>
        </w:rPr>
        <w:t>Предмет регулирования административного регламента</w:t>
      </w:r>
      <w:r w:rsidR="0025456A" w:rsidRPr="00820828">
        <w:rPr>
          <w:rFonts w:ascii="Times New Roman" w:hAnsi="Times New Roman"/>
          <w:color w:val="000000" w:themeColor="text1"/>
          <w:sz w:val="28"/>
          <w:szCs w:val="28"/>
        </w:rPr>
        <w:t>.</w:t>
      </w:r>
    </w:p>
    <w:p w:rsidR="00215E74" w:rsidRPr="00FD7E66" w:rsidRDefault="00215E74"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820828">
        <w:rPr>
          <w:rFonts w:ascii="Times New Roman" w:hAnsi="Times New Roman"/>
          <w:color w:val="000000" w:themeColor="text1"/>
          <w:sz w:val="28"/>
          <w:szCs w:val="28"/>
        </w:rPr>
        <w:t>Предметом регулирования настоящего административного регламента является порядок и стандарт предоставления муниципально</w:t>
      </w:r>
      <w:r w:rsidR="0025456A" w:rsidRPr="00820828">
        <w:rPr>
          <w:rFonts w:ascii="Times New Roman" w:hAnsi="Times New Roman"/>
          <w:color w:val="000000" w:themeColor="text1"/>
          <w:sz w:val="28"/>
          <w:szCs w:val="28"/>
        </w:rPr>
        <w:t xml:space="preserve">й услуги </w:t>
      </w:r>
      <w:r w:rsidR="00C752EB" w:rsidRPr="00FD7E66">
        <w:rPr>
          <w:rFonts w:ascii="Times New Roman" w:hAnsi="Times New Roman"/>
          <w:color w:val="000000" w:themeColor="text1"/>
          <w:sz w:val="28"/>
          <w:szCs w:val="28"/>
        </w:rPr>
        <w:t>«Предоставление решения о с</w:t>
      </w:r>
      <w:r w:rsidR="00C752EB" w:rsidRPr="00FD7E66">
        <w:rPr>
          <w:rFonts w:ascii="Times New Roman" w:hAnsi="Times New Roman"/>
          <w:bCs/>
          <w:color w:val="000000" w:themeColor="text1"/>
          <w:sz w:val="28"/>
          <w:szCs w:val="28"/>
        </w:rPr>
        <w:t xml:space="preserve">огласовании архитектурно-градостроительного облика объекта»  </w:t>
      </w:r>
      <w:r w:rsidRPr="00FD7E66">
        <w:rPr>
          <w:rFonts w:ascii="Times New Roman" w:hAnsi="Times New Roman"/>
          <w:bCs/>
          <w:color w:val="000000" w:themeColor="text1"/>
          <w:sz w:val="28"/>
          <w:szCs w:val="28"/>
        </w:rPr>
        <w:t>(далее – муниципальная услуга).</w:t>
      </w:r>
    </w:p>
    <w:p w:rsidR="00E06588" w:rsidRPr="00681C47" w:rsidRDefault="00B12DA0" w:rsidP="00DF16A0">
      <w:pPr>
        <w:shd w:val="clear" w:color="auto" w:fill="FFFFFF"/>
        <w:ind w:firstLine="1418"/>
        <w:rPr>
          <w:rFonts w:ascii="Times New Roman" w:hAnsi="Times New Roman" w:cs="Times New Roman"/>
          <w:sz w:val="28"/>
          <w:szCs w:val="28"/>
        </w:rPr>
      </w:pPr>
      <w:r w:rsidRPr="00681C47">
        <w:rPr>
          <w:rFonts w:ascii="Times New Roman" w:hAnsi="Times New Roman" w:cs="Times New Roman"/>
          <w:sz w:val="28"/>
          <w:szCs w:val="28"/>
        </w:rPr>
        <w:t>С</w:t>
      </w:r>
      <w:r w:rsidR="008416F6" w:rsidRPr="00681C47">
        <w:rPr>
          <w:rFonts w:ascii="Times New Roman" w:hAnsi="Times New Roman" w:cs="Times New Roman"/>
          <w:bCs/>
          <w:sz w:val="28"/>
          <w:szCs w:val="28"/>
        </w:rPr>
        <w:t>огласовани</w:t>
      </w:r>
      <w:r w:rsidRPr="00681C47">
        <w:rPr>
          <w:rFonts w:ascii="Times New Roman" w:hAnsi="Times New Roman" w:cs="Times New Roman"/>
          <w:bCs/>
          <w:sz w:val="28"/>
          <w:szCs w:val="28"/>
        </w:rPr>
        <w:t>е</w:t>
      </w:r>
      <w:r w:rsidR="008416F6" w:rsidRPr="00681C47">
        <w:rPr>
          <w:rFonts w:ascii="Times New Roman" w:hAnsi="Times New Roman" w:cs="Times New Roman"/>
          <w:bCs/>
          <w:sz w:val="28"/>
          <w:szCs w:val="28"/>
        </w:rPr>
        <w:t xml:space="preserve"> архитектурно-градостроительного облика объекта</w:t>
      </w:r>
      <w:r w:rsidR="008416F6" w:rsidRPr="00681C47">
        <w:rPr>
          <w:rFonts w:ascii="Times New Roman" w:hAnsi="Times New Roman" w:cs="Times New Roman"/>
          <w:sz w:val="28"/>
          <w:szCs w:val="28"/>
        </w:rPr>
        <w:t xml:space="preserve"> не является </w:t>
      </w:r>
      <w:r w:rsidR="008429DE" w:rsidRPr="00681C47">
        <w:rPr>
          <w:rFonts w:ascii="Times New Roman" w:hAnsi="Times New Roman" w:cs="Times New Roman"/>
          <w:sz w:val="28"/>
          <w:szCs w:val="28"/>
        </w:rPr>
        <w:t xml:space="preserve">основанием для реализации проекта без получения необходимой </w:t>
      </w:r>
      <w:r w:rsidR="008416F6" w:rsidRPr="00681C47">
        <w:rPr>
          <w:rFonts w:ascii="Times New Roman" w:hAnsi="Times New Roman" w:cs="Times New Roman"/>
          <w:sz w:val="28"/>
          <w:szCs w:val="28"/>
        </w:rPr>
        <w:t>разрешительной документаци</w:t>
      </w:r>
      <w:r w:rsidR="008429DE" w:rsidRPr="00681C47">
        <w:rPr>
          <w:rFonts w:ascii="Times New Roman" w:hAnsi="Times New Roman" w:cs="Times New Roman"/>
          <w:sz w:val="28"/>
          <w:szCs w:val="28"/>
        </w:rPr>
        <w:t>и в установленном законом порядке</w:t>
      </w:r>
      <w:r w:rsidR="00E06588" w:rsidRPr="00681C47">
        <w:rPr>
          <w:rFonts w:ascii="Times New Roman" w:hAnsi="Times New Roman" w:cs="Times New Roman"/>
          <w:sz w:val="28"/>
          <w:szCs w:val="28"/>
        </w:rPr>
        <w:t>.</w:t>
      </w:r>
    </w:p>
    <w:p w:rsidR="006E624E" w:rsidRPr="00A1114A" w:rsidRDefault="00E06588" w:rsidP="00DF16A0">
      <w:pPr>
        <w:shd w:val="clear" w:color="auto" w:fill="FFFFFF"/>
        <w:ind w:firstLine="1418"/>
        <w:rPr>
          <w:rFonts w:ascii="Times New Roman" w:hAnsi="Times New Roman" w:cs="Times New Roman"/>
          <w:sz w:val="28"/>
          <w:szCs w:val="28"/>
        </w:rPr>
      </w:pPr>
      <w:r w:rsidRPr="00A1114A">
        <w:rPr>
          <w:rFonts w:ascii="Times New Roman" w:hAnsi="Times New Roman" w:cs="Times New Roman"/>
          <w:sz w:val="28"/>
          <w:szCs w:val="28"/>
        </w:rPr>
        <w:t>С</w:t>
      </w:r>
      <w:r w:rsidRPr="00A1114A">
        <w:rPr>
          <w:rFonts w:ascii="Times New Roman" w:hAnsi="Times New Roman" w:cs="Times New Roman"/>
          <w:bCs/>
          <w:sz w:val="28"/>
          <w:szCs w:val="28"/>
        </w:rPr>
        <w:t>огласование</w:t>
      </w:r>
      <w:r w:rsidR="00A1114A">
        <w:rPr>
          <w:rFonts w:ascii="Times New Roman" w:hAnsi="Times New Roman" w:cs="Times New Roman"/>
          <w:bCs/>
          <w:sz w:val="28"/>
          <w:szCs w:val="28"/>
        </w:rPr>
        <w:t xml:space="preserve"> </w:t>
      </w:r>
      <w:r w:rsidRPr="00A1114A">
        <w:rPr>
          <w:rFonts w:ascii="Times New Roman" w:hAnsi="Times New Roman" w:cs="Times New Roman"/>
          <w:bCs/>
          <w:sz w:val="28"/>
          <w:szCs w:val="28"/>
        </w:rPr>
        <w:t xml:space="preserve">архитектурно-градостроительного облика объекта подтверждает, что </w:t>
      </w:r>
      <w:r w:rsidR="00A1114A" w:rsidRPr="00A1114A">
        <w:rPr>
          <w:rFonts w:ascii="Times New Roman" w:hAnsi="Times New Roman" w:cs="Times New Roman"/>
          <w:bCs/>
          <w:sz w:val="28"/>
          <w:szCs w:val="28"/>
        </w:rPr>
        <w:t xml:space="preserve">представленное эскизное решение </w:t>
      </w:r>
      <w:r w:rsidRPr="00A1114A">
        <w:rPr>
          <w:rFonts w:ascii="Times New Roman" w:hAnsi="Times New Roman" w:cs="Times New Roman"/>
          <w:bCs/>
          <w:sz w:val="28"/>
          <w:szCs w:val="28"/>
        </w:rPr>
        <w:t xml:space="preserve">не нарушает существующий архитектурно-градостроительный облик объекта </w:t>
      </w:r>
      <w:r w:rsidR="00940AB4" w:rsidRPr="00A1114A">
        <w:rPr>
          <w:rFonts w:ascii="Times New Roman" w:hAnsi="Times New Roman" w:cs="Times New Roman"/>
          <w:bCs/>
          <w:sz w:val="28"/>
          <w:szCs w:val="28"/>
        </w:rPr>
        <w:t xml:space="preserve">и (или) </w:t>
      </w:r>
      <w:r w:rsidRPr="00A1114A">
        <w:rPr>
          <w:rFonts w:ascii="Times New Roman" w:hAnsi="Times New Roman" w:cs="Times New Roman"/>
          <w:bCs/>
          <w:sz w:val="28"/>
          <w:szCs w:val="28"/>
        </w:rPr>
        <w:t xml:space="preserve"> существующе</w:t>
      </w:r>
      <w:r w:rsidR="00C4373C">
        <w:rPr>
          <w:rFonts w:ascii="Times New Roman" w:hAnsi="Times New Roman" w:cs="Times New Roman"/>
          <w:bCs/>
          <w:sz w:val="28"/>
          <w:szCs w:val="28"/>
        </w:rPr>
        <w:t>й архитектурно-градостроительной</w:t>
      </w:r>
      <w:r w:rsidRPr="00A1114A">
        <w:rPr>
          <w:rFonts w:ascii="Times New Roman" w:hAnsi="Times New Roman" w:cs="Times New Roman"/>
          <w:bCs/>
          <w:sz w:val="28"/>
          <w:szCs w:val="28"/>
        </w:rPr>
        <w:t xml:space="preserve"> среды.  </w:t>
      </w:r>
    </w:p>
    <w:p w:rsidR="00216666" w:rsidRPr="004C244D" w:rsidRDefault="00215E74" w:rsidP="00DF16A0">
      <w:pPr>
        <w:pStyle w:val="a3"/>
        <w:numPr>
          <w:ilvl w:val="2"/>
          <w:numId w:val="2"/>
        </w:numPr>
        <w:shd w:val="clear" w:color="auto" w:fill="FFFFFF"/>
        <w:spacing w:after="0" w:line="240" w:lineRule="auto"/>
        <w:ind w:left="0" w:firstLine="709"/>
        <w:jc w:val="both"/>
        <w:rPr>
          <w:rFonts w:ascii="Times New Roman" w:hAnsi="Times New Roman"/>
          <w:color w:val="000000" w:themeColor="text1"/>
          <w:sz w:val="28"/>
          <w:szCs w:val="28"/>
        </w:rPr>
      </w:pPr>
      <w:r w:rsidRPr="006E624E">
        <w:rPr>
          <w:rFonts w:ascii="Times New Roman" w:hAnsi="Times New Roman"/>
          <w:bCs/>
          <w:color w:val="000000" w:themeColor="text1"/>
          <w:sz w:val="28"/>
          <w:szCs w:val="28"/>
        </w:rPr>
        <w:t xml:space="preserve">Административный регламент по предоставлению муниципальной услуги </w:t>
      </w:r>
      <w:r w:rsidR="00C752EB" w:rsidRPr="00876E0B">
        <w:rPr>
          <w:rFonts w:ascii="Times New Roman" w:hAnsi="Times New Roman"/>
          <w:color w:val="000000" w:themeColor="text1"/>
          <w:sz w:val="28"/>
          <w:szCs w:val="28"/>
        </w:rPr>
        <w:t>«Предоставление решения о с</w:t>
      </w:r>
      <w:r w:rsidR="00C752EB" w:rsidRPr="00876E0B">
        <w:rPr>
          <w:rFonts w:ascii="Times New Roman" w:hAnsi="Times New Roman"/>
          <w:bCs/>
          <w:color w:val="000000" w:themeColor="text1"/>
          <w:sz w:val="28"/>
          <w:szCs w:val="28"/>
        </w:rPr>
        <w:t>огласовании архитектурно-градостроительного облика объекта»</w:t>
      </w:r>
      <w:r w:rsidR="00C752EB" w:rsidRPr="006E624E">
        <w:rPr>
          <w:rFonts w:ascii="Times New Roman" w:hAnsi="Times New Roman"/>
          <w:bCs/>
          <w:color w:val="000000" w:themeColor="text1"/>
          <w:sz w:val="28"/>
          <w:szCs w:val="28"/>
        </w:rPr>
        <w:t xml:space="preserve"> </w:t>
      </w:r>
      <w:r w:rsidRPr="006E624E">
        <w:rPr>
          <w:rFonts w:ascii="Times New Roman" w:hAnsi="Times New Roman"/>
          <w:bCs/>
          <w:color w:val="000000" w:themeColor="text1"/>
          <w:sz w:val="28"/>
          <w:szCs w:val="28"/>
        </w:rPr>
        <w:t>(далее – регламент) разработан в целях повышения качества и доступности результатов исполнения вышеуказанной муниципальной услуги, создание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216666" w:rsidRPr="00216666" w:rsidRDefault="00374E1A" w:rsidP="00DF16A0">
      <w:pPr>
        <w:pStyle w:val="a3"/>
        <w:numPr>
          <w:ilvl w:val="1"/>
          <w:numId w:val="2"/>
        </w:numPr>
        <w:shd w:val="clear" w:color="auto" w:fill="FFFFFF"/>
        <w:spacing w:after="0" w:line="240" w:lineRule="auto"/>
        <w:ind w:left="0" w:firstLine="709"/>
        <w:jc w:val="both"/>
        <w:rPr>
          <w:rFonts w:ascii="Times New Roman" w:hAnsi="Times New Roman"/>
          <w:color w:val="000000" w:themeColor="text1"/>
          <w:sz w:val="28"/>
          <w:szCs w:val="28"/>
        </w:rPr>
      </w:pPr>
      <w:r w:rsidRPr="00216666">
        <w:rPr>
          <w:rFonts w:ascii="Times New Roman" w:hAnsi="Times New Roman"/>
          <w:bCs/>
          <w:color w:val="000000" w:themeColor="text1"/>
          <w:sz w:val="28"/>
          <w:szCs w:val="28"/>
        </w:rPr>
        <w:t>Описание заявителей</w:t>
      </w:r>
      <w:r w:rsidR="00A330E1" w:rsidRPr="00216666">
        <w:rPr>
          <w:rFonts w:ascii="Times New Roman" w:hAnsi="Times New Roman"/>
          <w:bCs/>
          <w:color w:val="000000" w:themeColor="text1"/>
          <w:sz w:val="28"/>
          <w:szCs w:val="28"/>
        </w:rPr>
        <w:t>.</w:t>
      </w:r>
    </w:p>
    <w:p w:rsidR="00B233F4" w:rsidRPr="00B233F4" w:rsidRDefault="00215E74" w:rsidP="00DF16A0">
      <w:pPr>
        <w:pStyle w:val="a3"/>
        <w:numPr>
          <w:ilvl w:val="2"/>
          <w:numId w:val="2"/>
        </w:numPr>
        <w:shd w:val="clear" w:color="auto" w:fill="FFFFFF"/>
        <w:spacing w:after="0" w:line="240" w:lineRule="auto"/>
        <w:ind w:left="0" w:firstLine="709"/>
        <w:jc w:val="both"/>
        <w:rPr>
          <w:rFonts w:ascii="Times New Roman" w:hAnsi="Times New Roman"/>
          <w:color w:val="000000" w:themeColor="text1"/>
          <w:sz w:val="28"/>
          <w:szCs w:val="28"/>
        </w:rPr>
      </w:pPr>
      <w:r w:rsidRPr="00216666">
        <w:rPr>
          <w:rFonts w:ascii="Times New Roman" w:hAnsi="Times New Roman"/>
          <w:bCs/>
          <w:color w:val="000000" w:themeColor="text1"/>
          <w:sz w:val="28"/>
          <w:szCs w:val="28"/>
        </w:rPr>
        <w:t>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215E74" w:rsidRPr="00B233F4" w:rsidRDefault="00215E74" w:rsidP="00DF16A0">
      <w:pPr>
        <w:pStyle w:val="a3"/>
        <w:numPr>
          <w:ilvl w:val="2"/>
          <w:numId w:val="2"/>
        </w:numPr>
        <w:shd w:val="clear" w:color="auto" w:fill="FFFFFF"/>
        <w:spacing w:after="0" w:line="240" w:lineRule="auto"/>
        <w:ind w:left="0" w:firstLine="709"/>
        <w:jc w:val="both"/>
        <w:rPr>
          <w:rFonts w:ascii="Times New Roman" w:hAnsi="Times New Roman"/>
          <w:color w:val="000000" w:themeColor="text1"/>
          <w:sz w:val="28"/>
          <w:szCs w:val="28"/>
        </w:rPr>
      </w:pPr>
      <w:r w:rsidRPr="00B233F4">
        <w:rPr>
          <w:rFonts w:ascii="Times New Roman" w:hAnsi="Times New Roman"/>
          <w:bCs/>
          <w:color w:val="000000" w:themeColor="text1"/>
          <w:sz w:val="28"/>
          <w:szCs w:val="28"/>
        </w:rPr>
        <w:t>От имени физических лиц подавать заявление о предоставлении муниципальной услуги могут в частности:</w:t>
      </w:r>
    </w:p>
    <w:p w:rsidR="00F950D6" w:rsidRDefault="00E056A8" w:rsidP="00DF16A0">
      <w:pPr>
        <w:pStyle w:val="a3"/>
        <w:numPr>
          <w:ilvl w:val="0"/>
          <w:numId w:val="3"/>
        </w:numPr>
        <w:spacing w:after="0" w:line="240" w:lineRule="auto"/>
        <w:ind w:left="0" w:firstLine="851"/>
        <w:jc w:val="both"/>
        <w:rPr>
          <w:rFonts w:ascii="Times New Roman" w:hAnsi="Times New Roman"/>
          <w:bCs/>
          <w:color w:val="000000" w:themeColor="text1"/>
          <w:sz w:val="28"/>
          <w:szCs w:val="28"/>
        </w:rPr>
      </w:pPr>
      <w:r w:rsidRPr="00160092">
        <w:rPr>
          <w:rFonts w:ascii="Times New Roman" w:hAnsi="Times New Roman"/>
          <w:bCs/>
          <w:color w:val="000000" w:themeColor="text1"/>
          <w:sz w:val="28"/>
          <w:szCs w:val="28"/>
        </w:rPr>
        <w:t>законные представители (родители, усыновители, опекуны) несовершеннолетних в возрасте до 18 лет;</w:t>
      </w:r>
    </w:p>
    <w:p w:rsidR="00F950D6" w:rsidRDefault="00E056A8" w:rsidP="00DF16A0">
      <w:pPr>
        <w:pStyle w:val="a3"/>
        <w:numPr>
          <w:ilvl w:val="0"/>
          <w:numId w:val="3"/>
        </w:numPr>
        <w:spacing w:after="0" w:line="240" w:lineRule="auto"/>
        <w:ind w:left="0" w:firstLine="851"/>
        <w:jc w:val="both"/>
        <w:rPr>
          <w:rFonts w:ascii="Times New Roman" w:hAnsi="Times New Roman"/>
          <w:bCs/>
          <w:color w:val="000000" w:themeColor="text1"/>
          <w:sz w:val="28"/>
          <w:szCs w:val="28"/>
        </w:rPr>
      </w:pPr>
      <w:r w:rsidRPr="00F950D6">
        <w:rPr>
          <w:rFonts w:ascii="Times New Roman" w:hAnsi="Times New Roman"/>
          <w:bCs/>
          <w:color w:val="000000" w:themeColor="text1"/>
          <w:sz w:val="28"/>
          <w:szCs w:val="28"/>
        </w:rPr>
        <w:t>опекуны недееспособных граждан;</w:t>
      </w:r>
    </w:p>
    <w:p w:rsidR="00E056A8" w:rsidRPr="00F950D6" w:rsidRDefault="00E056A8" w:rsidP="00DF16A0">
      <w:pPr>
        <w:pStyle w:val="a3"/>
        <w:numPr>
          <w:ilvl w:val="0"/>
          <w:numId w:val="3"/>
        </w:numPr>
        <w:spacing w:after="0" w:line="240" w:lineRule="auto"/>
        <w:ind w:left="0" w:firstLine="851"/>
        <w:jc w:val="both"/>
        <w:rPr>
          <w:rFonts w:ascii="Times New Roman" w:hAnsi="Times New Roman"/>
          <w:bCs/>
          <w:color w:val="000000" w:themeColor="text1"/>
          <w:sz w:val="28"/>
          <w:szCs w:val="28"/>
        </w:rPr>
      </w:pPr>
      <w:r w:rsidRPr="00F950D6">
        <w:rPr>
          <w:rFonts w:ascii="Times New Roman" w:hAnsi="Times New Roman"/>
          <w:bCs/>
          <w:color w:val="000000" w:themeColor="text1"/>
          <w:sz w:val="28"/>
          <w:szCs w:val="28"/>
        </w:rPr>
        <w:t>представители</w:t>
      </w:r>
      <w:r w:rsidR="00FA6ED1" w:rsidRPr="00F950D6">
        <w:rPr>
          <w:rFonts w:ascii="Times New Roman" w:hAnsi="Times New Roman"/>
          <w:bCs/>
          <w:color w:val="000000" w:themeColor="text1"/>
          <w:sz w:val="28"/>
          <w:szCs w:val="28"/>
        </w:rPr>
        <w:t xml:space="preserve"> заявителя</w:t>
      </w:r>
      <w:r w:rsidRPr="00F950D6">
        <w:rPr>
          <w:rFonts w:ascii="Times New Roman" w:hAnsi="Times New Roman"/>
          <w:bCs/>
          <w:color w:val="000000" w:themeColor="text1"/>
          <w:sz w:val="28"/>
          <w:szCs w:val="28"/>
        </w:rPr>
        <w:t xml:space="preserve">, действующие в силу полномочий, основанных на </w:t>
      </w:r>
      <w:r w:rsidR="00FA6ED1" w:rsidRPr="00F950D6">
        <w:rPr>
          <w:rFonts w:ascii="Times New Roman" w:hAnsi="Times New Roman"/>
          <w:bCs/>
          <w:color w:val="000000" w:themeColor="text1"/>
          <w:sz w:val="28"/>
          <w:szCs w:val="28"/>
        </w:rPr>
        <w:t xml:space="preserve">оформленной в установленном законодательством Российской </w:t>
      </w:r>
      <w:r w:rsidR="00FA6ED1" w:rsidRPr="00F950D6">
        <w:rPr>
          <w:rFonts w:ascii="Times New Roman" w:hAnsi="Times New Roman"/>
          <w:bCs/>
          <w:color w:val="000000" w:themeColor="text1"/>
          <w:sz w:val="28"/>
          <w:szCs w:val="28"/>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00FA6ED1" w:rsidRPr="00E93480">
        <w:rPr>
          <w:rFonts w:ascii="Times New Roman" w:hAnsi="Times New Roman"/>
          <w:bCs/>
          <w:sz w:val="28"/>
          <w:szCs w:val="28"/>
        </w:rPr>
        <w:t>далее</w:t>
      </w:r>
      <w:r w:rsidR="00E93480" w:rsidRPr="00E93480">
        <w:rPr>
          <w:rFonts w:ascii="Times New Roman" w:hAnsi="Times New Roman"/>
          <w:bCs/>
          <w:sz w:val="28"/>
          <w:szCs w:val="28"/>
        </w:rPr>
        <w:t xml:space="preserve"> – </w:t>
      </w:r>
      <w:r w:rsidR="00FA6ED1" w:rsidRPr="00E93480">
        <w:rPr>
          <w:rFonts w:ascii="Times New Roman" w:hAnsi="Times New Roman"/>
          <w:bCs/>
          <w:sz w:val="28"/>
          <w:szCs w:val="28"/>
        </w:rPr>
        <w:t>представитель</w:t>
      </w:r>
      <w:r w:rsidR="00FA6ED1" w:rsidRPr="00F950D6">
        <w:rPr>
          <w:rFonts w:ascii="Times New Roman" w:hAnsi="Times New Roman"/>
          <w:bCs/>
          <w:color w:val="000000" w:themeColor="text1"/>
          <w:sz w:val="28"/>
          <w:szCs w:val="28"/>
        </w:rPr>
        <w:t xml:space="preserve"> заявителя)</w:t>
      </w:r>
      <w:r w:rsidRPr="00F950D6">
        <w:rPr>
          <w:rFonts w:ascii="Times New Roman" w:hAnsi="Times New Roman"/>
          <w:bCs/>
          <w:color w:val="000000" w:themeColor="text1"/>
          <w:sz w:val="28"/>
          <w:szCs w:val="28"/>
        </w:rPr>
        <w:t>.</w:t>
      </w:r>
    </w:p>
    <w:p w:rsidR="00A60B21" w:rsidRDefault="00E056A8"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B92C53">
        <w:rPr>
          <w:rFonts w:ascii="Times New Roman" w:hAnsi="Times New Roman"/>
          <w:bCs/>
          <w:color w:val="000000" w:themeColor="text1"/>
          <w:sz w:val="28"/>
          <w:szCs w:val="28"/>
        </w:rPr>
        <w:t>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 В предусмотренных законом случаях от имени юридического лица могут действовать его участники.</w:t>
      </w:r>
    </w:p>
    <w:p w:rsidR="00637DF8" w:rsidRDefault="00E056A8"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A60B21">
        <w:rPr>
          <w:rFonts w:ascii="Times New Roman" w:hAnsi="Times New Roman"/>
          <w:bCs/>
          <w:color w:val="000000" w:themeColor="text1"/>
          <w:sz w:val="28"/>
          <w:szCs w:val="28"/>
        </w:rPr>
        <w:t>Требования к информированию о порядке предоставления муниципальной услуги</w:t>
      </w:r>
      <w:r w:rsidR="00FA6ED1" w:rsidRPr="00A60B21">
        <w:rPr>
          <w:rFonts w:ascii="Times New Roman" w:hAnsi="Times New Roman"/>
          <w:bCs/>
          <w:color w:val="000000" w:themeColor="text1"/>
          <w:sz w:val="28"/>
          <w:szCs w:val="28"/>
        </w:rPr>
        <w:t>.</w:t>
      </w:r>
    </w:p>
    <w:p w:rsidR="00300A6D" w:rsidRPr="00637DF8" w:rsidRDefault="00E056A8"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637DF8">
        <w:rPr>
          <w:rFonts w:ascii="Times New Roman" w:hAnsi="Times New Roman"/>
          <w:bCs/>
          <w:color w:val="000000" w:themeColor="text1"/>
          <w:sz w:val="28"/>
          <w:szCs w:val="28"/>
        </w:rPr>
        <w:t>Информация о порядке оказания муниципальной услуги предоставляется управлением градостроительства администрации города Орла (далее –</w:t>
      </w:r>
      <w:r w:rsidR="00FA6ED1" w:rsidRPr="00637DF8">
        <w:rPr>
          <w:rFonts w:ascii="Times New Roman" w:hAnsi="Times New Roman"/>
          <w:bCs/>
          <w:color w:val="000000" w:themeColor="text1"/>
          <w:sz w:val="28"/>
          <w:szCs w:val="28"/>
        </w:rPr>
        <w:t xml:space="preserve"> управление</w:t>
      </w:r>
      <w:r w:rsidRPr="00637DF8">
        <w:rPr>
          <w:rFonts w:ascii="Times New Roman" w:hAnsi="Times New Roman"/>
          <w:bCs/>
          <w:color w:val="000000" w:themeColor="text1"/>
          <w:sz w:val="28"/>
          <w:szCs w:val="28"/>
        </w:rPr>
        <w:t>)</w:t>
      </w:r>
      <w:r w:rsidR="00237397">
        <w:rPr>
          <w:rFonts w:ascii="Times New Roman" w:hAnsi="Times New Roman"/>
          <w:bCs/>
          <w:color w:val="000000" w:themeColor="text1"/>
          <w:sz w:val="28"/>
          <w:szCs w:val="28"/>
        </w:rPr>
        <w:t>.</w:t>
      </w:r>
    </w:p>
    <w:p w:rsidR="00132FCF" w:rsidRDefault="00E056A8" w:rsidP="00DF16A0">
      <w:pPr>
        <w:pStyle w:val="a3"/>
        <w:numPr>
          <w:ilvl w:val="0"/>
          <w:numId w:val="4"/>
        </w:numPr>
        <w:spacing w:after="0" w:line="240" w:lineRule="auto"/>
        <w:ind w:left="0" w:firstLine="851"/>
        <w:rPr>
          <w:rFonts w:ascii="Times New Roman" w:hAnsi="Times New Roman"/>
          <w:bCs/>
          <w:color w:val="000000" w:themeColor="text1"/>
          <w:sz w:val="28"/>
          <w:szCs w:val="28"/>
        </w:rPr>
      </w:pPr>
      <w:r w:rsidRPr="00132FCF">
        <w:rPr>
          <w:rFonts w:ascii="Times New Roman" w:hAnsi="Times New Roman"/>
          <w:bCs/>
          <w:color w:val="000000" w:themeColor="text1"/>
          <w:sz w:val="28"/>
          <w:szCs w:val="28"/>
        </w:rPr>
        <w:t>непосредственно в</w:t>
      </w:r>
      <w:r w:rsidR="00FA6ED1" w:rsidRPr="00132FCF">
        <w:rPr>
          <w:rFonts w:ascii="Times New Roman" w:hAnsi="Times New Roman"/>
          <w:bCs/>
          <w:color w:val="000000" w:themeColor="text1"/>
          <w:sz w:val="28"/>
          <w:szCs w:val="28"/>
        </w:rPr>
        <w:t xml:space="preserve"> управлении</w:t>
      </w:r>
      <w:r w:rsidRPr="00132FCF">
        <w:rPr>
          <w:rFonts w:ascii="Times New Roman" w:hAnsi="Times New Roman"/>
          <w:bCs/>
          <w:color w:val="000000" w:themeColor="text1"/>
          <w:sz w:val="28"/>
          <w:szCs w:val="28"/>
        </w:rPr>
        <w:t>;</w:t>
      </w:r>
    </w:p>
    <w:p w:rsidR="00132FCF" w:rsidRDefault="00E056A8" w:rsidP="00DF16A0">
      <w:pPr>
        <w:pStyle w:val="a3"/>
        <w:numPr>
          <w:ilvl w:val="0"/>
          <w:numId w:val="4"/>
        </w:numPr>
        <w:spacing w:after="0" w:line="240" w:lineRule="auto"/>
        <w:ind w:left="0" w:firstLine="851"/>
        <w:jc w:val="both"/>
        <w:rPr>
          <w:rFonts w:ascii="Times New Roman" w:hAnsi="Times New Roman"/>
          <w:bCs/>
          <w:color w:val="000000" w:themeColor="text1"/>
          <w:sz w:val="28"/>
          <w:szCs w:val="28"/>
        </w:rPr>
      </w:pPr>
      <w:r w:rsidRPr="00132FCF">
        <w:rPr>
          <w:rFonts w:ascii="Times New Roman" w:hAnsi="Times New Roman"/>
          <w:bCs/>
          <w:color w:val="000000" w:themeColor="text1"/>
          <w:sz w:val="28"/>
          <w:szCs w:val="28"/>
        </w:rPr>
        <w:t>с использованием средств телефонной связи;</w:t>
      </w:r>
    </w:p>
    <w:p w:rsidR="00E056A8" w:rsidRPr="00132FCF" w:rsidRDefault="00E056A8" w:rsidP="00DF16A0">
      <w:pPr>
        <w:pStyle w:val="a3"/>
        <w:numPr>
          <w:ilvl w:val="0"/>
          <w:numId w:val="4"/>
        </w:numPr>
        <w:spacing w:after="0" w:line="240" w:lineRule="auto"/>
        <w:ind w:left="0" w:firstLine="851"/>
        <w:jc w:val="both"/>
        <w:rPr>
          <w:rFonts w:ascii="Times New Roman" w:hAnsi="Times New Roman"/>
          <w:bCs/>
          <w:color w:val="000000" w:themeColor="text1"/>
          <w:sz w:val="28"/>
          <w:szCs w:val="28"/>
        </w:rPr>
      </w:pPr>
      <w:r w:rsidRPr="00132FCF">
        <w:rPr>
          <w:rFonts w:ascii="Times New Roman" w:hAnsi="Times New Roman"/>
          <w:bCs/>
          <w:color w:val="000000" w:themeColor="text1"/>
          <w:sz w:val="28"/>
          <w:szCs w:val="28"/>
        </w:rPr>
        <w:t>посредством размещения в информационно-теле</w:t>
      </w:r>
      <w:r w:rsidR="00FA6ED1" w:rsidRPr="00132FCF">
        <w:rPr>
          <w:rFonts w:ascii="Times New Roman" w:hAnsi="Times New Roman"/>
          <w:bCs/>
          <w:color w:val="000000" w:themeColor="text1"/>
          <w:sz w:val="28"/>
          <w:szCs w:val="28"/>
        </w:rPr>
        <w:t>коммуникационной сети</w:t>
      </w:r>
      <w:r w:rsidRPr="00132FCF">
        <w:rPr>
          <w:rFonts w:ascii="Times New Roman" w:hAnsi="Times New Roman"/>
          <w:bCs/>
          <w:color w:val="000000" w:themeColor="text1"/>
          <w:sz w:val="28"/>
          <w:szCs w:val="28"/>
        </w:rPr>
        <w:t xml:space="preserve"> Интернет</w:t>
      </w:r>
      <w:r w:rsidR="00FA6ED1" w:rsidRPr="00132FCF">
        <w:rPr>
          <w:rFonts w:ascii="Times New Roman" w:hAnsi="Times New Roman"/>
          <w:bCs/>
          <w:color w:val="000000" w:themeColor="text1"/>
          <w:sz w:val="28"/>
          <w:szCs w:val="28"/>
        </w:rPr>
        <w:t xml:space="preserve"> на официальном сайте администрации города Орла</w:t>
      </w:r>
      <w:r w:rsidRPr="00132FCF">
        <w:rPr>
          <w:rFonts w:ascii="Times New Roman" w:hAnsi="Times New Roman"/>
          <w:bCs/>
          <w:color w:val="000000" w:themeColor="text1"/>
          <w:sz w:val="28"/>
          <w:szCs w:val="28"/>
        </w:rPr>
        <w:t>.</w:t>
      </w:r>
    </w:p>
    <w:p w:rsidR="00332B51" w:rsidRPr="007303FD" w:rsidRDefault="00332B51"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7303FD">
        <w:rPr>
          <w:rFonts w:ascii="Times New Roman" w:eastAsiaTheme="minorHAnsi" w:hAnsi="Times New Roman"/>
          <w:color w:val="000000" w:themeColor="text1"/>
          <w:sz w:val="28"/>
          <w:szCs w:val="28"/>
          <w:lang w:eastAsia="en-US"/>
        </w:rPr>
        <w:t>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332B51" w:rsidRPr="00DF6278" w:rsidRDefault="00332B51" w:rsidP="00DF16A0">
      <w:pPr>
        <w:widowControl/>
        <w:ind w:firstLine="1418"/>
        <w:rPr>
          <w:rFonts w:ascii="Times New Roman" w:eastAsiaTheme="minorHAnsi" w:hAnsi="Times New Roman" w:cs="Times New Roman"/>
          <w:color w:val="000000" w:themeColor="text1"/>
          <w:sz w:val="28"/>
          <w:szCs w:val="28"/>
          <w:lang w:eastAsia="en-US"/>
        </w:rPr>
      </w:pPr>
      <w:r w:rsidRPr="00DF6278">
        <w:rPr>
          <w:rFonts w:ascii="Times New Roman" w:eastAsiaTheme="minorHAnsi" w:hAnsi="Times New Roman" w:cs="Times New Roman"/>
          <w:color w:val="000000" w:themeColor="text1"/>
          <w:sz w:val="28"/>
          <w:szCs w:val="28"/>
          <w:lang w:eastAsia="en-US"/>
        </w:rPr>
        <w:t>Основными требованиями к информированию заявителей о правилах исполнени</w:t>
      </w:r>
      <w:r w:rsidR="00A620BC">
        <w:rPr>
          <w:rFonts w:ascii="Times New Roman" w:eastAsiaTheme="minorHAnsi" w:hAnsi="Times New Roman" w:cs="Times New Roman"/>
          <w:color w:val="000000" w:themeColor="text1"/>
          <w:sz w:val="28"/>
          <w:szCs w:val="28"/>
          <w:lang w:eastAsia="en-US"/>
        </w:rPr>
        <w:t xml:space="preserve">я муниципальной услуги (далее – </w:t>
      </w:r>
      <w:r w:rsidRPr="00DF6278">
        <w:rPr>
          <w:rFonts w:ascii="Times New Roman" w:eastAsiaTheme="minorHAnsi" w:hAnsi="Times New Roman" w:cs="Times New Roman"/>
          <w:color w:val="000000" w:themeColor="text1"/>
          <w:sz w:val="28"/>
          <w:szCs w:val="28"/>
          <w:lang w:eastAsia="en-US"/>
        </w:rPr>
        <w:t>информирование) являются:</w:t>
      </w:r>
    </w:p>
    <w:p w:rsidR="00780A4E" w:rsidRDefault="00332B51"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sidRPr="005B242C">
        <w:rPr>
          <w:rFonts w:ascii="Times New Roman" w:eastAsiaTheme="minorHAnsi" w:hAnsi="Times New Roman"/>
          <w:color w:val="000000" w:themeColor="text1"/>
          <w:sz w:val="28"/>
          <w:szCs w:val="28"/>
          <w:lang w:eastAsia="en-US"/>
        </w:rPr>
        <w:t>достоверность предоставляемой информации;</w:t>
      </w:r>
    </w:p>
    <w:p w:rsidR="00780A4E" w:rsidRDefault="00332B51"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sidRPr="00780A4E">
        <w:rPr>
          <w:rFonts w:ascii="Times New Roman" w:eastAsiaTheme="minorHAnsi" w:hAnsi="Times New Roman"/>
          <w:color w:val="000000" w:themeColor="text1"/>
          <w:sz w:val="28"/>
          <w:szCs w:val="28"/>
          <w:lang w:eastAsia="en-US"/>
        </w:rPr>
        <w:t>четкость в изложении информации;</w:t>
      </w:r>
    </w:p>
    <w:p w:rsidR="00780A4E" w:rsidRDefault="00332B51"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sidRPr="00780A4E">
        <w:rPr>
          <w:rFonts w:ascii="Times New Roman" w:eastAsiaTheme="minorHAnsi" w:hAnsi="Times New Roman"/>
          <w:color w:val="000000" w:themeColor="text1"/>
          <w:sz w:val="28"/>
          <w:szCs w:val="28"/>
          <w:lang w:eastAsia="en-US"/>
        </w:rPr>
        <w:t>полнота информирования;</w:t>
      </w:r>
    </w:p>
    <w:p w:rsidR="00780A4E" w:rsidRDefault="00332B51"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sidRPr="00780A4E">
        <w:rPr>
          <w:rFonts w:ascii="Times New Roman" w:eastAsiaTheme="minorHAnsi" w:hAnsi="Times New Roman"/>
          <w:color w:val="000000" w:themeColor="text1"/>
          <w:sz w:val="28"/>
          <w:szCs w:val="28"/>
          <w:lang w:eastAsia="en-US"/>
        </w:rPr>
        <w:t>наглядность форм предоставляемой информации (при письменном информировании);</w:t>
      </w:r>
    </w:p>
    <w:p w:rsidR="00780A4E" w:rsidRDefault="002213F3"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у</w:t>
      </w:r>
      <w:r w:rsidR="00332B51" w:rsidRPr="00780A4E">
        <w:rPr>
          <w:rFonts w:ascii="Times New Roman" w:eastAsiaTheme="minorHAnsi" w:hAnsi="Times New Roman"/>
          <w:color w:val="000000" w:themeColor="text1"/>
          <w:sz w:val="28"/>
          <w:szCs w:val="28"/>
          <w:lang w:eastAsia="en-US"/>
        </w:rPr>
        <w:t>добство и доступность получения информации;</w:t>
      </w:r>
    </w:p>
    <w:p w:rsidR="00332B51" w:rsidRPr="00780A4E" w:rsidRDefault="00332B51" w:rsidP="00DF16A0">
      <w:pPr>
        <w:pStyle w:val="a3"/>
        <w:numPr>
          <w:ilvl w:val="0"/>
          <w:numId w:val="5"/>
        </w:numPr>
        <w:spacing w:after="0" w:line="240" w:lineRule="auto"/>
        <w:ind w:left="0" w:firstLine="851"/>
        <w:jc w:val="both"/>
        <w:rPr>
          <w:rFonts w:ascii="Times New Roman" w:eastAsiaTheme="minorHAnsi" w:hAnsi="Times New Roman"/>
          <w:color w:val="000000" w:themeColor="text1"/>
          <w:sz w:val="28"/>
          <w:szCs w:val="28"/>
          <w:lang w:eastAsia="en-US"/>
        </w:rPr>
      </w:pPr>
      <w:r w:rsidRPr="00780A4E">
        <w:rPr>
          <w:rFonts w:ascii="Times New Roman" w:eastAsiaTheme="minorHAnsi" w:hAnsi="Times New Roman"/>
          <w:color w:val="000000" w:themeColor="text1"/>
          <w:sz w:val="28"/>
          <w:szCs w:val="28"/>
          <w:lang w:eastAsia="en-US"/>
        </w:rPr>
        <w:t>оперативность предоставления информации.</w:t>
      </w:r>
    </w:p>
    <w:p w:rsidR="00E056A8" w:rsidRPr="00FB14DF" w:rsidRDefault="00E056A8"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FB14DF">
        <w:rPr>
          <w:rFonts w:ascii="Times New Roman" w:hAnsi="Times New Roman"/>
          <w:bCs/>
          <w:color w:val="000000" w:themeColor="text1"/>
          <w:sz w:val="28"/>
          <w:szCs w:val="28"/>
        </w:rPr>
        <w:t>Адрес</w:t>
      </w:r>
      <w:r w:rsidR="00FA6ED1" w:rsidRPr="00FB14DF">
        <w:rPr>
          <w:rFonts w:ascii="Times New Roman" w:hAnsi="Times New Roman"/>
          <w:bCs/>
          <w:color w:val="000000" w:themeColor="text1"/>
          <w:sz w:val="28"/>
          <w:szCs w:val="28"/>
        </w:rPr>
        <w:t xml:space="preserve"> управления</w:t>
      </w:r>
      <w:r w:rsidRPr="00FB14DF">
        <w:rPr>
          <w:rFonts w:ascii="Times New Roman" w:hAnsi="Times New Roman"/>
          <w:bCs/>
          <w:color w:val="000000" w:themeColor="text1"/>
          <w:sz w:val="28"/>
          <w:szCs w:val="28"/>
        </w:rPr>
        <w:t>:</w:t>
      </w:r>
      <w:r w:rsidR="00C752EB" w:rsidRPr="00FB14DF">
        <w:rPr>
          <w:rFonts w:ascii="Times New Roman" w:hAnsi="Times New Roman"/>
          <w:bCs/>
          <w:color w:val="000000" w:themeColor="text1"/>
          <w:sz w:val="28"/>
          <w:szCs w:val="28"/>
        </w:rPr>
        <w:t xml:space="preserve"> </w:t>
      </w:r>
      <w:r w:rsidRPr="00FB14DF">
        <w:rPr>
          <w:rFonts w:ascii="Times New Roman" w:hAnsi="Times New Roman"/>
          <w:bCs/>
          <w:color w:val="000000" w:themeColor="text1"/>
          <w:sz w:val="28"/>
          <w:szCs w:val="28"/>
        </w:rPr>
        <w:t>302000, г. Орел, ул. Пролетарская Гора, д. 7.</w:t>
      </w:r>
    </w:p>
    <w:p w:rsidR="00E056A8" w:rsidRPr="00DF6278" w:rsidRDefault="00E056A8"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Адрес электронной почты:</w:t>
      </w:r>
      <w:r w:rsidR="0055686E">
        <w:rPr>
          <w:rFonts w:ascii="Times New Roman" w:hAnsi="Times New Roman" w:cs="Times New Roman"/>
          <w:bCs/>
          <w:color w:val="000000" w:themeColor="text1"/>
          <w:sz w:val="28"/>
          <w:szCs w:val="28"/>
        </w:rPr>
        <w:t xml:space="preserve"> </w:t>
      </w:r>
      <w:r w:rsidR="00E517C7" w:rsidRPr="00DF6278">
        <w:rPr>
          <w:rFonts w:ascii="Times New Roman" w:hAnsi="Times New Roman" w:cs="Times New Roman"/>
          <w:bCs/>
          <w:color w:val="000000" w:themeColor="text1"/>
          <w:sz w:val="28"/>
          <w:szCs w:val="28"/>
          <w:lang w:val="en-US"/>
        </w:rPr>
        <w:t>uaig</w:t>
      </w:r>
      <w:r w:rsidR="00E517C7" w:rsidRPr="00DF6278">
        <w:rPr>
          <w:rFonts w:ascii="Times New Roman" w:hAnsi="Times New Roman" w:cs="Times New Roman"/>
          <w:bCs/>
          <w:color w:val="000000" w:themeColor="text1"/>
          <w:sz w:val="28"/>
          <w:szCs w:val="28"/>
        </w:rPr>
        <w:t>-</w:t>
      </w:r>
      <w:r w:rsidR="00E517C7" w:rsidRPr="00DF6278">
        <w:rPr>
          <w:rFonts w:ascii="Times New Roman" w:hAnsi="Times New Roman" w:cs="Times New Roman"/>
          <w:bCs/>
          <w:color w:val="000000" w:themeColor="text1"/>
          <w:sz w:val="28"/>
          <w:szCs w:val="28"/>
          <w:lang w:val="en-US"/>
        </w:rPr>
        <w:t>orel</w:t>
      </w:r>
      <w:r w:rsidR="00E517C7" w:rsidRPr="00DF6278">
        <w:rPr>
          <w:rFonts w:ascii="Times New Roman" w:hAnsi="Times New Roman" w:cs="Times New Roman"/>
          <w:bCs/>
          <w:color w:val="000000" w:themeColor="text1"/>
          <w:sz w:val="28"/>
          <w:szCs w:val="28"/>
        </w:rPr>
        <w:t>@</w:t>
      </w:r>
      <w:r w:rsidR="00E517C7" w:rsidRPr="00DF6278">
        <w:rPr>
          <w:rFonts w:ascii="Times New Roman" w:hAnsi="Times New Roman" w:cs="Times New Roman"/>
          <w:bCs/>
          <w:color w:val="000000" w:themeColor="text1"/>
          <w:sz w:val="28"/>
          <w:szCs w:val="28"/>
          <w:lang w:val="en-US"/>
        </w:rPr>
        <w:t>yandex</w:t>
      </w:r>
      <w:r w:rsidR="00E517C7" w:rsidRPr="00DF6278">
        <w:rPr>
          <w:rFonts w:ascii="Times New Roman" w:hAnsi="Times New Roman" w:cs="Times New Roman"/>
          <w:bCs/>
          <w:color w:val="000000" w:themeColor="text1"/>
          <w:sz w:val="28"/>
          <w:szCs w:val="28"/>
        </w:rPr>
        <w:t>.</w:t>
      </w:r>
      <w:r w:rsidR="00E517C7" w:rsidRPr="00DF6278">
        <w:rPr>
          <w:rFonts w:ascii="Times New Roman" w:hAnsi="Times New Roman" w:cs="Times New Roman"/>
          <w:bCs/>
          <w:color w:val="000000" w:themeColor="text1"/>
          <w:sz w:val="28"/>
          <w:szCs w:val="28"/>
          <w:lang w:val="en-US"/>
        </w:rPr>
        <w:t>ru</w:t>
      </w:r>
    </w:p>
    <w:p w:rsidR="00E517C7" w:rsidRPr="00DF6278" w:rsidRDefault="00E517C7"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Официальный адрес сайта администрации города Орла:</w:t>
      </w:r>
      <w:r w:rsidR="0055686E">
        <w:rPr>
          <w:rFonts w:ascii="Times New Roman" w:hAnsi="Times New Roman" w:cs="Times New Roman"/>
          <w:bCs/>
          <w:color w:val="000000" w:themeColor="text1"/>
          <w:sz w:val="28"/>
          <w:szCs w:val="28"/>
        </w:rPr>
        <w:t xml:space="preserve">                     </w:t>
      </w:r>
      <w:r w:rsidRPr="00DF6278">
        <w:rPr>
          <w:rFonts w:ascii="Times New Roman" w:hAnsi="Times New Roman" w:cs="Times New Roman"/>
          <w:bCs/>
          <w:color w:val="000000" w:themeColor="text1"/>
          <w:sz w:val="28"/>
          <w:szCs w:val="28"/>
          <w:lang w:val="en-US"/>
        </w:rPr>
        <w:t>www</w:t>
      </w:r>
      <w:r w:rsidRPr="00DF6278">
        <w:rPr>
          <w:rFonts w:ascii="Times New Roman" w:hAnsi="Times New Roman" w:cs="Times New Roman"/>
          <w:bCs/>
          <w:color w:val="000000" w:themeColor="text1"/>
          <w:sz w:val="28"/>
          <w:szCs w:val="28"/>
        </w:rPr>
        <w:t>.</w:t>
      </w:r>
      <w:r w:rsidRPr="00DF6278">
        <w:rPr>
          <w:rFonts w:ascii="Times New Roman" w:hAnsi="Times New Roman" w:cs="Times New Roman"/>
          <w:bCs/>
          <w:color w:val="000000" w:themeColor="text1"/>
          <w:sz w:val="28"/>
          <w:szCs w:val="28"/>
          <w:lang w:val="en-US"/>
        </w:rPr>
        <w:t>orel</w:t>
      </w:r>
      <w:r w:rsidRPr="00DF6278">
        <w:rPr>
          <w:rFonts w:ascii="Times New Roman" w:hAnsi="Times New Roman" w:cs="Times New Roman"/>
          <w:bCs/>
          <w:color w:val="000000" w:themeColor="text1"/>
          <w:sz w:val="28"/>
          <w:szCs w:val="28"/>
        </w:rPr>
        <w:t>-</w:t>
      </w:r>
      <w:r w:rsidRPr="00DF6278">
        <w:rPr>
          <w:rFonts w:ascii="Times New Roman" w:hAnsi="Times New Roman" w:cs="Times New Roman"/>
          <w:bCs/>
          <w:color w:val="000000" w:themeColor="text1"/>
          <w:sz w:val="28"/>
          <w:szCs w:val="28"/>
          <w:lang w:val="en-US"/>
        </w:rPr>
        <w:t>adm</w:t>
      </w:r>
      <w:r w:rsidRPr="00DF6278">
        <w:rPr>
          <w:rFonts w:ascii="Times New Roman" w:hAnsi="Times New Roman" w:cs="Times New Roman"/>
          <w:bCs/>
          <w:color w:val="000000" w:themeColor="text1"/>
          <w:sz w:val="28"/>
          <w:szCs w:val="28"/>
        </w:rPr>
        <w:t>.</w:t>
      </w:r>
      <w:r w:rsidRPr="00DF6278">
        <w:rPr>
          <w:rFonts w:ascii="Times New Roman" w:hAnsi="Times New Roman" w:cs="Times New Roman"/>
          <w:bCs/>
          <w:color w:val="000000" w:themeColor="text1"/>
          <w:sz w:val="28"/>
          <w:szCs w:val="28"/>
          <w:lang w:val="en-US"/>
        </w:rPr>
        <w:t>ru</w:t>
      </w:r>
      <w:r w:rsidRPr="00DF6278">
        <w:rPr>
          <w:rFonts w:ascii="Times New Roman" w:hAnsi="Times New Roman" w:cs="Times New Roman"/>
          <w:bCs/>
          <w:color w:val="000000" w:themeColor="text1"/>
          <w:sz w:val="28"/>
          <w:szCs w:val="28"/>
        </w:rPr>
        <w:t>.</w:t>
      </w:r>
    </w:p>
    <w:p w:rsidR="00FB14DF" w:rsidRDefault="00332B51"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FB14DF">
        <w:rPr>
          <w:rFonts w:ascii="Times New Roman" w:eastAsiaTheme="minorHAnsi" w:hAnsi="Times New Roman"/>
          <w:color w:val="000000" w:themeColor="text1"/>
          <w:sz w:val="28"/>
          <w:szCs w:val="28"/>
          <w:lang w:eastAsia="en-US"/>
        </w:rPr>
        <w:t>На сайте администрации г. Орла www.orel-adm.ru размещается текст настоящего регламента с приложениями.</w:t>
      </w:r>
    </w:p>
    <w:p w:rsidR="00981ED2" w:rsidRPr="00FB14DF" w:rsidRDefault="00981ED2"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FB14DF">
        <w:rPr>
          <w:rFonts w:ascii="Times New Roman" w:hAnsi="Times New Roman"/>
          <w:bCs/>
          <w:color w:val="000000" w:themeColor="text1"/>
          <w:sz w:val="28"/>
          <w:szCs w:val="28"/>
        </w:rPr>
        <w:t xml:space="preserve">Сведения о графике (режиме) работы </w:t>
      </w:r>
      <w:r w:rsidR="00E517C7" w:rsidRPr="00FB14DF">
        <w:rPr>
          <w:rFonts w:ascii="Times New Roman" w:hAnsi="Times New Roman"/>
          <w:bCs/>
          <w:color w:val="000000" w:themeColor="text1"/>
          <w:sz w:val="28"/>
          <w:szCs w:val="28"/>
        </w:rPr>
        <w:t xml:space="preserve">управления </w:t>
      </w:r>
      <w:r w:rsidRPr="00FB14DF">
        <w:rPr>
          <w:rFonts w:ascii="Times New Roman" w:hAnsi="Times New Roman"/>
          <w:bCs/>
          <w:color w:val="000000" w:themeColor="text1"/>
          <w:sz w:val="28"/>
          <w:szCs w:val="28"/>
        </w:rPr>
        <w:t>размещаются непосредственно в здании</w:t>
      </w:r>
      <w:r w:rsidR="00E517C7" w:rsidRPr="00FB14DF">
        <w:rPr>
          <w:rFonts w:ascii="Times New Roman" w:hAnsi="Times New Roman"/>
          <w:bCs/>
          <w:color w:val="000000" w:themeColor="text1"/>
          <w:sz w:val="28"/>
          <w:szCs w:val="28"/>
        </w:rPr>
        <w:t xml:space="preserve"> управления</w:t>
      </w:r>
      <w:r w:rsidRPr="00FB14DF">
        <w:rPr>
          <w:rFonts w:ascii="Times New Roman" w:hAnsi="Times New Roman"/>
          <w:bCs/>
          <w:color w:val="000000" w:themeColor="text1"/>
          <w:sz w:val="28"/>
          <w:szCs w:val="28"/>
        </w:rPr>
        <w:t>, а также сообщаются по телефонам для справок (консультаций).</w:t>
      </w:r>
    </w:p>
    <w:p w:rsidR="00981ED2" w:rsidRPr="00DF6278" w:rsidRDefault="00981ED2"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Телефоны для справок</w:t>
      </w:r>
      <w:r w:rsidR="00E517C7" w:rsidRPr="00DF6278">
        <w:rPr>
          <w:rFonts w:ascii="Times New Roman" w:hAnsi="Times New Roman" w:cs="Times New Roman"/>
          <w:bCs/>
          <w:color w:val="000000" w:themeColor="text1"/>
          <w:sz w:val="28"/>
          <w:szCs w:val="28"/>
        </w:rPr>
        <w:t xml:space="preserve"> управления</w:t>
      </w:r>
      <w:r w:rsidRPr="00DF6278">
        <w:rPr>
          <w:rFonts w:ascii="Times New Roman" w:hAnsi="Times New Roman" w:cs="Times New Roman"/>
          <w:bCs/>
          <w:color w:val="000000" w:themeColor="text1"/>
          <w:sz w:val="28"/>
          <w:szCs w:val="28"/>
        </w:rPr>
        <w:t>:</w:t>
      </w:r>
    </w:p>
    <w:p w:rsidR="00FB14DF" w:rsidRDefault="00981ED2" w:rsidP="00DF16A0">
      <w:pPr>
        <w:pStyle w:val="a3"/>
        <w:numPr>
          <w:ilvl w:val="0"/>
          <w:numId w:val="6"/>
        </w:numPr>
        <w:spacing w:after="0" w:line="240" w:lineRule="auto"/>
        <w:ind w:left="0" w:firstLine="851"/>
        <w:jc w:val="both"/>
        <w:rPr>
          <w:rFonts w:ascii="Times New Roman" w:hAnsi="Times New Roman"/>
          <w:bCs/>
          <w:color w:val="000000" w:themeColor="text1"/>
          <w:sz w:val="28"/>
          <w:szCs w:val="28"/>
        </w:rPr>
      </w:pPr>
      <w:r w:rsidRPr="00FB14DF">
        <w:rPr>
          <w:rFonts w:ascii="Times New Roman" w:hAnsi="Times New Roman"/>
          <w:bCs/>
          <w:color w:val="000000" w:themeColor="text1"/>
          <w:sz w:val="28"/>
          <w:szCs w:val="28"/>
        </w:rPr>
        <w:t>приемная</w:t>
      </w:r>
      <w:r w:rsidR="00856538" w:rsidRPr="00FB14DF">
        <w:rPr>
          <w:rFonts w:ascii="Times New Roman" w:hAnsi="Times New Roman"/>
          <w:bCs/>
          <w:color w:val="000000" w:themeColor="text1"/>
          <w:sz w:val="28"/>
          <w:szCs w:val="28"/>
        </w:rPr>
        <w:t xml:space="preserve"> начальника </w:t>
      </w:r>
      <w:r w:rsidR="00FB14DF">
        <w:rPr>
          <w:rFonts w:ascii="Times New Roman" w:hAnsi="Times New Roman"/>
          <w:bCs/>
          <w:color w:val="000000" w:themeColor="text1"/>
          <w:sz w:val="28"/>
          <w:szCs w:val="28"/>
        </w:rPr>
        <w:t xml:space="preserve">управления – </w:t>
      </w:r>
      <w:r w:rsidR="00856538" w:rsidRPr="00FB14DF">
        <w:rPr>
          <w:rFonts w:ascii="Times New Roman" w:hAnsi="Times New Roman"/>
          <w:bCs/>
          <w:color w:val="000000" w:themeColor="text1"/>
          <w:sz w:val="28"/>
          <w:szCs w:val="28"/>
        </w:rPr>
        <w:t>43</w:t>
      </w:r>
      <w:r w:rsidRPr="00FB14DF">
        <w:rPr>
          <w:rFonts w:ascii="Times New Roman" w:hAnsi="Times New Roman"/>
          <w:bCs/>
          <w:color w:val="000000" w:themeColor="text1"/>
          <w:sz w:val="28"/>
          <w:szCs w:val="28"/>
        </w:rPr>
        <w:t>-30-43 (тел/факс);</w:t>
      </w:r>
    </w:p>
    <w:p w:rsidR="00FB14DF" w:rsidRDefault="00981ED2" w:rsidP="00DF16A0">
      <w:pPr>
        <w:pStyle w:val="a3"/>
        <w:numPr>
          <w:ilvl w:val="0"/>
          <w:numId w:val="6"/>
        </w:numPr>
        <w:spacing w:after="0" w:line="240" w:lineRule="auto"/>
        <w:ind w:left="0" w:firstLine="851"/>
        <w:jc w:val="both"/>
        <w:rPr>
          <w:rFonts w:ascii="Times New Roman" w:hAnsi="Times New Roman"/>
          <w:bCs/>
          <w:color w:val="000000" w:themeColor="text1"/>
          <w:sz w:val="28"/>
          <w:szCs w:val="28"/>
        </w:rPr>
      </w:pPr>
      <w:r w:rsidRPr="00FB14DF">
        <w:rPr>
          <w:rFonts w:ascii="Times New Roman" w:hAnsi="Times New Roman"/>
          <w:bCs/>
          <w:color w:val="000000" w:themeColor="text1"/>
          <w:sz w:val="28"/>
          <w:szCs w:val="28"/>
        </w:rPr>
        <w:t xml:space="preserve">начальник отдела </w:t>
      </w:r>
      <w:r w:rsidR="004611D6" w:rsidRPr="00FB14DF">
        <w:rPr>
          <w:rFonts w:ascii="Times New Roman" w:hAnsi="Times New Roman"/>
          <w:bCs/>
          <w:color w:val="000000" w:themeColor="text1"/>
          <w:sz w:val="28"/>
          <w:szCs w:val="28"/>
        </w:rPr>
        <w:t>благоустройства городской среды и предпроектных предложений (далее отдела)</w:t>
      </w:r>
      <w:r w:rsidR="00FB14DF">
        <w:rPr>
          <w:rFonts w:ascii="Times New Roman" w:hAnsi="Times New Roman"/>
          <w:bCs/>
          <w:color w:val="000000" w:themeColor="text1"/>
          <w:sz w:val="28"/>
          <w:szCs w:val="28"/>
        </w:rPr>
        <w:t xml:space="preserve"> </w:t>
      </w:r>
      <w:r w:rsidR="004611D6" w:rsidRPr="00FB14DF">
        <w:rPr>
          <w:rFonts w:ascii="Times New Roman" w:hAnsi="Times New Roman"/>
          <w:bCs/>
          <w:color w:val="000000" w:themeColor="text1"/>
          <w:sz w:val="28"/>
          <w:szCs w:val="28"/>
        </w:rPr>
        <w:t>– 43-35-72</w:t>
      </w:r>
      <w:r w:rsidRPr="00FB14DF">
        <w:rPr>
          <w:rFonts w:ascii="Times New Roman" w:hAnsi="Times New Roman"/>
          <w:bCs/>
          <w:color w:val="000000" w:themeColor="text1"/>
          <w:sz w:val="28"/>
          <w:szCs w:val="28"/>
        </w:rPr>
        <w:t>;</w:t>
      </w:r>
    </w:p>
    <w:p w:rsidR="00981ED2" w:rsidRPr="00FB14DF" w:rsidRDefault="00981ED2" w:rsidP="00DF16A0">
      <w:pPr>
        <w:pStyle w:val="a3"/>
        <w:numPr>
          <w:ilvl w:val="0"/>
          <w:numId w:val="6"/>
        </w:numPr>
        <w:spacing w:after="0" w:line="240" w:lineRule="auto"/>
        <w:ind w:left="0" w:firstLine="851"/>
        <w:jc w:val="both"/>
        <w:rPr>
          <w:rFonts w:ascii="Times New Roman" w:hAnsi="Times New Roman"/>
          <w:bCs/>
          <w:color w:val="000000" w:themeColor="text1"/>
          <w:sz w:val="28"/>
          <w:szCs w:val="28"/>
        </w:rPr>
      </w:pPr>
      <w:r w:rsidRPr="00FB14DF">
        <w:rPr>
          <w:rFonts w:ascii="Times New Roman" w:hAnsi="Times New Roman"/>
          <w:bCs/>
          <w:color w:val="000000" w:themeColor="text1"/>
          <w:sz w:val="28"/>
          <w:szCs w:val="28"/>
        </w:rPr>
        <w:lastRenderedPageBreak/>
        <w:t>специалист</w:t>
      </w:r>
      <w:r w:rsidR="004611D6" w:rsidRPr="00FB14DF">
        <w:rPr>
          <w:rFonts w:ascii="Times New Roman" w:hAnsi="Times New Roman"/>
          <w:bCs/>
          <w:color w:val="000000" w:themeColor="text1"/>
          <w:sz w:val="28"/>
          <w:szCs w:val="28"/>
        </w:rPr>
        <w:t>ы</w:t>
      </w:r>
      <w:r w:rsidR="00FB14DF">
        <w:rPr>
          <w:rFonts w:ascii="Times New Roman" w:hAnsi="Times New Roman"/>
          <w:bCs/>
          <w:color w:val="000000" w:themeColor="text1"/>
          <w:sz w:val="28"/>
          <w:szCs w:val="28"/>
        </w:rPr>
        <w:t xml:space="preserve"> отдела – </w:t>
      </w:r>
      <w:r w:rsidR="004611D6" w:rsidRPr="00FB14DF">
        <w:rPr>
          <w:rFonts w:ascii="Times New Roman" w:hAnsi="Times New Roman"/>
          <w:bCs/>
          <w:color w:val="000000" w:themeColor="text1"/>
          <w:sz w:val="28"/>
          <w:szCs w:val="28"/>
        </w:rPr>
        <w:t xml:space="preserve">43-35-72; </w:t>
      </w:r>
      <w:r w:rsidRPr="00FB14DF">
        <w:rPr>
          <w:rFonts w:ascii="Times New Roman" w:hAnsi="Times New Roman"/>
          <w:bCs/>
          <w:color w:val="000000" w:themeColor="text1"/>
          <w:sz w:val="28"/>
          <w:szCs w:val="28"/>
        </w:rPr>
        <w:t>76-22-47</w:t>
      </w:r>
      <w:r w:rsidR="00F6132C" w:rsidRPr="00FB14DF">
        <w:rPr>
          <w:rFonts w:ascii="Times New Roman" w:hAnsi="Times New Roman"/>
          <w:bCs/>
          <w:color w:val="000000" w:themeColor="text1"/>
          <w:sz w:val="28"/>
          <w:szCs w:val="28"/>
        </w:rPr>
        <w:t>.</w:t>
      </w:r>
    </w:p>
    <w:p w:rsidR="00F6132C" w:rsidRPr="00DF6278" w:rsidRDefault="00857F6D"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 xml:space="preserve"> </w:t>
      </w:r>
      <w:r w:rsidR="00F6132C" w:rsidRPr="00DF6278">
        <w:rPr>
          <w:rFonts w:ascii="Times New Roman" w:hAnsi="Times New Roman" w:cs="Times New Roman"/>
          <w:bCs/>
          <w:color w:val="000000" w:themeColor="text1"/>
          <w:sz w:val="28"/>
          <w:szCs w:val="28"/>
        </w:rPr>
        <w:t>Режим работы</w:t>
      </w:r>
      <w:r w:rsidR="00E517C7" w:rsidRPr="00DF6278">
        <w:rPr>
          <w:rFonts w:ascii="Times New Roman" w:hAnsi="Times New Roman" w:cs="Times New Roman"/>
          <w:bCs/>
          <w:color w:val="000000" w:themeColor="text1"/>
          <w:sz w:val="28"/>
          <w:szCs w:val="28"/>
        </w:rPr>
        <w:t xml:space="preserve"> управления</w:t>
      </w:r>
      <w:r w:rsidR="00F6132C" w:rsidRPr="00DF6278">
        <w:rPr>
          <w:rFonts w:ascii="Times New Roman" w:hAnsi="Times New Roman" w:cs="Times New Roman"/>
          <w:bCs/>
          <w:color w:val="000000" w:themeColor="text1"/>
          <w:sz w:val="28"/>
          <w:szCs w:val="28"/>
        </w:rPr>
        <w:t>:</w:t>
      </w:r>
      <w:r w:rsidR="00E517C7" w:rsidRPr="00DF6278">
        <w:rPr>
          <w:rFonts w:ascii="Times New Roman" w:hAnsi="Times New Roman" w:cs="Times New Roman"/>
          <w:bCs/>
          <w:color w:val="000000" w:themeColor="text1"/>
          <w:sz w:val="28"/>
          <w:szCs w:val="28"/>
        </w:rPr>
        <w:t xml:space="preserve"> п</w:t>
      </w:r>
      <w:r w:rsidR="00F6132C" w:rsidRPr="00DF6278">
        <w:rPr>
          <w:rFonts w:ascii="Times New Roman" w:hAnsi="Times New Roman" w:cs="Times New Roman"/>
          <w:bCs/>
          <w:color w:val="000000" w:themeColor="text1"/>
          <w:sz w:val="28"/>
          <w:szCs w:val="28"/>
        </w:rPr>
        <w:t>онедельник – пятница (с 9:00 до 18:00);</w:t>
      </w:r>
      <w:r w:rsidR="00E517C7" w:rsidRPr="00DF6278">
        <w:rPr>
          <w:rFonts w:ascii="Times New Roman" w:hAnsi="Times New Roman" w:cs="Times New Roman"/>
          <w:bCs/>
          <w:color w:val="000000" w:themeColor="text1"/>
          <w:sz w:val="28"/>
          <w:szCs w:val="28"/>
        </w:rPr>
        <w:t xml:space="preserve"> п</w:t>
      </w:r>
      <w:r w:rsidR="00F6132C" w:rsidRPr="00DF6278">
        <w:rPr>
          <w:rFonts w:ascii="Times New Roman" w:hAnsi="Times New Roman" w:cs="Times New Roman"/>
          <w:bCs/>
          <w:color w:val="000000" w:themeColor="text1"/>
          <w:sz w:val="28"/>
          <w:szCs w:val="28"/>
        </w:rPr>
        <w:t>ерерыв с 13:00 до 14:00.Суббота, воскресенье – выходные дни.</w:t>
      </w:r>
    </w:p>
    <w:p w:rsidR="00C40E2C" w:rsidRDefault="00F6132C"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40E2C">
        <w:rPr>
          <w:rFonts w:ascii="Times New Roman" w:hAnsi="Times New Roman"/>
          <w:bCs/>
          <w:color w:val="000000" w:themeColor="text1"/>
          <w:sz w:val="28"/>
          <w:szCs w:val="28"/>
        </w:rPr>
        <w:t>Информация о процедуре предоставления муниципальной услуги сообщается по номерам телефонов для справок (консультаций).</w:t>
      </w:r>
    </w:p>
    <w:p w:rsidR="00C40E2C" w:rsidRDefault="00F6132C"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40E2C">
        <w:rPr>
          <w:rFonts w:ascii="Times New Roman" w:hAnsi="Times New Roman"/>
          <w:bCs/>
          <w:color w:val="000000" w:themeColor="text1"/>
          <w:sz w:val="28"/>
          <w:szCs w:val="28"/>
        </w:rPr>
        <w:t xml:space="preserve">При ответах на телефонные звонки и устные обращения специалисты </w:t>
      </w:r>
      <w:r w:rsidR="00E517C7" w:rsidRPr="00C40E2C">
        <w:rPr>
          <w:rFonts w:ascii="Times New Roman" w:hAnsi="Times New Roman"/>
          <w:bCs/>
          <w:color w:val="000000" w:themeColor="text1"/>
          <w:sz w:val="28"/>
          <w:szCs w:val="28"/>
        </w:rPr>
        <w:t xml:space="preserve">управления </w:t>
      </w:r>
      <w:r w:rsidRPr="00C40E2C">
        <w:rPr>
          <w:rFonts w:ascii="Times New Roman" w:hAnsi="Times New Roman"/>
          <w:bCs/>
          <w:color w:val="000000" w:themeColor="text1"/>
          <w:sz w:val="28"/>
          <w:szCs w:val="28"/>
        </w:rPr>
        <w:t xml:space="preserve">подробно и в вежливой </w:t>
      </w:r>
      <w:r w:rsidR="00E517C7" w:rsidRPr="00C40E2C">
        <w:rPr>
          <w:rFonts w:ascii="Times New Roman" w:hAnsi="Times New Roman"/>
          <w:bCs/>
          <w:color w:val="000000" w:themeColor="text1"/>
          <w:sz w:val="28"/>
          <w:szCs w:val="28"/>
        </w:rPr>
        <w:t xml:space="preserve">(корректной) </w:t>
      </w:r>
      <w:r w:rsidRPr="00C40E2C">
        <w:rPr>
          <w:rFonts w:ascii="Times New Roman" w:hAnsi="Times New Roman"/>
          <w:bCs/>
          <w:color w:val="000000" w:themeColor="text1"/>
          <w:sz w:val="28"/>
          <w:szCs w:val="28"/>
        </w:rPr>
        <w:t>форме информируют обратившихся по интересующим их вопросам.</w:t>
      </w:r>
    </w:p>
    <w:p w:rsidR="00C40E2C" w:rsidRDefault="00F6132C"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40E2C">
        <w:rPr>
          <w:rFonts w:ascii="Times New Roman" w:hAnsi="Times New Roman"/>
          <w:bCs/>
          <w:color w:val="000000" w:themeColor="text1"/>
          <w:sz w:val="28"/>
          <w:szCs w:val="28"/>
        </w:rPr>
        <w:t>При невозможности специалиста</w:t>
      </w:r>
      <w:r w:rsidR="00857F6D" w:rsidRPr="00C40E2C">
        <w:rPr>
          <w:rFonts w:ascii="Times New Roman" w:hAnsi="Times New Roman"/>
          <w:bCs/>
          <w:color w:val="000000" w:themeColor="text1"/>
          <w:sz w:val="28"/>
          <w:szCs w:val="28"/>
        </w:rPr>
        <w:t xml:space="preserve"> </w:t>
      </w:r>
      <w:r w:rsidR="00E517C7" w:rsidRPr="00C40E2C">
        <w:rPr>
          <w:rFonts w:ascii="Times New Roman" w:hAnsi="Times New Roman"/>
          <w:bCs/>
          <w:color w:val="000000" w:themeColor="text1"/>
          <w:sz w:val="28"/>
          <w:szCs w:val="28"/>
        </w:rPr>
        <w:t>управления</w:t>
      </w:r>
      <w:r w:rsidRPr="00C40E2C">
        <w:rPr>
          <w:rFonts w:ascii="Times New Roman" w:hAnsi="Times New Roman"/>
          <w:bCs/>
          <w:color w:val="000000" w:themeColor="text1"/>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40E2C" w:rsidRDefault="00F6132C"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40E2C">
        <w:rPr>
          <w:rFonts w:ascii="Times New Roman" w:hAnsi="Times New Roman"/>
          <w:bCs/>
          <w:color w:val="000000" w:themeColor="text1"/>
          <w:sz w:val="28"/>
          <w:szCs w:val="28"/>
        </w:rPr>
        <w:t>Муниципальная услуга предоставляется на основании письменного заявления</w:t>
      </w:r>
      <w:r w:rsidR="003D3CED" w:rsidRPr="0058204D">
        <w:rPr>
          <w:rFonts w:ascii="Times New Roman" w:hAnsi="Times New Roman"/>
          <w:bCs/>
          <w:sz w:val="28"/>
          <w:szCs w:val="28"/>
        </w:rPr>
        <w:t>, поданного</w:t>
      </w:r>
      <w:r w:rsidR="00775480" w:rsidRPr="003D3CED">
        <w:rPr>
          <w:rFonts w:ascii="Times New Roman" w:hAnsi="Times New Roman"/>
          <w:bCs/>
          <w:color w:val="FF0000"/>
          <w:sz w:val="28"/>
          <w:szCs w:val="28"/>
        </w:rPr>
        <w:t xml:space="preserve"> </w:t>
      </w:r>
      <w:r w:rsidR="00775480" w:rsidRPr="00C40E2C">
        <w:rPr>
          <w:rFonts w:ascii="Times New Roman" w:hAnsi="Times New Roman"/>
          <w:bCs/>
          <w:color w:val="000000" w:themeColor="text1"/>
          <w:sz w:val="28"/>
          <w:szCs w:val="28"/>
        </w:rPr>
        <w:t xml:space="preserve">в </w:t>
      </w:r>
      <w:r w:rsidR="004611D6" w:rsidRPr="00C40E2C">
        <w:rPr>
          <w:rFonts w:ascii="Times New Roman" w:hAnsi="Times New Roman"/>
          <w:bCs/>
          <w:color w:val="000000" w:themeColor="text1"/>
          <w:sz w:val="28"/>
          <w:szCs w:val="28"/>
        </w:rPr>
        <w:t>управление градостроительства администрации города Орла</w:t>
      </w:r>
      <w:r w:rsidR="00775480" w:rsidRPr="00C40E2C">
        <w:rPr>
          <w:rFonts w:ascii="Times New Roman" w:hAnsi="Times New Roman"/>
          <w:bCs/>
          <w:color w:val="000000" w:themeColor="text1"/>
          <w:sz w:val="28"/>
          <w:szCs w:val="28"/>
        </w:rPr>
        <w:t>.</w:t>
      </w:r>
    </w:p>
    <w:p w:rsidR="00332B51" w:rsidRPr="003D3CED" w:rsidRDefault="00332B51"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3D3CED">
        <w:rPr>
          <w:rFonts w:ascii="Times New Roman" w:eastAsiaTheme="minorHAnsi" w:hAnsi="Times New Roman"/>
          <w:color w:val="000000" w:themeColor="text1"/>
          <w:sz w:val="28"/>
          <w:szCs w:val="28"/>
          <w:lang w:eastAsia="en-US"/>
        </w:rPr>
        <w:t xml:space="preserve">Заинтересованные лица, представившие в </w:t>
      </w:r>
      <w:r w:rsidR="003D3CED" w:rsidRPr="0058204D">
        <w:rPr>
          <w:rFonts w:ascii="Times New Roman" w:hAnsi="Times New Roman"/>
          <w:bCs/>
          <w:sz w:val="28"/>
          <w:szCs w:val="28"/>
        </w:rPr>
        <w:t>управление градостроительства администрации города Орла</w:t>
      </w:r>
      <w:r w:rsidRPr="003D3CED">
        <w:rPr>
          <w:rFonts w:ascii="Times New Roman" w:eastAsiaTheme="minorHAnsi" w:hAnsi="Times New Roman"/>
          <w:color w:val="000000" w:themeColor="text1"/>
          <w:sz w:val="28"/>
          <w:szCs w:val="28"/>
          <w:lang w:eastAsia="en-US"/>
        </w:rPr>
        <w:t xml:space="preserve"> запрос и документы для получения муниципальной услуги, информируются:</w:t>
      </w:r>
    </w:p>
    <w:p w:rsidR="00C40E2C" w:rsidRDefault="00332B51" w:rsidP="00DF16A0">
      <w:pPr>
        <w:pStyle w:val="a3"/>
        <w:numPr>
          <w:ilvl w:val="0"/>
          <w:numId w:val="7"/>
        </w:numPr>
        <w:spacing w:after="0" w:line="240" w:lineRule="auto"/>
        <w:ind w:left="0" w:firstLine="851"/>
        <w:jc w:val="both"/>
        <w:rPr>
          <w:rFonts w:ascii="Times New Roman" w:eastAsiaTheme="minorHAnsi" w:hAnsi="Times New Roman"/>
          <w:color w:val="000000" w:themeColor="text1"/>
          <w:sz w:val="28"/>
          <w:szCs w:val="28"/>
          <w:lang w:eastAsia="en-US"/>
        </w:rPr>
      </w:pPr>
      <w:r w:rsidRPr="00C40E2C">
        <w:rPr>
          <w:rFonts w:ascii="Times New Roman" w:eastAsiaTheme="minorHAnsi" w:hAnsi="Times New Roman"/>
          <w:color w:val="000000" w:themeColor="text1"/>
          <w:sz w:val="28"/>
          <w:szCs w:val="28"/>
          <w:lang w:eastAsia="en-US"/>
        </w:rPr>
        <w:t>об отказе в предоставлении муниципальной услуги;</w:t>
      </w:r>
    </w:p>
    <w:p w:rsidR="00004893" w:rsidRDefault="00332B51" w:rsidP="00DF16A0">
      <w:pPr>
        <w:pStyle w:val="a3"/>
        <w:numPr>
          <w:ilvl w:val="0"/>
          <w:numId w:val="7"/>
        </w:numPr>
        <w:spacing w:after="0" w:line="240" w:lineRule="auto"/>
        <w:ind w:left="0" w:firstLine="851"/>
        <w:jc w:val="both"/>
        <w:rPr>
          <w:rFonts w:ascii="Times New Roman" w:eastAsiaTheme="minorHAnsi" w:hAnsi="Times New Roman"/>
          <w:color w:val="000000" w:themeColor="text1"/>
          <w:sz w:val="28"/>
          <w:szCs w:val="28"/>
          <w:lang w:eastAsia="en-US"/>
        </w:rPr>
      </w:pPr>
      <w:r w:rsidRPr="00C40E2C">
        <w:rPr>
          <w:rFonts w:ascii="Times New Roman" w:eastAsiaTheme="minorHAnsi" w:hAnsi="Times New Roman"/>
          <w:color w:val="000000" w:themeColor="text1"/>
          <w:sz w:val="28"/>
          <w:szCs w:val="28"/>
          <w:lang w:eastAsia="en-US"/>
        </w:rPr>
        <w:t>о сроках оформления документов и возможности их получения.</w:t>
      </w:r>
    </w:p>
    <w:p w:rsidR="00812E13" w:rsidRDefault="00F6132C"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BE011F">
        <w:rPr>
          <w:rFonts w:ascii="Times New Roman" w:hAnsi="Times New Roman"/>
          <w:bCs/>
          <w:color w:val="000000" w:themeColor="text1"/>
          <w:sz w:val="28"/>
          <w:szCs w:val="28"/>
        </w:rPr>
        <w:t>Порядок информирования о ходе пред</w:t>
      </w:r>
      <w:r w:rsidR="00374E1A" w:rsidRPr="00BE011F">
        <w:rPr>
          <w:rFonts w:ascii="Times New Roman" w:hAnsi="Times New Roman"/>
          <w:bCs/>
          <w:color w:val="000000" w:themeColor="text1"/>
          <w:sz w:val="28"/>
          <w:szCs w:val="28"/>
        </w:rPr>
        <w:t>оставления муниципальной услуги</w:t>
      </w:r>
      <w:r w:rsidR="00775480" w:rsidRPr="00BE011F">
        <w:rPr>
          <w:rFonts w:ascii="Times New Roman" w:hAnsi="Times New Roman"/>
          <w:bCs/>
          <w:color w:val="000000" w:themeColor="text1"/>
          <w:sz w:val="28"/>
          <w:szCs w:val="28"/>
        </w:rPr>
        <w:t>.</w:t>
      </w:r>
    </w:p>
    <w:p w:rsidR="00326C3F" w:rsidRDefault="00F6132C"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812E13">
        <w:rPr>
          <w:rFonts w:ascii="Times New Roman" w:hAnsi="Times New Roman"/>
          <w:bCs/>
          <w:color w:val="000000" w:themeColor="text1"/>
          <w:sz w:val="28"/>
          <w:szCs w:val="28"/>
        </w:rPr>
        <w:t xml:space="preserve">Информирование о ходе предоставления муниципальной услуги осуществляется специалистами </w:t>
      </w:r>
      <w:r w:rsidR="00775480" w:rsidRPr="00812E13">
        <w:rPr>
          <w:rFonts w:ascii="Times New Roman" w:hAnsi="Times New Roman"/>
          <w:bCs/>
          <w:color w:val="000000" w:themeColor="text1"/>
          <w:sz w:val="28"/>
          <w:szCs w:val="28"/>
        </w:rPr>
        <w:t xml:space="preserve">управления </w:t>
      </w:r>
      <w:r w:rsidRPr="00812E13">
        <w:rPr>
          <w:rFonts w:ascii="Times New Roman" w:hAnsi="Times New Roman"/>
          <w:bCs/>
          <w:color w:val="000000" w:themeColor="text1"/>
          <w:sz w:val="28"/>
          <w:szCs w:val="28"/>
        </w:rPr>
        <w:t xml:space="preserve">при непосредственном личном контакте с </w:t>
      </w:r>
      <w:r w:rsidR="00775480" w:rsidRPr="00812E13">
        <w:rPr>
          <w:rFonts w:ascii="Times New Roman" w:hAnsi="Times New Roman"/>
          <w:bCs/>
          <w:color w:val="000000" w:themeColor="text1"/>
          <w:sz w:val="28"/>
          <w:szCs w:val="28"/>
        </w:rPr>
        <w:t>заявителями</w:t>
      </w:r>
      <w:r w:rsidRPr="00812E13">
        <w:rPr>
          <w:rFonts w:ascii="Times New Roman" w:hAnsi="Times New Roman"/>
          <w:bCs/>
          <w:color w:val="000000" w:themeColor="text1"/>
          <w:sz w:val="28"/>
          <w:szCs w:val="28"/>
        </w:rPr>
        <w:t xml:space="preserve">, а также с </w:t>
      </w:r>
      <w:r w:rsidR="003114C2" w:rsidRPr="00812E13">
        <w:rPr>
          <w:rFonts w:ascii="Times New Roman" w:hAnsi="Times New Roman"/>
          <w:bCs/>
          <w:color w:val="000000" w:themeColor="text1"/>
          <w:sz w:val="28"/>
          <w:szCs w:val="28"/>
        </w:rPr>
        <w:t>использованием почтовой и телефонной связи.</w:t>
      </w:r>
    </w:p>
    <w:p w:rsidR="00157727" w:rsidRPr="00157727" w:rsidRDefault="00004893"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326C3F">
        <w:rPr>
          <w:rFonts w:ascii="Times New Roman" w:eastAsiaTheme="minorHAnsi" w:hAnsi="Times New Roman"/>
          <w:color w:val="000000" w:themeColor="text1"/>
          <w:sz w:val="28"/>
          <w:szCs w:val="28"/>
          <w:lang w:eastAsia="en-US"/>
        </w:rPr>
        <w:t>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3114C2" w:rsidRPr="00157727" w:rsidRDefault="003114C2"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157727">
        <w:rPr>
          <w:rFonts w:ascii="Times New Roman" w:hAnsi="Times New Roman"/>
          <w:bCs/>
          <w:color w:val="000000" w:themeColor="text1"/>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466892" w:rsidRDefault="003114C2"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157727">
        <w:rPr>
          <w:rFonts w:ascii="Times New Roman" w:hAnsi="Times New Roman"/>
          <w:bCs/>
          <w:color w:val="000000" w:themeColor="text1"/>
          <w:sz w:val="28"/>
          <w:szCs w:val="28"/>
        </w:rPr>
        <w:t>Порядок получения консультаций о пред</w:t>
      </w:r>
      <w:r w:rsidR="00374E1A" w:rsidRPr="00157727">
        <w:rPr>
          <w:rFonts w:ascii="Times New Roman" w:hAnsi="Times New Roman"/>
          <w:bCs/>
          <w:color w:val="000000" w:themeColor="text1"/>
          <w:sz w:val="28"/>
          <w:szCs w:val="28"/>
        </w:rPr>
        <w:t>оставлении муниципальной услуги</w:t>
      </w:r>
      <w:r w:rsidR="00775480" w:rsidRPr="00157727">
        <w:rPr>
          <w:rFonts w:ascii="Times New Roman" w:hAnsi="Times New Roman"/>
          <w:bCs/>
          <w:color w:val="000000" w:themeColor="text1"/>
          <w:sz w:val="28"/>
          <w:szCs w:val="28"/>
        </w:rPr>
        <w:t>.</w:t>
      </w:r>
    </w:p>
    <w:p w:rsidR="00466892" w:rsidRDefault="003114C2"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466892">
        <w:rPr>
          <w:rFonts w:ascii="Times New Roman" w:hAnsi="Times New Roman"/>
          <w:bCs/>
          <w:color w:val="000000" w:themeColor="text1"/>
          <w:sz w:val="28"/>
          <w:szCs w:val="28"/>
        </w:rPr>
        <w:t>Консультации (справки) по вопросам предоставления муниципальной услуги осуществляются специалистами</w:t>
      </w:r>
      <w:r w:rsidR="0006784A" w:rsidRPr="00466892">
        <w:rPr>
          <w:rFonts w:ascii="Times New Roman" w:hAnsi="Times New Roman"/>
          <w:bCs/>
          <w:color w:val="000000" w:themeColor="text1"/>
          <w:sz w:val="28"/>
          <w:szCs w:val="28"/>
        </w:rPr>
        <w:t xml:space="preserve"> управления</w:t>
      </w:r>
      <w:r w:rsidRPr="00466892">
        <w:rPr>
          <w:rFonts w:ascii="Times New Roman" w:hAnsi="Times New Roman"/>
          <w:bCs/>
          <w:color w:val="000000" w:themeColor="text1"/>
          <w:sz w:val="28"/>
          <w:szCs w:val="28"/>
        </w:rPr>
        <w:t>, предоставляющими муниципальную услугу.</w:t>
      </w:r>
    </w:p>
    <w:p w:rsidR="00004893" w:rsidRPr="00466892" w:rsidRDefault="00004893"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466892">
        <w:rPr>
          <w:rFonts w:ascii="Times New Roman" w:eastAsiaTheme="minorHAnsi" w:hAnsi="Times New Roman"/>
          <w:color w:val="000000" w:themeColor="text1"/>
          <w:sz w:val="28"/>
          <w:szCs w:val="28"/>
          <w:lang w:eastAsia="en-US"/>
        </w:rPr>
        <w:t>Консультации предоставляются по следующим вопросам:</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информация о составе документов, необходимых для предоставления муниципальной услуги;</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комплектность (достаточность) представленных документов;</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lastRenderedPageBreak/>
        <w:t>правильность оформления документов, необходимых для предоставления муниципальной услуги;</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источник получения документов, необходимых для предоставления муниципальной услуги (орган или организация, ее местонахождение);</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время приема, порядок и сроки выдачи документов;</w:t>
      </w:r>
    </w:p>
    <w:p w:rsid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порядок обжалования действий (бездействия) и решений, осуществляемых и принимаемых в ходе предоставления муниципальной услуги;</w:t>
      </w:r>
    </w:p>
    <w:p w:rsidR="00004893" w:rsidRPr="00466892" w:rsidRDefault="00004893" w:rsidP="00DF16A0">
      <w:pPr>
        <w:pStyle w:val="a3"/>
        <w:numPr>
          <w:ilvl w:val="0"/>
          <w:numId w:val="8"/>
        </w:numPr>
        <w:spacing w:after="0" w:line="240" w:lineRule="auto"/>
        <w:ind w:left="0" w:firstLine="851"/>
        <w:jc w:val="both"/>
        <w:rPr>
          <w:rFonts w:ascii="Times New Roman" w:eastAsiaTheme="minorHAnsi" w:hAnsi="Times New Roman"/>
          <w:color w:val="000000" w:themeColor="text1"/>
          <w:sz w:val="28"/>
          <w:szCs w:val="28"/>
          <w:lang w:eastAsia="en-US"/>
        </w:rPr>
      </w:pPr>
      <w:r w:rsidRPr="00466892">
        <w:rPr>
          <w:rFonts w:ascii="Times New Roman" w:eastAsiaTheme="minorHAnsi" w:hAnsi="Times New Roman"/>
          <w:color w:val="000000" w:themeColor="text1"/>
          <w:sz w:val="28"/>
          <w:szCs w:val="28"/>
          <w:lang w:eastAsia="en-US"/>
        </w:rPr>
        <w:t>иные вопросы, относящиеся к настоящему регламенту.</w:t>
      </w:r>
    </w:p>
    <w:p w:rsidR="00E81276" w:rsidRPr="00EF405C" w:rsidRDefault="00E81276"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EF405C">
        <w:rPr>
          <w:rFonts w:ascii="Times New Roman" w:eastAsiaTheme="minorHAnsi" w:hAnsi="Times New Roman"/>
          <w:color w:val="000000" w:themeColor="text1"/>
          <w:sz w:val="28"/>
          <w:szCs w:val="28"/>
          <w:lang w:eastAsia="en-US"/>
        </w:rPr>
        <w:t>Основными требованиями при консультировании являются:</w:t>
      </w:r>
    </w:p>
    <w:p w:rsid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актуальность;</w:t>
      </w:r>
    </w:p>
    <w:p w:rsid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своевременность;</w:t>
      </w:r>
    </w:p>
    <w:p w:rsid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четкость в изложении материала;</w:t>
      </w:r>
    </w:p>
    <w:p w:rsid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полнота консультирования;</w:t>
      </w:r>
    </w:p>
    <w:p w:rsid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наглядность форм подачи материала;</w:t>
      </w:r>
    </w:p>
    <w:p w:rsidR="00E81276" w:rsidRPr="005248F7" w:rsidRDefault="00E81276" w:rsidP="00DF16A0">
      <w:pPr>
        <w:pStyle w:val="a3"/>
        <w:numPr>
          <w:ilvl w:val="0"/>
          <w:numId w:val="9"/>
        </w:numPr>
        <w:spacing w:after="0" w:line="240" w:lineRule="auto"/>
        <w:ind w:left="0" w:firstLine="851"/>
        <w:rPr>
          <w:rFonts w:ascii="Times New Roman" w:eastAsiaTheme="minorHAnsi" w:hAnsi="Times New Roman"/>
          <w:color w:val="000000" w:themeColor="text1"/>
          <w:sz w:val="28"/>
          <w:szCs w:val="28"/>
          <w:lang w:eastAsia="en-US"/>
        </w:rPr>
      </w:pPr>
      <w:r w:rsidRPr="005248F7">
        <w:rPr>
          <w:rFonts w:ascii="Times New Roman" w:eastAsiaTheme="minorHAnsi" w:hAnsi="Times New Roman"/>
          <w:color w:val="000000" w:themeColor="text1"/>
          <w:sz w:val="28"/>
          <w:szCs w:val="28"/>
          <w:lang w:eastAsia="en-US"/>
        </w:rPr>
        <w:t>удобство и доступность.</w:t>
      </w:r>
    </w:p>
    <w:p w:rsidR="00D73668" w:rsidRDefault="00E81276"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D73668">
        <w:rPr>
          <w:rFonts w:ascii="Times New Roman" w:eastAsiaTheme="minorHAnsi" w:hAnsi="Times New Roman"/>
          <w:color w:val="000000" w:themeColor="text1"/>
          <w:sz w:val="28"/>
          <w:szCs w:val="28"/>
          <w:lang w:eastAsia="en-US"/>
        </w:rPr>
        <w:t>Консультации предоста</w:t>
      </w:r>
      <w:r w:rsidR="00D73668">
        <w:rPr>
          <w:rFonts w:ascii="Times New Roman" w:eastAsiaTheme="minorHAnsi" w:hAnsi="Times New Roman"/>
          <w:color w:val="000000" w:themeColor="text1"/>
          <w:sz w:val="28"/>
          <w:szCs w:val="28"/>
          <w:lang w:eastAsia="en-US"/>
        </w:rPr>
        <w:t xml:space="preserve">вляются при личном обращении в </w:t>
      </w:r>
      <w:r w:rsidR="00411264">
        <w:rPr>
          <w:rFonts w:ascii="Times New Roman" w:eastAsiaTheme="minorHAnsi" w:hAnsi="Times New Roman"/>
          <w:color w:val="000000" w:themeColor="text1"/>
          <w:sz w:val="28"/>
          <w:szCs w:val="28"/>
          <w:lang w:eastAsia="en-US"/>
        </w:rPr>
        <w:t>Структурное</w:t>
      </w:r>
      <w:r w:rsidRPr="00D73668">
        <w:rPr>
          <w:rFonts w:ascii="Times New Roman" w:eastAsiaTheme="minorHAnsi" w:hAnsi="Times New Roman"/>
          <w:color w:val="000000" w:themeColor="text1"/>
          <w:sz w:val="28"/>
          <w:szCs w:val="28"/>
          <w:lang w:eastAsia="en-US"/>
        </w:rPr>
        <w:t xml:space="preserve"> подразделение, посредством телефонной связи или электронной почты.</w:t>
      </w:r>
    </w:p>
    <w:p w:rsidR="00D73668" w:rsidRPr="00D73668" w:rsidRDefault="00A97E47"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D73668">
        <w:rPr>
          <w:rFonts w:ascii="Times New Roman" w:hAnsi="Times New Roman"/>
          <w:bCs/>
          <w:color w:val="000000" w:themeColor="text1"/>
          <w:sz w:val="28"/>
          <w:szCs w:val="28"/>
        </w:rPr>
        <w:t>Консультации (справки) по вопросам предоставления муниципальной услуги предоставляются бесплатно.</w:t>
      </w:r>
    </w:p>
    <w:p w:rsidR="00D73668" w:rsidRPr="00D73668" w:rsidRDefault="00996F52"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D73668">
        <w:rPr>
          <w:rFonts w:ascii="Times New Roman" w:hAnsi="Times New Roman"/>
          <w:bCs/>
          <w:color w:val="000000" w:themeColor="text1"/>
          <w:sz w:val="28"/>
          <w:szCs w:val="28"/>
        </w:rPr>
        <w:t>П</w:t>
      </w:r>
      <w:r w:rsidR="00A97E47" w:rsidRPr="00D73668">
        <w:rPr>
          <w:rFonts w:ascii="Times New Roman" w:hAnsi="Times New Roman"/>
          <w:bCs/>
          <w:color w:val="000000" w:themeColor="text1"/>
          <w:sz w:val="28"/>
          <w:szCs w:val="28"/>
        </w:rPr>
        <w:t xml:space="preserve">ри консультировании по телефону специалист </w:t>
      </w:r>
      <w:r w:rsidRPr="00D73668">
        <w:rPr>
          <w:rFonts w:ascii="Times New Roman" w:hAnsi="Times New Roman"/>
          <w:bCs/>
          <w:color w:val="000000" w:themeColor="text1"/>
          <w:sz w:val="28"/>
          <w:szCs w:val="28"/>
        </w:rPr>
        <w:t xml:space="preserve">управления </w:t>
      </w:r>
      <w:r w:rsidR="00A97E47" w:rsidRPr="00D73668">
        <w:rPr>
          <w:rFonts w:ascii="Times New Roman" w:hAnsi="Times New Roman"/>
          <w:bCs/>
          <w:color w:val="000000" w:themeColor="text1"/>
          <w:sz w:val="28"/>
          <w:szCs w:val="28"/>
        </w:rPr>
        <w:t>должен назвать свою фамилию, имя, отчество, должность, а также наименование органа, в кото</w:t>
      </w:r>
      <w:r w:rsidR="007B132F" w:rsidRPr="00D73668">
        <w:rPr>
          <w:rFonts w:ascii="Times New Roman" w:hAnsi="Times New Roman"/>
          <w:bCs/>
          <w:color w:val="000000" w:themeColor="text1"/>
          <w:sz w:val="28"/>
          <w:szCs w:val="28"/>
        </w:rPr>
        <w:t>ро</w:t>
      </w:r>
      <w:r w:rsidR="00A97E47" w:rsidRPr="00D73668">
        <w:rPr>
          <w:rFonts w:ascii="Times New Roman" w:hAnsi="Times New Roman"/>
          <w:bCs/>
          <w:color w:val="000000" w:themeColor="text1"/>
          <w:sz w:val="28"/>
          <w:szCs w:val="28"/>
        </w:rPr>
        <w:t>е обратилось заинтересованное лицо, а затем – в вежливой форме проинформировать обратившегося по интересующим вопросам.</w:t>
      </w:r>
    </w:p>
    <w:p w:rsidR="005A4957" w:rsidRDefault="00E81276"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D73668">
        <w:rPr>
          <w:rFonts w:ascii="Times New Roman" w:eastAsiaTheme="minorHAnsi" w:hAnsi="Times New Roman"/>
          <w:color w:val="000000" w:themeColor="text1"/>
          <w:sz w:val="28"/>
          <w:szCs w:val="28"/>
          <w:lang w:eastAsia="en-US"/>
        </w:rPr>
        <w:t xml:space="preserve">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w:t>
      </w:r>
      <w:r w:rsidR="0012452B" w:rsidRPr="00D73668">
        <w:rPr>
          <w:rFonts w:ascii="Times New Roman" w:eastAsiaTheme="minorHAnsi" w:hAnsi="Times New Roman"/>
          <w:color w:val="000000" w:themeColor="text1"/>
          <w:sz w:val="28"/>
          <w:szCs w:val="28"/>
          <w:lang w:eastAsia="en-US"/>
        </w:rPr>
        <w:t>управления градостроительства администрации города Орла</w:t>
      </w:r>
      <w:r w:rsidRPr="00D73668">
        <w:rPr>
          <w:rFonts w:ascii="Times New Roman" w:eastAsiaTheme="minorHAnsi" w:hAnsi="Times New Roman"/>
          <w:color w:val="000000" w:themeColor="text1"/>
          <w:sz w:val="28"/>
          <w:szCs w:val="28"/>
          <w:lang w:eastAsia="en-US"/>
        </w:rPr>
        <w:t xml:space="preserve"> и направляется по почте на адрес заявителя в срок, не превышающий </w:t>
      </w:r>
      <w:r w:rsidR="00C752EB" w:rsidRPr="00D73668">
        <w:rPr>
          <w:rFonts w:ascii="Times New Roman" w:eastAsiaTheme="minorHAnsi" w:hAnsi="Times New Roman"/>
          <w:color w:val="000000" w:themeColor="text1"/>
          <w:sz w:val="28"/>
          <w:szCs w:val="28"/>
          <w:lang w:eastAsia="en-US"/>
        </w:rPr>
        <w:t>2</w:t>
      </w:r>
      <w:r w:rsidRPr="00D73668">
        <w:rPr>
          <w:rFonts w:ascii="Times New Roman" w:eastAsiaTheme="minorHAnsi" w:hAnsi="Times New Roman"/>
          <w:color w:val="000000" w:themeColor="text1"/>
          <w:sz w:val="28"/>
          <w:szCs w:val="28"/>
          <w:lang w:eastAsia="en-US"/>
        </w:rPr>
        <w:t>0 дней с момента поступления письменного обращения.</w:t>
      </w:r>
    </w:p>
    <w:p w:rsidR="00E81276" w:rsidRPr="005A4957" w:rsidRDefault="00E81276" w:rsidP="00DF16A0">
      <w:pPr>
        <w:pStyle w:val="a3"/>
        <w:numPr>
          <w:ilvl w:val="2"/>
          <w:numId w:val="2"/>
        </w:numPr>
        <w:spacing w:after="0" w:line="240" w:lineRule="auto"/>
        <w:ind w:left="0" w:firstLine="709"/>
        <w:jc w:val="both"/>
        <w:rPr>
          <w:rFonts w:ascii="Times New Roman" w:eastAsiaTheme="minorHAnsi" w:hAnsi="Times New Roman"/>
          <w:color w:val="000000" w:themeColor="text1"/>
          <w:sz w:val="28"/>
          <w:szCs w:val="28"/>
          <w:lang w:eastAsia="en-US"/>
        </w:rPr>
      </w:pPr>
      <w:r w:rsidRPr="005A4957">
        <w:rPr>
          <w:rFonts w:ascii="Times New Roman" w:eastAsiaTheme="minorHAnsi" w:hAnsi="Times New Roman"/>
          <w:color w:val="000000" w:themeColor="text1"/>
          <w:sz w:val="28"/>
          <w:szCs w:val="28"/>
          <w:lang w:eastAsia="en-US"/>
        </w:rPr>
        <w:t xml:space="preserve">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w:t>
      </w:r>
      <w:r w:rsidR="00C752EB" w:rsidRPr="005A4957">
        <w:rPr>
          <w:rFonts w:ascii="Times New Roman" w:eastAsiaTheme="minorHAnsi" w:hAnsi="Times New Roman"/>
          <w:color w:val="000000" w:themeColor="text1"/>
          <w:sz w:val="28"/>
          <w:szCs w:val="28"/>
          <w:lang w:eastAsia="en-US"/>
        </w:rPr>
        <w:t>2</w:t>
      </w:r>
      <w:r w:rsidRPr="005A4957">
        <w:rPr>
          <w:rFonts w:ascii="Times New Roman" w:eastAsiaTheme="minorHAnsi" w:hAnsi="Times New Roman"/>
          <w:color w:val="000000" w:themeColor="text1"/>
          <w:sz w:val="28"/>
          <w:szCs w:val="28"/>
          <w:lang w:eastAsia="en-US"/>
        </w:rPr>
        <w:t>0 дней с момента поступления обращения.</w:t>
      </w:r>
    </w:p>
    <w:p w:rsidR="00C14574" w:rsidRPr="00C14574" w:rsidRDefault="00C14574" w:rsidP="00DF16A0">
      <w:pPr>
        <w:pStyle w:val="ConsPlusNormal"/>
        <w:jc w:val="center"/>
        <w:outlineLvl w:val="1"/>
        <w:rPr>
          <w:rFonts w:ascii="Times New Roman" w:hAnsi="Times New Roman" w:cs="Times New Roman"/>
          <w:sz w:val="28"/>
          <w:szCs w:val="28"/>
        </w:rPr>
      </w:pPr>
    </w:p>
    <w:p w:rsidR="00C14574" w:rsidRDefault="00C14574" w:rsidP="00DF16A0">
      <w:pPr>
        <w:pStyle w:val="ConsPlusNormal"/>
        <w:jc w:val="center"/>
        <w:outlineLvl w:val="1"/>
        <w:rPr>
          <w:rFonts w:ascii="Times New Roman" w:hAnsi="Times New Roman" w:cs="Times New Roman"/>
          <w:sz w:val="28"/>
          <w:szCs w:val="28"/>
        </w:rPr>
      </w:pPr>
      <w:r w:rsidRPr="00C14574">
        <w:rPr>
          <w:rFonts w:ascii="Times New Roman" w:hAnsi="Times New Roman" w:cs="Times New Roman"/>
          <w:sz w:val="28"/>
          <w:szCs w:val="28"/>
        </w:rPr>
        <w:t>Раздел II. СТАНДАРТ ПРЕДОСТАВЛЕНИЯ МУНИЦИПАЛЬНОЙ УСЛУГИ</w:t>
      </w:r>
    </w:p>
    <w:p w:rsidR="006A5F32" w:rsidRPr="00C14574" w:rsidRDefault="006A5F32" w:rsidP="00DF16A0">
      <w:pPr>
        <w:pStyle w:val="ConsPlusNormal"/>
        <w:jc w:val="center"/>
        <w:outlineLvl w:val="1"/>
        <w:rPr>
          <w:rFonts w:ascii="Times New Roman" w:hAnsi="Times New Roman" w:cs="Times New Roman"/>
          <w:sz w:val="28"/>
          <w:szCs w:val="28"/>
        </w:rPr>
      </w:pPr>
    </w:p>
    <w:p w:rsidR="00921CE5" w:rsidRPr="00921CE5" w:rsidRDefault="00921CE5" w:rsidP="00DF16A0">
      <w:pPr>
        <w:pStyle w:val="a3"/>
        <w:numPr>
          <w:ilvl w:val="0"/>
          <w:numId w:val="2"/>
        </w:numPr>
        <w:spacing w:line="240" w:lineRule="auto"/>
        <w:rPr>
          <w:rFonts w:ascii="Times New Roman" w:hAnsi="Times New Roman"/>
          <w:bCs/>
          <w:vanish/>
          <w:color w:val="000000" w:themeColor="text1"/>
          <w:sz w:val="28"/>
          <w:szCs w:val="28"/>
        </w:rPr>
      </w:pPr>
    </w:p>
    <w:p w:rsidR="006241F2" w:rsidRPr="006241F2" w:rsidRDefault="0012452B" w:rsidP="00DF16A0">
      <w:pPr>
        <w:pStyle w:val="a3"/>
        <w:widowControl w:val="0"/>
        <w:numPr>
          <w:ilvl w:val="1"/>
          <w:numId w:val="2"/>
        </w:numPr>
        <w:spacing w:after="0" w:line="240" w:lineRule="auto"/>
        <w:ind w:left="0" w:firstLine="709"/>
        <w:jc w:val="both"/>
        <w:rPr>
          <w:rFonts w:ascii="Times New Roman" w:hAnsi="Times New Roman"/>
          <w:b/>
          <w:color w:val="000000" w:themeColor="text1"/>
          <w:sz w:val="28"/>
          <w:szCs w:val="28"/>
        </w:rPr>
      </w:pPr>
      <w:r w:rsidRPr="006241F2">
        <w:rPr>
          <w:rFonts w:ascii="Times New Roman" w:hAnsi="Times New Roman"/>
          <w:bCs/>
          <w:color w:val="000000" w:themeColor="text1"/>
          <w:sz w:val="28"/>
          <w:szCs w:val="28"/>
        </w:rPr>
        <w:t>Наименование</w:t>
      </w:r>
      <w:r w:rsidR="007A754F" w:rsidRPr="006241F2">
        <w:rPr>
          <w:rFonts w:ascii="Times New Roman" w:hAnsi="Times New Roman"/>
          <w:bCs/>
          <w:color w:val="000000" w:themeColor="text1"/>
          <w:sz w:val="28"/>
          <w:szCs w:val="28"/>
        </w:rPr>
        <w:t xml:space="preserve"> муниципальной услуги – </w:t>
      </w:r>
      <w:r w:rsidR="00C752EB" w:rsidRPr="006241F2">
        <w:rPr>
          <w:rFonts w:ascii="Times New Roman" w:hAnsi="Times New Roman"/>
          <w:color w:val="000000" w:themeColor="text1"/>
          <w:sz w:val="28"/>
          <w:szCs w:val="28"/>
        </w:rPr>
        <w:t>«Предоставление решения о с</w:t>
      </w:r>
      <w:r w:rsidR="00C752EB" w:rsidRPr="006241F2">
        <w:rPr>
          <w:rFonts w:ascii="Times New Roman" w:hAnsi="Times New Roman"/>
          <w:bCs/>
          <w:color w:val="000000" w:themeColor="text1"/>
          <w:sz w:val="28"/>
          <w:szCs w:val="28"/>
        </w:rPr>
        <w:t>огласовании архитектурно-градостроительного облика объекта»</w:t>
      </w:r>
      <w:r w:rsidR="007A754F" w:rsidRPr="006241F2">
        <w:rPr>
          <w:rFonts w:ascii="Times New Roman" w:hAnsi="Times New Roman"/>
          <w:bCs/>
          <w:color w:val="000000" w:themeColor="text1"/>
          <w:sz w:val="28"/>
          <w:szCs w:val="28"/>
        </w:rPr>
        <w:t>.</w:t>
      </w:r>
    </w:p>
    <w:p w:rsidR="00322BB9" w:rsidRPr="006241F2" w:rsidRDefault="0012452B" w:rsidP="00DF16A0">
      <w:pPr>
        <w:pStyle w:val="a3"/>
        <w:widowControl w:val="0"/>
        <w:numPr>
          <w:ilvl w:val="1"/>
          <w:numId w:val="2"/>
        </w:numPr>
        <w:spacing w:after="0" w:line="240" w:lineRule="auto"/>
        <w:ind w:left="0" w:firstLine="709"/>
        <w:jc w:val="both"/>
        <w:rPr>
          <w:rFonts w:ascii="Times New Roman" w:hAnsi="Times New Roman"/>
          <w:b/>
          <w:color w:val="000000" w:themeColor="text1"/>
          <w:sz w:val="28"/>
          <w:szCs w:val="28"/>
        </w:rPr>
      </w:pPr>
      <w:r w:rsidRPr="006241F2">
        <w:rPr>
          <w:rFonts w:ascii="Times New Roman" w:hAnsi="Times New Roman"/>
          <w:bCs/>
          <w:color w:val="000000" w:themeColor="text1"/>
          <w:sz w:val="28"/>
          <w:szCs w:val="28"/>
        </w:rPr>
        <w:t xml:space="preserve">Муниципальная услуга предоставляется </w:t>
      </w:r>
      <w:r w:rsidR="00411264" w:rsidRPr="006241F2">
        <w:rPr>
          <w:rFonts w:ascii="Times New Roman" w:hAnsi="Times New Roman"/>
          <w:bCs/>
          <w:color w:val="000000" w:themeColor="text1"/>
          <w:sz w:val="28"/>
          <w:szCs w:val="28"/>
        </w:rPr>
        <w:t>С</w:t>
      </w:r>
      <w:r w:rsidRPr="006241F2">
        <w:rPr>
          <w:rFonts w:ascii="Times New Roman" w:hAnsi="Times New Roman"/>
          <w:bCs/>
          <w:color w:val="000000" w:themeColor="text1"/>
          <w:sz w:val="28"/>
          <w:szCs w:val="28"/>
        </w:rPr>
        <w:t xml:space="preserve">труктурным подразделением администрации города Орла – управлением </w:t>
      </w:r>
      <w:r w:rsidRPr="006241F2">
        <w:rPr>
          <w:rFonts w:ascii="Times New Roman" w:hAnsi="Times New Roman"/>
          <w:bCs/>
          <w:color w:val="000000" w:themeColor="text1"/>
          <w:sz w:val="28"/>
          <w:szCs w:val="28"/>
        </w:rPr>
        <w:lastRenderedPageBreak/>
        <w:t>градостроительства администрации города Орла.</w:t>
      </w:r>
    </w:p>
    <w:p w:rsidR="00684167" w:rsidRPr="00684167" w:rsidRDefault="00790190" w:rsidP="00DF16A0">
      <w:pPr>
        <w:pStyle w:val="a3"/>
        <w:numPr>
          <w:ilvl w:val="1"/>
          <w:numId w:val="2"/>
        </w:numPr>
        <w:spacing w:after="0" w:line="240" w:lineRule="auto"/>
        <w:ind w:left="0" w:firstLine="709"/>
        <w:jc w:val="both"/>
        <w:rPr>
          <w:rFonts w:ascii="Times New Roman" w:hAnsi="Times New Roman"/>
          <w:b/>
          <w:color w:val="000000" w:themeColor="text1"/>
          <w:sz w:val="28"/>
          <w:szCs w:val="28"/>
        </w:rPr>
      </w:pPr>
      <w:r w:rsidRPr="00322BB9">
        <w:rPr>
          <w:rFonts w:ascii="Times New Roman" w:hAnsi="Times New Roman"/>
          <w:bCs/>
          <w:color w:val="000000" w:themeColor="text1"/>
          <w:sz w:val="28"/>
          <w:szCs w:val="28"/>
        </w:rPr>
        <w:t>Результат предоставления муниципальной услуги.</w:t>
      </w:r>
    </w:p>
    <w:p w:rsidR="00790190" w:rsidRPr="00132850" w:rsidRDefault="00790190" w:rsidP="00DF16A0">
      <w:pPr>
        <w:pStyle w:val="a3"/>
        <w:numPr>
          <w:ilvl w:val="2"/>
          <w:numId w:val="2"/>
        </w:numPr>
        <w:spacing w:after="0" w:line="240" w:lineRule="auto"/>
        <w:jc w:val="both"/>
        <w:rPr>
          <w:rFonts w:ascii="Times New Roman" w:hAnsi="Times New Roman"/>
          <w:b/>
          <w:color w:val="000000" w:themeColor="text1"/>
          <w:sz w:val="28"/>
          <w:szCs w:val="28"/>
        </w:rPr>
      </w:pPr>
      <w:r w:rsidRPr="00132850">
        <w:rPr>
          <w:rFonts w:ascii="Times New Roman" w:hAnsi="Times New Roman"/>
          <w:bCs/>
          <w:color w:val="000000" w:themeColor="text1"/>
          <w:sz w:val="28"/>
          <w:szCs w:val="28"/>
        </w:rPr>
        <w:t>Конечным результатом предоставления муниципальной услуги является:</w:t>
      </w:r>
    </w:p>
    <w:p w:rsidR="00844CD3" w:rsidRDefault="00C752EB" w:rsidP="00DF16A0">
      <w:pPr>
        <w:pStyle w:val="a3"/>
        <w:numPr>
          <w:ilvl w:val="0"/>
          <w:numId w:val="10"/>
        </w:numPr>
        <w:spacing w:after="0" w:line="240" w:lineRule="auto"/>
        <w:ind w:left="0" w:firstLine="851"/>
        <w:jc w:val="both"/>
        <w:rPr>
          <w:rFonts w:ascii="Times New Roman" w:hAnsi="Times New Roman"/>
          <w:bCs/>
          <w:color w:val="000000" w:themeColor="text1"/>
          <w:sz w:val="28"/>
          <w:szCs w:val="28"/>
        </w:rPr>
      </w:pPr>
      <w:r w:rsidRPr="0069159F">
        <w:rPr>
          <w:rFonts w:ascii="Times New Roman" w:hAnsi="Times New Roman"/>
          <w:color w:val="000000" w:themeColor="text1"/>
          <w:sz w:val="28"/>
          <w:szCs w:val="28"/>
        </w:rPr>
        <w:t>Предоставление решения о с</w:t>
      </w:r>
      <w:r w:rsidRPr="0069159F">
        <w:rPr>
          <w:rFonts w:ascii="Times New Roman" w:hAnsi="Times New Roman"/>
          <w:bCs/>
          <w:color w:val="000000" w:themeColor="text1"/>
          <w:sz w:val="28"/>
          <w:szCs w:val="28"/>
        </w:rPr>
        <w:t>огласовании архитектурно-градостроительного облика объекта</w:t>
      </w:r>
      <w:r w:rsidR="0069159F">
        <w:rPr>
          <w:rFonts w:ascii="Times New Roman" w:hAnsi="Times New Roman"/>
          <w:bCs/>
          <w:color w:val="000000" w:themeColor="text1"/>
          <w:sz w:val="28"/>
          <w:szCs w:val="28"/>
        </w:rPr>
        <w:t xml:space="preserve"> – </w:t>
      </w:r>
      <w:r w:rsidR="00790190" w:rsidRPr="0069159F">
        <w:rPr>
          <w:rFonts w:ascii="Times New Roman" w:hAnsi="Times New Roman"/>
          <w:bCs/>
          <w:color w:val="000000" w:themeColor="text1"/>
          <w:sz w:val="28"/>
          <w:szCs w:val="28"/>
        </w:rPr>
        <w:t>согласован</w:t>
      </w:r>
      <w:r w:rsidRPr="0069159F">
        <w:rPr>
          <w:rFonts w:ascii="Times New Roman" w:hAnsi="Times New Roman"/>
          <w:bCs/>
          <w:color w:val="000000" w:themeColor="text1"/>
          <w:sz w:val="28"/>
          <w:szCs w:val="28"/>
        </w:rPr>
        <w:t>ие эскизного проекта архитектурно-градостроительного облика объекта</w:t>
      </w:r>
      <w:r w:rsidR="00790190" w:rsidRPr="0069159F">
        <w:rPr>
          <w:rFonts w:ascii="Times New Roman" w:hAnsi="Times New Roman"/>
          <w:bCs/>
          <w:color w:val="000000" w:themeColor="text1"/>
          <w:sz w:val="28"/>
          <w:szCs w:val="28"/>
        </w:rPr>
        <w:t>;</w:t>
      </w:r>
    </w:p>
    <w:p w:rsidR="00790190" w:rsidRDefault="00CA7ADF" w:rsidP="00DF16A0">
      <w:pPr>
        <w:pStyle w:val="a3"/>
        <w:numPr>
          <w:ilvl w:val="0"/>
          <w:numId w:val="10"/>
        </w:numPr>
        <w:spacing w:after="0" w:line="240" w:lineRule="auto"/>
        <w:ind w:left="0" w:firstLine="851"/>
        <w:jc w:val="both"/>
        <w:rPr>
          <w:rFonts w:ascii="Times New Roman" w:hAnsi="Times New Roman"/>
          <w:bCs/>
          <w:color w:val="000000" w:themeColor="text1"/>
          <w:sz w:val="28"/>
          <w:szCs w:val="28"/>
        </w:rPr>
      </w:pPr>
      <w:r w:rsidRPr="00CA7ADF">
        <w:rPr>
          <w:rFonts w:ascii="Times New Roman" w:hAnsi="Times New Roman"/>
          <w:bCs/>
          <w:sz w:val="28"/>
          <w:szCs w:val="28"/>
        </w:rPr>
        <w:t>П</w:t>
      </w:r>
      <w:r w:rsidR="0064468C" w:rsidRPr="00CA7ADF">
        <w:rPr>
          <w:rFonts w:ascii="Times New Roman" w:hAnsi="Times New Roman"/>
          <w:bCs/>
          <w:sz w:val="28"/>
          <w:szCs w:val="28"/>
        </w:rPr>
        <w:t>исьменный</w:t>
      </w:r>
      <w:r>
        <w:rPr>
          <w:rFonts w:ascii="Times New Roman" w:hAnsi="Times New Roman"/>
          <w:bCs/>
          <w:sz w:val="28"/>
          <w:szCs w:val="28"/>
        </w:rPr>
        <w:t xml:space="preserve"> </w:t>
      </w:r>
      <w:r w:rsidR="00790190" w:rsidRPr="00844CD3">
        <w:rPr>
          <w:rFonts w:ascii="Times New Roman" w:hAnsi="Times New Roman"/>
          <w:bCs/>
          <w:color w:val="000000" w:themeColor="text1"/>
          <w:sz w:val="28"/>
          <w:szCs w:val="28"/>
        </w:rPr>
        <w:t>мотивированный отказ в предоставлении муниципальной услуги.</w:t>
      </w:r>
    </w:p>
    <w:p w:rsidR="002F1906" w:rsidRDefault="00790190"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2F1906">
        <w:rPr>
          <w:rFonts w:ascii="Times New Roman" w:hAnsi="Times New Roman"/>
          <w:bCs/>
          <w:color w:val="000000" w:themeColor="text1"/>
          <w:sz w:val="28"/>
          <w:szCs w:val="28"/>
        </w:rPr>
        <w:t>Сроки и способы предоставления муниципальной услуги.</w:t>
      </w:r>
    </w:p>
    <w:p w:rsidR="00730029" w:rsidRPr="00730029" w:rsidRDefault="00C36B53"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2F1906">
        <w:rPr>
          <w:rFonts w:ascii="Times New Roman" w:hAnsi="Times New Roman"/>
          <w:color w:val="000000" w:themeColor="text1"/>
          <w:sz w:val="28"/>
          <w:szCs w:val="28"/>
        </w:rPr>
        <w:t>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r w:rsidR="00C752EB" w:rsidRPr="002F1906">
        <w:rPr>
          <w:rFonts w:ascii="Times New Roman" w:hAnsi="Times New Roman"/>
          <w:color w:val="000000" w:themeColor="text1"/>
          <w:sz w:val="28"/>
          <w:szCs w:val="28"/>
        </w:rPr>
        <w:t>.</w:t>
      </w:r>
    </w:p>
    <w:p w:rsidR="007F68F1" w:rsidRPr="007F68F1" w:rsidRDefault="00C36B53"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bookmarkStart w:id="0" w:name="_Ref515539176"/>
      <w:r w:rsidRPr="00730029">
        <w:rPr>
          <w:rFonts w:ascii="Times New Roman" w:hAnsi="Times New Roman"/>
          <w:color w:val="000000" w:themeColor="text1"/>
          <w:sz w:val="28"/>
          <w:szCs w:val="28"/>
        </w:rPr>
        <w:t xml:space="preserve">Муниципальная услуга или отказ в предоставлении такой услуги производится в срок, не превышающий </w:t>
      </w:r>
      <w:r w:rsidR="00C752EB" w:rsidRPr="00730029">
        <w:rPr>
          <w:rFonts w:ascii="Times New Roman" w:hAnsi="Times New Roman"/>
          <w:color w:val="000000" w:themeColor="text1"/>
          <w:sz w:val="28"/>
          <w:szCs w:val="28"/>
        </w:rPr>
        <w:t>2</w:t>
      </w:r>
      <w:r w:rsidRPr="00730029">
        <w:rPr>
          <w:rFonts w:ascii="Times New Roman" w:hAnsi="Times New Roman"/>
          <w:color w:val="000000" w:themeColor="text1"/>
          <w:sz w:val="28"/>
          <w:szCs w:val="28"/>
        </w:rPr>
        <w:t>0 календарных дней с даты поступления обращения.</w:t>
      </w:r>
      <w:bookmarkEnd w:id="0"/>
    </w:p>
    <w:p w:rsidR="000433CA" w:rsidRPr="000433CA" w:rsidRDefault="000433CA" w:rsidP="000433CA">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0433CA">
        <w:rPr>
          <w:rFonts w:ascii="Times New Roman" w:hAnsi="Times New Roman"/>
          <w:bCs/>
          <w:color w:val="000000" w:themeColor="text1"/>
          <w:sz w:val="28"/>
          <w:szCs w:val="28"/>
        </w:rPr>
        <w:t xml:space="preserve">Приостановление предоставления муниципальной услуги осуществляется в случае предоставления заявителем документов, содержащих устранимые ошибки или противоречивые сведения. </w:t>
      </w:r>
    </w:p>
    <w:p w:rsidR="0012115C" w:rsidRPr="0012115C" w:rsidRDefault="0012115C" w:rsidP="0012115C">
      <w:pPr>
        <w:pStyle w:val="a3"/>
        <w:spacing w:after="0" w:line="240" w:lineRule="auto"/>
        <w:ind w:left="0" w:firstLine="709"/>
        <w:jc w:val="both"/>
        <w:rPr>
          <w:rFonts w:ascii="Times New Roman" w:hAnsi="Times New Roman"/>
          <w:bCs/>
          <w:sz w:val="28"/>
          <w:szCs w:val="28"/>
        </w:rPr>
      </w:pPr>
      <w:r w:rsidRPr="0012115C">
        <w:rPr>
          <w:rFonts w:ascii="Times New Roman" w:hAnsi="Times New Roman"/>
          <w:bCs/>
          <w:sz w:val="28"/>
          <w:szCs w:val="28"/>
        </w:rPr>
        <w:t xml:space="preserve">Приостановление предоставления муниципальной услуги по основаниям, указанным выше, осуществляется на срок не более 30 </w:t>
      </w:r>
      <w:r w:rsidR="00B96DE2">
        <w:rPr>
          <w:rFonts w:ascii="Times New Roman" w:hAnsi="Times New Roman"/>
          <w:bCs/>
          <w:sz w:val="28"/>
          <w:szCs w:val="28"/>
        </w:rPr>
        <w:t xml:space="preserve">календарных </w:t>
      </w:r>
      <w:r w:rsidRPr="0012115C">
        <w:rPr>
          <w:rFonts w:ascii="Times New Roman" w:hAnsi="Times New Roman"/>
          <w:bCs/>
          <w:sz w:val="28"/>
          <w:szCs w:val="28"/>
        </w:rPr>
        <w:t>дней с момента направления уведомления заявителю.</w:t>
      </w:r>
    </w:p>
    <w:p w:rsidR="00C36B53" w:rsidRPr="0036084B" w:rsidRDefault="00C36B53"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36084B">
        <w:rPr>
          <w:rFonts w:ascii="Times New Roman" w:hAnsi="Times New Roman"/>
          <w:color w:val="000000" w:themeColor="text1"/>
          <w:sz w:val="28"/>
          <w:szCs w:val="28"/>
        </w:rPr>
        <w:t>Сроки выдачи (направления) документов, являющихся результатом предоставления муниципальной услуги, в случае направления документов  по почте происходит в день подписания документов</w:t>
      </w:r>
      <w:r w:rsidR="00B9062A" w:rsidRPr="0036084B">
        <w:rPr>
          <w:rFonts w:ascii="Times New Roman" w:hAnsi="Times New Roman"/>
          <w:color w:val="000000" w:themeColor="text1"/>
          <w:sz w:val="28"/>
          <w:szCs w:val="28"/>
        </w:rPr>
        <w:t>, подтверждающих оказание муниципальной услуги или отказ в предоставлении такой услуги</w:t>
      </w:r>
      <w:r w:rsidR="0036084B">
        <w:rPr>
          <w:rFonts w:ascii="Times New Roman" w:hAnsi="Times New Roman"/>
          <w:color w:val="000000" w:themeColor="text1"/>
          <w:sz w:val="28"/>
          <w:szCs w:val="28"/>
        </w:rPr>
        <w:t xml:space="preserve"> </w:t>
      </w:r>
      <w:r w:rsidR="00B9062A" w:rsidRPr="0036084B">
        <w:rPr>
          <w:rFonts w:ascii="Times New Roman" w:hAnsi="Times New Roman"/>
          <w:color w:val="000000" w:themeColor="text1"/>
          <w:sz w:val="28"/>
          <w:szCs w:val="28"/>
        </w:rPr>
        <w:t xml:space="preserve">и </w:t>
      </w:r>
      <w:r w:rsidRPr="0036084B">
        <w:rPr>
          <w:rFonts w:ascii="Times New Roman" w:hAnsi="Times New Roman"/>
          <w:color w:val="000000" w:themeColor="text1"/>
          <w:sz w:val="28"/>
          <w:szCs w:val="28"/>
        </w:rPr>
        <w:t xml:space="preserve">не превышает </w:t>
      </w:r>
      <w:r w:rsidR="0037317C" w:rsidRPr="0036084B">
        <w:rPr>
          <w:rFonts w:ascii="Times New Roman" w:hAnsi="Times New Roman"/>
          <w:color w:val="000000" w:themeColor="text1"/>
          <w:sz w:val="28"/>
          <w:szCs w:val="28"/>
        </w:rPr>
        <w:t>2</w:t>
      </w:r>
      <w:r w:rsidRPr="0036084B">
        <w:rPr>
          <w:rFonts w:ascii="Times New Roman" w:hAnsi="Times New Roman"/>
          <w:color w:val="000000" w:themeColor="text1"/>
          <w:sz w:val="28"/>
          <w:szCs w:val="28"/>
        </w:rPr>
        <w:t>0</w:t>
      </w:r>
      <w:r w:rsidR="00B9062A" w:rsidRPr="0036084B">
        <w:rPr>
          <w:rFonts w:ascii="Times New Roman" w:hAnsi="Times New Roman"/>
          <w:color w:val="000000" w:themeColor="text1"/>
          <w:sz w:val="28"/>
          <w:szCs w:val="28"/>
        </w:rPr>
        <w:t xml:space="preserve"> календарных</w:t>
      </w:r>
      <w:r w:rsidRPr="0036084B">
        <w:rPr>
          <w:rFonts w:ascii="Times New Roman" w:hAnsi="Times New Roman"/>
          <w:color w:val="000000" w:themeColor="text1"/>
          <w:sz w:val="28"/>
          <w:szCs w:val="28"/>
        </w:rPr>
        <w:t xml:space="preserve"> дней со дня поступления обращения. </w:t>
      </w:r>
    </w:p>
    <w:p w:rsidR="00C36B53" w:rsidRDefault="00C36B53" w:rsidP="00DF16A0">
      <w:pPr>
        <w:ind w:firstLine="1418"/>
        <w:rPr>
          <w:rFonts w:ascii="Times New Roman" w:hAnsi="Times New Roman"/>
          <w:color w:val="000000" w:themeColor="text1"/>
          <w:sz w:val="28"/>
          <w:szCs w:val="28"/>
        </w:rPr>
      </w:pPr>
      <w:r w:rsidRPr="00DF6278">
        <w:rPr>
          <w:rFonts w:ascii="Times New Roman" w:hAnsi="Times New Roman" w:cs="Times New Roman"/>
          <w:color w:val="000000" w:themeColor="text1"/>
          <w:sz w:val="28"/>
          <w:szCs w:val="28"/>
        </w:rPr>
        <w:t xml:space="preserve">В случае </w:t>
      </w:r>
      <w:r w:rsidRPr="00DF6278">
        <w:rPr>
          <w:rFonts w:ascii="Times New Roman" w:hAnsi="Times New Roman"/>
          <w:color w:val="000000" w:themeColor="text1"/>
          <w:sz w:val="28"/>
          <w:szCs w:val="28"/>
        </w:rPr>
        <w:t>выдачи заявителю (представителю заявителя) лично под расписку (выдачу осуществляет управление), исполнение муниципальной услуги считается завершённым независимо от сроков получения заявителем (предс</w:t>
      </w:r>
      <w:r w:rsidR="000320EE">
        <w:rPr>
          <w:rFonts w:ascii="Times New Roman" w:hAnsi="Times New Roman"/>
          <w:color w:val="000000" w:themeColor="text1"/>
          <w:sz w:val="28"/>
          <w:szCs w:val="28"/>
        </w:rPr>
        <w:t>тавителем заявителя) документа.</w:t>
      </w:r>
    </w:p>
    <w:p w:rsidR="00C1652B" w:rsidRDefault="00B9062A"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A8111D">
        <w:rPr>
          <w:rFonts w:ascii="Times New Roman" w:hAnsi="Times New Roman"/>
          <w:bCs/>
          <w:color w:val="000000" w:themeColor="text1"/>
          <w:sz w:val="28"/>
          <w:szCs w:val="28"/>
        </w:rPr>
        <w:t>Нормативные правовые акты, регулирующие предоставление муниципальной услуги.</w:t>
      </w:r>
    </w:p>
    <w:p w:rsidR="00C1652B" w:rsidRPr="00C1652B"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1652B">
        <w:rPr>
          <w:rFonts w:ascii="Times New Roman" w:hAnsi="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C1652B" w:rsidRPr="00C1652B"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1652B">
        <w:rPr>
          <w:rFonts w:ascii="Times New Roman" w:hAnsi="Times New Roman"/>
          <w:color w:val="000000" w:themeColor="text1"/>
          <w:sz w:val="28"/>
          <w:szCs w:val="28"/>
        </w:rPr>
        <w:t>Федеральный закон от 02.05.2006 № 59-ФЗ «О порядке рассмотрения обращений граждан Российской Федерации;</w:t>
      </w:r>
    </w:p>
    <w:p w:rsidR="009C4883" w:rsidRPr="009C4883"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C1652B">
        <w:rPr>
          <w:rFonts w:ascii="Times New Roman" w:hAnsi="Times New Roman"/>
          <w:color w:val="000000" w:themeColor="text1"/>
          <w:sz w:val="28"/>
          <w:szCs w:val="28"/>
        </w:rPr>
        <w:t xml:space="preserve">Федеральный закон от 17.11.1995 № 169-ФЗ «Об архитектурной деятельности в Российской </w:t>
      </w:r>
      <w:r w:rsidR="009C4883">
        <w:rPr>
          <w:rFonts w:ascii="Times New Roman" w:hAnsi="Times New Roman"/>
          <w:color w:val="000000" w:themeColor="text1"/>
          <w:sz w:val="28"/>
          <w:szCs w:val="28"/>
        </w:rPr>
        <w:t>Ф</w:t>
      </w:r>
      <w:r w:rsidRPr="00C1652B">
        <w:rPr>
          <w:rFonts w:ascii="Times New Roman" w:hAnsi="Times New Roman"/>
          <w:color w:val="000000" w:themeColor="text1"/>
          <w:sz w:val="28"/>
          <w:szCs w:val="28"/>
        </w:rPr>
        <w:t>едерации»;</w:t>
      </w:r>
    </w:p>
    <w:p w:rsidR="009C4883" w:rsidRPr="009C4883"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C4883">
        <w:rPr>
          <w:rFonts w:ascii="Times New Roman" w:hAnsi="Times New Roman"/>
          <w:color w:val="000000" w:themeColor="text1"/>
          <w:sz w:val="28"/>
          <w:szCs w:val="28"/>
        </w:rPr>
        <w:t xml:space="preserve">Положение о составе разделов проектной документации и требования к их содержанию (утв. Постановлением Правительства РФ </w:t>
      </w:r>
      <w:r w:rsidR="009F4CE0">
        <w:rPr>
          <w:rFonts w:ascii="Times New Roman" w:hAnsi="Times New Roman"/>
          <w:color w:val="000000" w:themeColor="text1"/>
          <w:sz w:val="28"/>
          <w:szCs w:val="28"/>
        </w:rPr>
        <w:t xml:space="preserve">                     </w:t>
      </w:r>
      <w:r w:rsidRPr="009C4883">
        <w:rPr>
          <w:rFonts w:ascii="Times New Roman" w:hAnsi="Times New Roman"/>
          <w:color w:val="000000" w:themeColor="text1"/>
          <w:sz w:val="28"/>
          <w:szCs w:val="28"/>
        </w:rPr>
        <w:t>от 16.02.2008 №</w:t>
      </w:r>
      <w:r w:rsidR="009F4CE0">
        <w:rPr>
          <w:rFonts w:ascii="Times New Roman" w:hAnsi="Times New Roman"/>
          <w:color w:val="000000" w:themeColor="text1"/>
          <w:sz w:val="28"/>
          <w:szCs w:val="28"/>
        </w:rPr>
        <w:t xml:space="preserve"> </w:t>
      </w:r>
      <w:r w:rsidRPr="009C4883">
        <w:rPr>
          <w:rFonts w:ascii="Times New Roman" w:hAnsi="Times New Roman"/>
          <w:color w:val="000000" w:themeColor="text1"/>
          <w:sz w:val="28"/>
          <w:szCs w:val="28"/>
        </w:rPr>
        <w:t>87);</w:t>
      </w:r>
    </w:p>
    <w:p w:rsidR="009C4883" w:rsidRPr="009C4883"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C4883">
        <w:rPr>
          <w:rFonts w:ascii="Times New Roman" w:hAnsi="Times New Roman"/>
          <w:color w:val="000000" w:themeColor="text1"/>
          <w:sz w:val="28"/>
          <w:szCs w:val="28"/>
        </w:rPr>
        <w:t xml:space="preserve">Закон Орловской области от 06.06.2013 № </w:t>
      </w:r>
      <w:r w:rsidRPr="00CA7ADF">
        <w:rPr>
          <w:rFonts w:ascii="Times New Roman" w:hAnsi="Times New Roman"/>
          <w:sz w:val="28"/>
          <w:szCs w:val="28"/>
        </w:rPr>
        <w:t>14</w:t>
      </w:r>
      <w:r w:rsidR="003D3CED" w:rsidRPr="00CA7ADF">
        <w:rPr>
          <w:rFonts w:ascii="Times New Roman" w:hAnsi="Times New Roman"/>
          <w:sz w:val="28"/>
          <w:szCs w:val="28"/>
        </w:rPr>
        <w:t>90</w:t>
      </w:r>
      <w:r w:rsidRPr="00CA7ADF">
        <w:rPr>
          <w:rFonts w:ascii="Times New Roman" w:hAnsi="Times New Roman"/>
          <w:sz w:val="28"/>
          <w:szCs w:val="28"/>
        </w:rPr>
        <w:t>-ОЗ</w:t>
      </w:r>
      <w:r w:rsidRPr="003D3CED">
        <w:rPr>
          <w:rFonts w:ascii="Times New Roman" w:hAnsi="Times New Roman"/>
          <w:color w:val="FF0000"/>
          <w:sz w:val="28"/>
          <w:szCs w:val="28"/>
        </w:rPr>
        <w:t xml:space="preserve"> </w:t>
      </w:r>
      <w:r w:rsidR="009F4CE0">
        <w:rPr>
          <w:rFonts w:ascii="Times New Roman" w:hAnsi="Times New Roman"/>
          <w:color w:val="FF0000"/>
          <w:sz w:val="28"/>
          <w:szCs w:val="28"/>
        </w:rPr>
        <w:t xml:space="preserve">                               </w:t>
      </w:r>
      <w:r w:rsidRPr="009C4883">
        <w:rPr>
          <w:rFonts w:ascii="Times New Roman" w:hAnsi="Times New Roman"/>
          <w:color w:val="000000" w:themeColor="text1"/>
          <w:sz w:val="28"/>
          <w:szCs w:val="28"/>
        </w:rPr>
        <w:t>«Об ответственности за административные правонарушения»;</w:t>
      </w:r>
    </w:p>
    <w:p w:rsidR="009C4883" w:rsidRPr="009C4883"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C4883">
        <w:rPr>
          <w:rFonts w:ascii="Times New Roman" w:hAnsi="Times New Roman"/>
          <w:color w:val="000000" w:themeColor="text1"/>
          <w:sz w:val="28"/>
          <w:szCs w:val="28"/>
        </w:rPr>
        <w:lastRenderedPageBreak/>
        <w:t>Закон Орловской области от 03.07.2014 № 1637-ОЗ «Об объектах культурного наследия (памятниках истории и культуры</w:t>
      </w:r>
      <w:r w:rsidR="003D3CED">
        <w:rPr>
          <w:rFonts w:ascii="Times New Roman" w:hAnsi="Times New Roman"/>
          <w:color w:val="000000" w:themeColor="text1"/>
          <w:sz w:val="28"/>
          <w:szCs w:val="28"/>
        </w:rPr>
        <w:t xml:space="preserve"> </w:t>
      </w:r>
      <w:r w:rsidR="003D3CED" w:rsidRPr="00CA7ADF">
        <w:rPr>
          <w:rFonts w:ascii="Times New Roman" w:hAnsi="Times New Roman"/>
          <w:sz w:val="28"/>
          <w:szCs w:val="28"/>
        </w:rPr>
        <w:t>народов Российской Федерации</w:t>
      </w:r>
      <w:r w:rsidRPr="00CA7ADF">
        <w:rPr>
          <w:rFonts w:ascii="Times New Roman" w:hAnsi="Times New Roman"/>
          <w:sz w:val="28"/>
          <w:szCs w:val="28"/>
        </w:rPr>
        <w:t>),</w:t>
      </w:r>
      <w:r w:rsidRPr="009C4883">
        <w:rPr>
          <w:rFonts w:ascii="Times New Roman" w:hAnsi="Times New Roman"/>
          <w:color w:val="000000" w:themeColor="text1"/>
          <w:sz w:val="28"/>
          <w:szCs w:val="28"/>
        </w:rPr>
        <w:t xml:space="preserve"> расположенных на территории Орловской области»;</w:t>
      </w:r>
    </w:p>
    <w:p w:rsidR="009C4883" w:rsidRPr="009C4883"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C4883">
        <w:rPr>
          <w:rFonts w:ascii="Times New Roman" w:hAnsi="Times New Roman"/>
          <w:color w:val="000000" w:themeColor="text1"/>
          <w:sz w:val="28"/>
          <w:szCs w:val="28"/>
        </w:rPr>
        <w:t xml:space="preserve">Правила землепользования и застройки городского округа «Город Орел (утв. Решением Орловского городского Совета народных депутатов </w:t>
      </w:r>
      <w:r w:rsidR="009F4CE0">
        <w:rPr>
          <w:rFonts w:ascii="Times New Roman" w:hAnsi="Times New Roman"/>
          <w:color w:val="000000" w:themeColor="text1"/>
          <w:sz w:val="28"/>
          <w:szCs w:val="28"/>
        </w:rPr>
        <w:t xml:space="preserve">             </w:t>
      </w:r>
      <w:r w:rsidRPr="009C4883">
        <w:rPr>
          <w:rFonts w:ascii="Times New Roman" w:hAnsi="Times New Roman"/>
          <w:color w:val="000000" w:themeColor="text1"/>
          <w:sz w:val="28"/>
          <w:szCs w:val="28"/>
        </w:rPr>
        <w:t>от 30.10.2008 № 38/616-ГС);</w:t>
      </w:r>
    </w:p>
    <w:p w:rsidR="00533F20" w:rsidRPr="00533F20" w:rsidRDefault="00B9062A"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C4883">
        <w:rPr>
          <w:rFonts w:ascii="Times New Roman" w:hAnsi="Times New Roman"/>
          <w:color w:val="000000" w:themeColor="text1"/>
          <w:sz w:val="28"/>
          <w:szCs w:val="28"/>
        </w:rPr>
        <w:t xml:space="preserve">Правила благоустройства и санитарного содержания территории муниципального </w:t>
      </w:r>
      <w:r w:rsidR="00A039CA">
        <w:rPr>
          <w:rFonts w:ascii="Times New Roman" w:hAnsi="Times New Roman"/>
          <w:color w:val="000000" w:themeColor="text1"/>
          <w:sz w:val="28"/>
          <w:szCs w:val="28"/>
        </w:rPr>
        <w:t>образования «Город Орел» (утв</w:t>
      </w:r>
      <w:r w:rsidR="00FA22EF">
        <w:rPr>
          <w:rFonts w:ascii="Times New Roman" w:hAnsi="Times New Roman"/>
          <w:color w:val="000000" w:themeColor="text1"/>
          <w:sz w:val="28"/>
          <w:szCs w:val="28"/>
        </w:rPr>
        <w:t>ержденные</w:t>
      </w:r>
      <w:r w:rsidR="00A039CA">
        <w:rPr>
          <w:rFonts w:ascii="Times New Roman" w:hAnsi="Times New Roman"/>
          <w:color w:val="000000" w:themeColor="text1"/>
          <w:sz w:val="28"/>
          <w:szCs w:val="28"/>
        </w:rPr>
        <w:t xml:space="preserve"> р</w:t>
      </w:r>
      <w:r w:rsidRPr="009C4883">
        <w:rPr>
          <w:rFonts w:ascii="Times New Roman" w:hAnsi="Times New Roman"/>
          <w:color w:val="000000" w:themeColor="text1"/>
          <w:sz w:val="28"/>
          <w:szCs w:val="28"/>
        </w:rPr>
        <w:t xml:space="preserve">ешением Орловского городского Совета народных депутатов от 30.06.2011 </w:t>
      </w:r>
      <w:r w:rsidR="00FA22EF">
        <w:rPr>
          <w:rFonts w:ascii="Times New Roman" w:hAnsi="Times New Roman"/>
          <w:color w:val="000000" w:themeColor="text1"/>
          <w:sz w:val="28"/>
          <w:szCs w:val="28"/>
        </w:rPr>
        <w:t xml:space="preserve">                                </w:t>
      </w:r>
      <w:r w:rsidRPr="009C4883">
        <w:rPr>
          <w:rFonts w:ascii="Times New Roman" w:hAnsi="Times New Roman"/>
          <w:color w:val="000000" w:themeColor="text1"/>
          <w:sz w:val="28"/>
          <w:szCs w:val="28"/>
        </w:rPr>
        <w:t>№ 5</w:t>
      </w:r>
      <w:r w:rsidR="00A039CA">
        <w:rPr>
          <w:rFonts w:ascii="Times New Roman" w:hAnsi="Times New Roman"/>
          <w:color w:val="000000" w:themeColor="text1"/>
          <w:sz w:val="28"/>
          <w:szCs w:val="28"/>
        </w:rPr>
        <w:t>/</w:t>
      </w:r>
      <w:r w:rsidR="00FA22EF">
        <w:rPr>
          <w:rFonts w:ascii="Times New Roman" w:hAnsi="Times New Roman"/>
          <w:color w:val="000000" w:themeColor="text1"/>
          <w:sz w:val="28"/>
          <w:szCs w:val="28"/>
        </w:rPr>
        <w:t>0073-ГС).</w:t>
      </w:r>
    </w:p>
    <w:p w:rsidR="0002434F" w:rsidRPr="00FA22EF" w:rsidRDefault="00934B06" w:rsidP="00DF16A0">
      <w:pPr>
        <w:pStyle w:val="a3"/>
        <w:numPr>
          <w:ilvl w:val="1"/>
          <w:numId w:val="2"/>
        </w:numPr>
        <w:spacing w:line="240" w:lineRule="auto"/>
        <w:jc w:val="both"/>
        <w:rPr>
          <w:rFonts w:ascii="Times New Roman" w:hAnsi="Times New Roman"/>
          <w:color w:val="000000" w:themeColor="text1"/>
          <w:sz w:val="28"/>
          <w:szCs w:val="28"/>
        </w:rPr>
      </w:pPr>
      <w:r w:rsidRPr="00FA22EF">
        <w:rPr>
          <w:rFonts w:ascii="Times New Roman" w:hAnsi="Times New Roman"/>
          <w:color w:val="000000" w:themeColor="text1"/>
          <w:sz w:val="28"/>
          <w:szCs w:val="28"/>
        </w:rPr>
        <w:t>Перечень документ</w:t>
      </w:r>
      <w:r w:rsidR="00374E1A" w:rsidRPr="00FA22EF">
        <w:rPr>
          <w:rFonts w:ascii="Times New Roman" w:hAnsi="Times New Roman"/>
          <w:color w:val="000000" w:themeColor="text1"/>
          <w:sz w:val="28"/>
          <w:szCs w:val="28"/>
        </w:rPr>
        <w:t>ов, предоставляемых заявителями</w:t>
      </w:r>
      <w:r w:rsidR="001F1FF6" w:rsidRPr="00FA22EF">
        <w:rPr>
          <w:rFonts w:ascii="Times New Roman" w:hAnsi="Times New Roman"/>
          <w:color w:val="000000" w:themeColor="text1"/>
          <w:sz w:val="28"/>
          <w:szCs w:val="28"/>
        </w:rPr>
        <w:t>.</w:t>
      </w:r>
    </w:p>
    <w:p w:rsidR="00934B06" w:rsidRPr="002A527B" w:rsidRDefault="00934B06" w:rsidP="00DF16A0">
      <w:pPr>
        <w:pStyle w:val="a3"/>
        <w:numPr>
          <w:ilvl w:val="2"/>
          <w:numId w:val="2"/>
        </w:numPr>
        <w:spacing w:after="0" w:line="240" w:lineRule="auto"/>
        <w:ind w:left="0" w:firstLine="709"/>
        <w:jc w:val="both"/>
        <w:rPr>
          <w:rFonts w:ascii="Times New Roman" w:hAnsi="Times New Roman"/>
          <w:color w:val="FF0000"/>
          <w:sz w:val="28"/>
          <w:szCs w:val="28"/>
        </w:rPr>
      </w:pPr>
      <w:bookmarkStart w:id="1" w:name="_Ref505598279"/>
      <w:r w:rsidRPr="002A527B">
        <w:rPr>
          <w:rFonts w:ascii="Times New Roman" w:hAnsi="Times New Roman"/>
          <w:color w:val="000000" w:themeColor="text1"/>
          <w:sz w:val="28"/>
          <w:szCs w:val="28"/>
        </w:rPr>
        <w:t xml:space="preserve">Для получения муниципальной услуги </w:t>
      </w:r>
      <w:r w:rsidRPr="002A527B">
        <w:rPr>
          <w:rFonts w:ascii="Times New Roman" w:hAnsi="Times New Roman"/>
          <w:bCs/>
          <w:color w:val="000000" w:themeColor="text1"/>
          <w:sz w:val="28"/>
          <w:szCs w:val="28"/>
        </w:rPr>
        <w:t xml:space="preserve"> заявител</w:t>
      </w:r>
      <w:r w:rsidR="003D3CED" w:rsidRPr="00FA22EF">
        <w:rPr>
          <w:rFonts w:ascii="Times New Roman" w:hAnsi="Times New Roman"/>
          <w:bCs/>
          <w:sz w:val="28"/>
          <w:szCs w:val="28"/>
        </w:rPr>
        <w:t>ем</w:t>
      </w:r>
      <w:r w:rsidRPr="00FA22EF">
        <w:rPr>
          <w:rFonts w:ascii="Times New Roman" w:hAnsi="Times New Roman"/>
          <w:bCs/>
          <w:sz w:val="28"/>
          <w:szCs w:val="28"/>
        </w:rPr>
        <w:t xml:space="preserve"> предоставляет</w:t>
      </w:r>
      <w:r w:rsidR="003D3CED" w:rsidRPr="00FA22EF">
        <w:rPr>
          <w:rFonts w:ascii="Times New Roman" w:hAnsi="Times New Roman"/>
          <w:bCs/>
          <w:sz w:val="28"/>
          <w:szCs w:val="28"/>
        </w:rPr>
        <w:t>ся</w:t>
      </w:r>
      <w:r w:rsidRPr="00FA22EF">
        <w:rPr>
          <w:rFonts w:ascii="Times New Roman" w:hAnsi="Times New Roman"/>
          <w:bCs/>
          <w:sz w:val="28"/>
          <w:szCs w:val="28"/>
        </w:rPr>
        <w:t>:</w:t>
      </w:r>
      <w:bookmarkEnd w:id="1"/>
    </w:p>
    <w:p w:rsidR="0002434F" w:rsidRPr="002A527B" w:rsidRDefault="002A527B" w:rsidP="00DF16A0">
      <w:pPr>
        <w:pStyle w:val="ConsPlusNormal"/>
        <w:numPr>
          <w:ilvl w:val="0"/>
          <w:numId w:val="11"/>
        </w:numPr>
        <w:ind w:left="0" w:firstLine="851"/>
        <w:jc w:val="both"/>
        <w:rPr>
          <w:rFonts w:ascii="Times New Roman" w:hAnsi="Times New Roman" w:cs="Times New Roman"/>
          <w:color w:val="000000" w:themeColor="text1"/>
          <w:sz w:val="28"/>
          <w:szCs w:val="28"/>
        </w:rPr>
      </w:pPr>
      <w:r w:rsidRPr="00FA22EF">
        <w:rPr>
          <w:rFonts w:ascii="Times New Roman" w:hAnsi="Times New Roman" w:cs="Times New Roman"/>
          <w:sz w:val="28"/>
          <w:szCs w:val="28"/>
        </w:rPr>
        <w:t>Заявление</w:t>
      </w:r>
      <w:r w:rsidRPr="002A527B">
        <w:rPr>
          <w:rFonts w:ascii="Times New Roman" w:hAnsi="Times New Roman" w:cs="Times New Roman"/>
          <w:sz w:val="28"/>
          <w:szCs w:val="28"/>
        </w:rPr>
        <w:t xml:space="preserve"> </w:t>
      </w:r>
      <w:r w:rsidR="00FA22EF">
        <w:rPr>
          <w:rFonts w:ascii="Times New Roman" w:hAnsi="Times New Roman" w:cs="Times New Roman"/>
          <w:sz w:val="28"/>
          <w:szCs w:val="28"/>
        </w:rPr>
        <w:t>(</w:t>
      </w:r>
      <w:r w:rsidR="0002434F" w:rsidRPr="002A527B">
        <w:rPr>
          <w:rFonts w:ascii="Times New Roman" w:hAnsi="Times New Roman" w:cs="Times New Roman"/>
          <w:color w:val="000000" w:themeColor="text1"/>
          <w:sz w:val="28"/>
          <w:szCs w:val="28"/>
        </w:rPr>
        <w:t>приложение №</w:t>
      </w:r>
      <w:r w:rsidR="00B9062A" w:rsidRPr="002A527B">
        <w:rPr>
          <w:rFonts w:ascii="Times New Roman" w:hAnsi="Times New Roman" w:cs="Times New Roman"/>
          <w:color w:val="000000" w:themeColor="text1"/>
          <w:sz w:val="28"/>
          <w:szCs w:val="28"/>
        </w:rPr>
        <w:t xml:space="preserve"> 1 к регламенту), в рамках которого предоставляется муниципальная услуга;</w:t>
      </w:r>
    </w:p>
    <w:p w:rsidR="0002434F" w:rsidRPr="00915FDA" w:rsidRDefault="00934B06" w:rsidP="00DF16A0">
      <w:pPr>
        <w:pStyle w:val="ConsPlusNormal"/>
        <w:numPr>
          <w:ilvl w:val="0"/>
          <w:numId w:val="11"/>
        </w:numPr>
        <w:ind w:left="0" w:firstLine="851"/>
        <w:jc w:val="both"/>
        <w:rPr>
          <w:rFonts w:ascii="Times New Roman" w:hAnsi="Times New Roman" w:cs="Times New Roman"/>
          <w:color w:val="000000" w:themeColor="text1"/>
          <w:sz w:val="28"/>
          <w:szCs w:val="28"/>
        </w:rPr>
      </w:pPr>
      <w:r w:rsidRPr="002A527B">
        <w:rPr>
          <w:rFonts w:ascii="Times New Roman" w:hAnsi="Times New Roman" w:cs="Times New Roman"/>
          <w:bCs/>
          <w:color w:val="000000" w:themeColor="text1"/>
          <w:sz w:val="28"/>
          <w:szCs w:val="28"/>
        </w:rPr>
        <w:t>доверенность</w:t>
      </w:r>
      <w:r w:rsidRPr="0002434F">
        <w:rPr>
          <w:rFonts w:ascii="Times New Roman" w:hAnsi="Times New Roman" w:cs="Times New Roman"/>
          <w:bCs/>
          <w:color w:val="000000" w:themeColor="text1"/>
          <w:sz w:val="28"/>
          <w:szCs w:val="28"/>
        </w:rPr>
        <w:t>, оформленная надлежащим образом (в случае подачи заявления представителем заявителя);</w:t>
      </w:r>
    </w:p>
    <w:p w:rsidR="00915FDA" w:rsidRPr="000E5E4E" w:rsidRDefault="00915FDA" w:rsidP="00DF16A0">
      <w:pPr>
        <w:pStyle w:val="ConsPlusNormal"/>
        <w:numPr>
          <w:ilvl w:val="0"/>
          <w:numId w:val="11"/>
        </w:numPr>
        <w:ind w:left="0" w:firstLine="851"/>
        <w:jc w:val="both"/>
        <w:rPr>
          <w:rFonts w:ascii="Times New Roman" w:hAnsi="Times New Roman" w:cs="Times New Roman"/>
          <w:sz w:val="28"/>
          <w:szCs w:val="28"/>
        </w:rPr>
      </w:pPr>
      <w:r w:rsidRPr="000E5E4E">
        <w:rPr>
          <w:rFonts w:ascii="Times New Roman" w:hAnsi="Times New Roman" w:cs="Times New Roman"/>
          <w:bCs/>
          <w:sz w:val="28"/>
          <w:szCs w:val="28"/>
        </w:rPr>
        <w:t>документаци</w:t>
      </w:r>
      <w:r w:rsidR="003223B3" w:rsidRPr="000E5E4E">
        <w:rPr>
          <w:rFonts w:ascii="Times New Roman" w:hAnsi="Times New Roman" w:cs="Times New Roman"/>
          <w:bCs/>
          <w:sz w:val="28"/>
          <w:szCs w:val="28"/>
        </w:rPr>
        <w:t>я</w:t>
      </w:r>
      <w:r w:rsidRPr="000E5E4E">
        <w:rPr>
          <w:rFonts w:ascii="Times New Roman" w:hAnsi="Times New Roman" w:cs="Times New Roman"/>
          <w:bCs/>
          <w:sz w:val="28"/>
          <w:szCs w:val="28"/>
        </w:rPr>
        <w:t xml:space="preserve"> на согласовани</w:t>
      </w:r>
      <w:r w:rsidR="008C4CC7" w:rsidRPr="000E5E4E">
        <w:rPr>
          <w:rFonts w:ascii="Times New Roman" w:hAnsi="Times New Roman" w:cs="Times New Roman"/>
          <w:bCs/>
          <w:sz w:val="28"/>
          <w:szCs w:val="28"/>
        </w:rPr>
        <w:t>е</w:t>
      </w:r>
      <w:r w:rsidRPr="000E5E4E">
        <w:rPr>
          <w:rFonts w:ascii="Times New Roman" w:hAnsi="Times New Roman" w:cs="Times New Roman"/>
          <w:bCs/>
          <w:sz w:val="28"/>
          <w:szCs w:val="28"/>
        </w:rPr>
        <w:t xml:space="preserve"> архитектурно-градостроительного облика объекта в составе</w:t>
      </w:r>
      <w:r w:rsidR="00216293" w:rsidRPr="000E5E4E">
        <w:rPr>
          <w:rFonts w:ascii="Times New Roman" w:hAnsi="Times New Roman" w:cs="Times New Roman"/>
          <w:bCs/>
          <w:sz w:val="28"/>
          <w:szCs w:val="28"/>
        </w:rPr>
        <w:t xml:space="preserve">, указанном </w:t>
      </w:r>
      <w:r w:rsidR="008C4CC7" w:rsidRPr="000E5E4E">
        <w:rPr>
          <w:rFonts w:ascii="Times New Roman" w:hAnsi="Times New Roman" w:cs="Times New Roman"/>
          <w:bCs/>
          <w:sz w:val="28"/>
          <w:szCs w:val="28"/>
        </w:rPr>
        <w:t xml:space="preserve">в </w:t>
      </w:r>
      <w:r w:rsidRPr="000E5E4E">
        <w:rPr>
          <w:rFonts w:ascii="Times New Roman" w:hAnsi="Times New Roman" w:cs="Times New Roman"/>
          <w:bCs/>
          <w:sz w:val="28"/>
          <w:szCs w:val="28"/>
        </w:rPr>
        <w:t>приложени</w:t>
      </w:r>
      <w:r w:rsidR="002824EA" w:rsidRPr="000E5E4E">
        <w:rPr>
          <w:rFonts w:ascii="Times New Roman" w:hAnsi="Times New Roman" w:cs="Times New Roman"/>
          <w:bCs/>
          <w:sz w:val="28"/>
          <w:szCs w:val="28"/>
        </w:rPr>
        <w:t>и</w:t>
      </w:r>
      <w:r w:rsidRPr="000E5E4E">
        <w:rPr>
          <w:rFonts w:ascii="Times New Roman" w:hAnsi="Times New Roman" w:cs="Times New Roman"/>
          <w:bCs/>
          <w:sz w:val="28"/>
          <w:szCs w:val="28"/>
        </w:rPr>
        <w:t xml:space="preserve"> № 2 к </w:t>
      </w:r>
      <w:r w:rsidR="002824EA" w:rsidRPr="000E5E4E">
        <w:rPr>
          <w:rFonts w:ascii="Times New Roman" w:hAnsi="Times New Roman" w:cs="Times New Roman"/>
          <w:bCs/>
          <w:sz w:val="28"/>
          <w:szCs w:val="28"/>
        </w:rPr>
        <w:t xml:space="preserve">настоящему </w:t>
      </w:r>
      <w:r w:rsidR="00C25FEB" w:rsidRPr="000E5E4E">
        <w:rPr>
          <w:rFonts w:ascii="Times New Roman" w:hAnsi="Times New Roman" w:cs="Times New Roman"/>
          <w:bCs/>
          <w:sz w:val="28"/>
          <w:szCs w:val="28"/>
        </w:rPr>
        <w:t xml:space="preserve">Административному </w:t>
      </w:r>
      <w:r w:rsidRPr="000E5E4E">
        <w:rPr>
          <w:rFonts w:ascii="Times New Roman" w:hAnsi="Times New Roman" w:cs="Times New Roman"/>
          <w:bCs/>
          <w:sz w:val="28"/>
          <w:szCs w:val="28"/>
        </w:rPr>
        <w:t>регламенту</w:t>
      </w:r>
      <w:r w:rsidR="008C4CC7" w:rsidRPr="000E5E4E">
        <w:rPr>
          <w:rFonts w:ascii="Times New Roman" w:hAnsi="Times New Roman" w:cs="Times New Roman"/>
          <w:bCs/>
          <w:sz w:val="28"/>
          <w:szCs w:val="28"/>
        </w:rPr>
        <w:t>.</w:t>
      </w:r>
    </w:p>
    <w:p w:rsidR="005023A6" w:rsidRPr="008555FA" w:rsidRDefault="00EB0823"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8555FA">
        <w:rPr>
          <w:rFonts w:ascii="Times New Roman" w:hAnsi="Times New Roman"/>
          <w:color w:val="000000" w:themeColor="text1"/>
          <w:sz w:val="28"/>
          <w:szCs w:val="28"/>
        </w:rPr>
        <w:t xml:space="preserve">Управление </w:t>
      </w:r>
      <w:r w:rsidR="005023A6" w:rsidRPr="008555FA">
        <w:rPr>
          <w:rFonts w:ascii="Times New Roman" w:hAnsi="Times New Roman"/>
          <w:color w:val="000000" w:themeColor="text1"/>
          <w:sz w:val="28"/>
          <w:szCs w:val="28"/>
        </w:rPr>
        <w:t>в рамках межведомственного электронного взаимодействия в соответствующих органах дополнительно запрашивает следующую информацию:</w:t>
      </w:r>
    </w:p>
    <w:p w:rsidR="008555FA" w:rsidRDefault="005023A6" w:rsidP="00DF16A0">
      <w:pPr>
        <w:pStyle w:val="a3"/>
        <w:numPr>
          <w:ilvl w:val="0"/>
          <w:numId w:val="22"/>
        </w:numPr>
        <w:spacing w:after="0" w:line="240" w:lineRule="auto"/>
        <w:ind w:left="0" w:firstLine="851"/>
        <w:jc w:val="both"/>
        <w:rPr>
          <w:rFonts w:ascii="Times New Roman" w:hAnsi="Times New Roman"/>
          <w:color w:val="000000" w:themeColor="text1"/>
          <w:sz w:val="28"/>
          <w:szCs w:val="28"/>
        </w:rPr>
      </w:pPr>
      <w:r w:rsidRPr="008555FA">
        <w:rPr>
          <w:rFonts w:ascii="Times New Roman" w:hAnsi="Times New Roman"/>
          <w:color w:val="000000" w:themeColor="text1"/>
          <w:sz w:val="28"/>
          <w:szCs w:val="28"/>
        </w:rPr>
        <w:t>выписку из государственного кадастра недвижимости с координатами точек поворотов углов;</w:t>
      </w:r>
    </w:p>
    <w:p w:rsidR="008555FA" w:rsidRDefault="005023A6" w:rsidP="00DF16A0">
      <w:pPr>
        <w:pStyle w:val="a3"/>
        <w:numPr>
          <w:ilvl w:val="0"/>
          <w:numId w:val="22"/>
        </w:numPr>
        <w:spacing w:after="0" w:line="240" w:lineRule="auto"/>
        <w:ind w:left="0" w:firstLine="851"/>
        <w:jc w:val="both"/>
        <w:rPr>
          <w:rFonts w:ascii="Times New Roman" w:hAnsi="Times New Roman"/>
          <w:color w:val="000000" w:themeColor="text1"/>
          <w:sz w:val="28"/>
          <w:szCs w:val="28"/>
        </w:rPr>
      </w:pPr>
      <w:r w:rsidRPr="008555FA">
        <w:rPr>
          <w:rFonts w:ascii="Times New Roman" w:hAnsi="Times New Roman"/>
          <w:color w:val="000000" w:themeColor="text1"/>
          <w:sz w:val="28"/>
          <w:szCs w:val="28"/>
        </w:rPr>
        <w:t>правоустанавливающие документы на земельный участок и объекты недвижимости;</w:t>
      </w:r>
    </w:p>
    <w:p w:rsidR="00374E1A" w:rsidRPr="008555FA" w:rsidRDefault="005023A6" w:rsidP="00DF16A0">
      <w:pPr>
        <w:pStyle w:val="a3"/>
        <w:numPr>
          <w:ilvl w:val="0"/>
          <w:numId w:val="22"/>
        </w:numPr>
        <w:spacing w:after="0" w:line="240" w:lineRule="auto"/>
        <w:ind w:left="0" w:firstLine="851"/>
        <w:jc w:val="both"/>
        <w:rPr>
          <w:rFonts w:ascii="Times New Roman" w:hAnsi="Times New Roman"/>
          <w:color w:val="000000" w:themeColor="text1"/>
          <w:sz w:val="28"/>
          <w:szCs w:val="28"/>
        </w:rPr>
      </w:pPr>
      <w:r w:rsidRPr="008555FA">
        <w:rPr>
          <w:rFonts w:ascii="Times New Roman" w:hAnsi="Times New Roman"/>
          <w:color w:val="000000" w:themeColor="text1"/>
          <w:sz w:val="28"/>
          <w:szCs w:val="28"/>
        </w:rPr>
        <w:t>технические паспорта на существующие здания, строения и сооружения на земельном участке.</w:t>
      </w:r>
    </w:p>
    <w:p w:rsidR="00CC2834" w:rsidRDefault="006E17F8"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Заявитель </w:t>
      </w:r>
      <w:r w:rsidR="007476C4" w:rsidRPr="00393C4D">
        <w:rPr>
          <w:rFonts w:ascii="Times New Roman" w:hAnsi="Times New Roman" w:cs="Times New Roman"/>
          <w:sz w:val="28"/>
          <w:szCs w:val="28"/>
        </w:rPr>
        <w:t>вправе</w:t>
      </w:r>
      <w:r w:rsidRPr="00DF6278">
        <w:rPr>
          <w:rFonts w:ascii="Times New Roman" w:hAnsi="Times New Roman" w:cs="Times New Roman"/>
          <w:color w:val="000000" w:themeColor="text1"/>
          <w:sz w:val="28"/>
          <w:szCs w:val="28"/>
        </w:rPr>
        <w:t xml:space="preserve"> самостоятельно собрать и представить на рассмотрение весь необходимый для принятия решения пакет документов.</w:t>
      </w:r>
    </w:p>
    <w:p w:rsidR="00EF1B63" w:rsidRPr="00CC2834" w:rsidRDefault="00EF1B63"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CC2834">
        <w:rPr>
          <w:rFonts w:ascii="Times New Roman" w:hAnsi="Times New Roman" w:cs="Times New Roman"/>
          <w:color w:val="000000" w:themeColor="text1"/>
          <w:sz w:val="28"/>
          <w:szCs w:val="28"/>
        </w:rPr>
        <w:t xml:space="preserve">Заявитель </w:t>
      </w:r>
      <w:r w:rsidR="007476C4" w:rsidRPr="00393C4D">
        <w:rPr>
          <w:rFonts w:ascii="Times New Roman" w:hAnsi="Times New Roman" w:cs="Times New Roman"/>
          <w:sz w:val="28"/>
          <w:szCs w:val="28"/>
        </w:rPr>
        <w:t>вправе</w:t>
      </w:r>
      <w:r w:rsidRPr="00CC2834">
        <w:rPr>
          <w:rFonts w:ascii="Times New Roman" w:hAnsi="Times New Roman" w:cs="Times New Roman"/>
          <w:color w:val="000000" w:themeColor="text1"/>
          <w:sz w:val="28"/>
          <w:szCs w:val="28"/>
        </w:rPr>
        <w:t xml:space="preserve"> приложить к запросу следующие документы: </w:t>
      </w:r>
    </w:p>
    <w:p w:rsidR="00C10AD6" w:rsidRDefault="00EF1B63" w:rsidP="00DF16A0">
      <w:pPr>
        <w:pStyle w:val="a3"/>
        <w:numPr>
          <w:ilvl w:val="0"/>
          <w:numId w:val="23"/>
        </w:numPr>
        <w:spacing w:after="0" w:line="240" w:lineRule="auto"/>
        <w:ind w:left="0" w:firstLine="851"/>
        <w:jc w:val="both"/>
        <w:rPr>
          <w:rFonts w:ascii="Times New Roman" w:hAnsi="Times New Roman"/>
          <w:color w:val="000000" w:themeColor="text1"/>
          <w:sz w:val="28"/>
          <w:szCs w:val="28"/>
        </w:rPr>
      </w:pPr>
      <w:r w:rsidRPr="00C10AD6">
        <w:rPr>
          <w:rFonts w:ascii="Times New Roman" w:hAnsi="Times New Roman"/>
          <w:color w:val="000000" w:themeColor="text1"/>
          <w:sz w:val="28"/>
          <w:szCs w:val="28"/>
        </w:rPr>
        <w:t>выписку из государственного кадастра недвижимости с координатами точек поворотов углов</w:t>
      </w:r>
      <w:r w:rsidR="00C10AD6">
        <w:rPr>
          <w:rFonts w:ascii="Times New Roman" w:hAnsi="Times New Roman"/>
          <w:color w:val="000000" w:themeColor="text1"/>
          <w:sz w:val="28"/>
          <w:szCs w:val="28"/>
        </w:rPr>
        <w:t xml:space="preserve"> – один </w:t>
      </w:r>
      <w:r w:rsidR="006E17F8" w:rsidRPr="00C10AD6">
        <w:rPr>
          <w:rFonts w:ascii="Times New Roman" w:hAnsi="Times New Roman"/>
          <w:color w:val="000000" w:themeColor="text1"/>
          <w:sz w:val="28"/>
          <w:szCs w:val="28"/>
        </w:rPr>
        <w:t>экземпляр</w:t>
      </w:r>
      <w:r w:rsidRPr="00C10AD6">
        <w:rPr>
          <w:rFonts w:ascii="Times New Roman" w:hAnsi="Times New Roman"/>
          <w:color w:val="000000" w:themeColor="text1"/>
          <w:sz w:val="28"/>
          <w:szCs w:val="28"/>
        </w:rPr>
        <w:t>;</w:t>
      </w:r>
    </w:p>
    <w:p w:rsidR="008E423C" w:rsidRDefault="00EF1B63" w:rsidP="00DF16A0">
      <w:pPr>
        <w:pStyle w:val="a3"/>
        <w:numPr>
          <w:ilvl w:val="0"/>
          <w:numId w:val="23"/>
        </w:numPr>
        <w:spacing w:after="0" w:line="240" w:lineRule="auto"/>
        <w:ind w:left="0" w:firstLine="851"/>
        <w:jc w:val="both"/>
        <w:rPr>
          <w:rFonts w:ascii="Times New Roman" w:hAnsi="Times New Roman"/>
          <w:color w:val="000000" w:themeColor="text1"/>
          <w:sz w:val="28"/>
          <w:szCs w:val="28"/>
        </w:rPr>
      </w:pPr>
      <w:r w:rsidRPr="00C10AD6">
        <w:rPr>
          <w:rFonts w:ascii="Times New Roman" w:hAnsi="Times New Roman"/>
          <w:color w:val="000000" w:themeColor="text1"/>
          <w:sz w:val="28"/>
          <w:szCs w:val="28"/>
        </w:rPr>
        <w:t>правоустанавливающие документы на земельный участок и объекты недвижимости</w:t>
      </w:r>
      <w:r w:rsidR="00C10AD6">
        <w:rPr>
          <w:rFonts w:ascii="Times New Roman" w:hAnsi="Times New Roman"/>
          <w:color w:val="000000" w:themeColor="text1"/>
          <w:sz w:val="28"/>
          <w:szCs w:val="28"/>
        </w:rPr>
        <w:t xml:space="preserve"> – один </w:t>
      </w:r>
      <w:r w:rsidR="006E17F8" w:rsidRPr="00C10AD6">
        <w:rPr>
          <w:rFonts w:ascii="Times New Roman" w:hAnsi="Times New Roman"/>
          <w:color w:val="000000" w:themeColor="text1"/>
          <w:sz w:val="28"/>
          <w:szCs w:val="28"/>
        </w:rPr>
        <w:t>экземпляр;</w:t>
      </w:r>
    </w:p>
    <w:p w:rsidR="00EF1B63" w:rsidRPr="008E423C" w:rsidRDefault="00EF1B63" w:rsidP="00DF16A0">
      <w:pPr>
        <w:pStyle w:val="a3"/>
        <w:numPr>
          <w:ilvl w:val="0"/>
          <w:numId w:val="23"/>
        </w:numPr>
        <w:spacing w:after="0" w:line="240" w:lineRule="auto"/>
        <w:ind w:left="0" w:firstLine="851"/>
        <w:jc w:val="both"/>
        <w:rPr>
          <w:rFonts w:ascii="Times New Roman" w:hAnsi="Times New Roman"/>
          <w:color w:val="000000" w:themeColor="text1"/>
          <w:sz w:val="28"/>
          <w:szCs w:val="28"/>
        </w:rPr>
      </w:pPr>
      <w:r w:rsidRPr="008E423C">
        <w:rPr>
          <w:rFonts w:ascii="Times New Roman" w:hAnsi="Times New Roman"/>
          <w:color w:val="000000" w:themeColor="text1"/>
          <w:sz w:val="28"/>
          <w:szCs w:val="28"/>
        </w:rPr>
        <w:t>технические паспорта на существующие здания, строения и сооружения на земельном участке</w:t>
      </w:r>
      <w:r w:rsidR="008E423C">
        <w:rPr>
          <w:rFonts w:ascii="Times New Roman" w:hAnsi="Times New Roman"/>
          <w:color w:val="000000" w:themeColor="text1"/>
          <w:sz w:val="28"/>
          <w:szCs w:val="28"/>
        </w:rPr>
        <w:t xml:space="preserve"> – один экземпляр</w:t>
      </w:r>
      <w:r w:rsidRPr="008E423C">
        <w:rPr>
          <w:rFonts w:ascii="Times New Roman" w:hAnsi="Times New Roman"/>
          <w:color w:val="000000" w:themeColor="text1"/>
          <w:sz w:val="28"/>
          <w:szCs w:val="28"/>
        </w:rPr>
        <w:t>.</w:t>
      </w:r>
    </w:p>
    <w:p w:rsidR="00EF1B63" w:rsidRPr="00DF6278" w:rsidRDefault="00EF1B63"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В запросе указываются полные реквизиты заявителя, испрашиваемая форма предоставления услуги.</w:t>
      </w:r>
    </w:p>
    <w:p w:rsidR="00EF1B63" w:rsidRPr="00DF6278" w:rsidRDefault="00EF1B63" w:rsidP="00DF16A0">
      <w:pPr>
        <w:pStyle w:val="ConsPlusNormal"/>
        <w:ind w:firstLine="851"/>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Запрос может быть написан от руки или машинописным способом, распечатан посредством электронных печатающих устройств.</w:t>
      </w:r>
    </w:p>
    <w:p w:rsidR="00EF1B63" w:rsidRDefault="00EF1B63" w:rsidP="00DF16A0">
      <w:pPr>
        <w:pStyle w:val="ConsPlusNormal"/>
        <w:ind w:firstLine="851"/>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Запрос от юридических лиц оформляется на фирменных бланках, в случае оформления запроса на простом листе ставится штамп или печать юридического лица.</w:t>
      </w:r>
    </w:p>
    <w:p w:rsidR="00B43232" w:rsidRDefault="00EA170E"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B43232">
        <w:rPr>
          <w:rFonts w:ascii="Times New Roman" w:hAnsi="Times New Roman"/>
          <w:color w:val="000000" w:themeColor="text1"/>
          <w:sz w:val="28"/>
          <w:szCs w:val="28"/>
        </w:rPr>
        <w:lastRenderedPageBreak/>
        <w:t>Основания для отказа в приеме документов, необходимых для предоставления муниципальной услуги</w:t>
      </w:r>
      <w:r w:rsidR="00BA3937" w:rsidRPr="00B43232">
        <w:rPr>
          <w:rFonts w:ascii="Times New Roman" w:hAnsi="Times New Roman"/>
          <w:color w:val="000000" w:themeColor="text1"/>
          <w:sz w:val="28"/>
          <w:szCs w:val="28"/>
        </w:rPr>
        <w:t>.</w:t>
      </w:r>
    </w:p>
    <w:p w:rsidR="00CC02F8" w:rsidRPr="00B43232" w:rsidRDefault="00A25E11"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приеме документов</w:t>
      </w:r>
      <w:r w:rsidR="00CC02F8" w:rsidRPr="00B43232">
        <w:rPr>
          <w:rFonts w:ascii="Times New Roman" w:hAnsi="Times New Roman"/>
          <w:color w:val="000000" w:themeColor="text1"/>
          <w:sz w:val="28"/>
          <w:szCs w:val="28"/>
        </w:rPr>
        <w:t xml:space="preserve"> для предоставления муниципальной услуги  отказывается в случаях, если:</w:t>
      </w:r>
    </w:p>
    <w:p w:rsidR="007B6972" w:rsidRDefault="00CC02F8" w:rsidP="00DF16A0">
      <w:pPr>
        <w:pStyle w:val="a3"/>
        <w:numPr>
          <w:ilvl w:val="0"/>
          <w:numId w:val="19"/>
        </w:numPr>
        <w:spacing w:after="0" w:line="240" w:lineRule="auto"/>
        <w:ind w:left="0" w:firstLine="851"/>
        <w:jc w:val="both"/>
        <w:rPr>
          <w:rFonts w:ascii="Times New Roman" w:hAnsi="Times New Roman"/>
          <w:color w:val="000000" w:themeColor="text1"/>
          <w:sz w:val="28"/>
          <w:szCs w:val="28"/>
        </w:rPr>
      </w:pPr>
      <w:r w:rsidRPr="00DF6278">
        <w:rPr>
          <w:rFonts w:ascii="Times New Roman" w:hAnsi="Times New Roman"/>
          <w:color w:val="000000" w:themeColor="text1"/>
          <w:sz w:val="28"/>
          <w:szCs w:val="28"/>
        </w:rPr>
        <w:t>текст документов (заявление, документ, удостоверяющий полномочия представителя)     написан    неразборчиво,   имеет   сокращения  в  наименовании  заявителя, указании места жительства (места нахождения), имеет подчистки, приписки, зачеркнутые слова и иные не оговоренные неточности;</w:t>
      </w:r>
    </w:p>
    <w:p w:rsidR="007B6972" w:rsidRDefault="00CC02F8" w:rsidP="00DF16A0">
      <w:pPr>
        <w:pStyle w:val="a3"/>
        <w:numPr>
          <w:ilvl w:val="0"/>
          <w:numId w:val="19"/>
        </w:numPr>
        <w:spacing w:after="0" w:line="240" w:lineRule="auto"/>
        <w:ind w:left="0" w:firstLine="851"/>
        <w:jc w:val="both"/>
        <w:rPr>
          <w:rFonts w:ascii="Times New Roman" w:hAnsi="Times New Roman"/>
          <w:color w:val="000000" w:themeColor="text1"/>
          <w:sz w:val="28"/>
          <w:szCs w:val="28"/>
        </w:rPr>
      </w:pPr>
      <w:r w:rsidRPr="007B6972">
        <w:rPr>
          <w:rFonts w:ascii="Times New Roman" w:hAnsi="Times New Roman"/>
          <w:color w:val="000000" w:themeColor="text1"/>
          <w:sz w:val="28"/>
          <w:szCs w:val="28"/>
        </w:rPr>
        <w:t>текст документов (заявление, документ, удостоверя</w:t>
      </w:r>
      <w:r w:rsidR="007B6972">
        <w:rPr>
          <w:rFonts w:ascii="Times New Roman" w:hAnsi="Times New Roman"/>
          <w:color w:val="000000" w:themeColor="text1"/>
          <w:sz w:val="28"/>
          <w:szCs w:val="28"/>
        </w:rPr>
        <w:t xml:space="preserve">ющий полномочия представителя) </w:t>
      </w:r>
      <w:r w:rsidRPr="007B6972">
        <w:rPr>
          <w:rFonts w:ascii="Times New Roman" w:hAnsi="Times New Roman"/>
          <w:color w:val="000000" w:themeColor="text1"/>
          <w:sz w:val="28"/>
          <w:szCs w:val="28"/>
        </w:rPr>
        <w:t>исполнен карандашом;</w:t>
      </w:r>
    </w:p>
    <w:p w:rsidR="00CC02F8" w:rsidRPr="007B6972" w:rsidRDefault="00CC02F8" w:rsidP="00DF16A0">
      <w:pPr>
        <w:pStyle w:val="a3"/>
        <w:numPr>
          <w:ilvl w:val="0"/>
          <w:numId w:val="19"/>
        </w:numPr>
        <w:spacing w:after="0" w:line="240" w:lineRule="auto"/>
        <w:ind w:left="0" w:firstLine="851"/>
        <w:jc w:val="both"/>
        <w:rPr>
          <w:rFonts w:ascii="Times New Roman" w:hAnsi="Times New Roman"/>
          <w:color w:val="000000" w:themeColor="text1"/>
          <w:sz w:val="28"/>
          <w:szCs w:val="28"/>
        </w:rPr>
      </w:pPr>
      <w:r w:rsidRPr="007B6972">
        <w:rPr>
          <w:rFonts w:ascii="Times New Roman" w:hAnsi="Times New Roman"/>
          <w:color w:val="000000" w:themeColor="text1"/>
          <w:sz w:val="28"/>
          <w:szCs w:val="28"/>
        </w:rPr>
        <w:t xml:space="preserve">документы  имеют серьезные повреждения, которые не позволяют однозначно истолковать их содержание.  </w:t>
      </w:r>
    </w:p>
    <w:p w:rsidR="007B6972" w:rsidRDefault="00EA170E"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7B6972">
        <w:rPr>
          <w:rFonts w:ascii="Times New Roman" w:hAnsi="Times New Roman"/>
          <w:color w:val="000000" w:themeColor="text1"/>
          <w:sz w:val="28"/>
          <w:szCs w:val="28"/>
        </w:rPr>
        <w:t>Основания для отказа в пред</w:t>
      </w:r>
      <w:r w:rsidR="00374E1A" w:rsidRPr="007B6972">
        <w:rPr>
          <w:rFonts w:ascii="Times New Roman" w:hAnsi="Times New Roman"/>
          <w:color w:val="000000" w:themeColor="text1"/>
          <w:sz w:val="28"/>
          <w:szCs w:val="28"/>
        </w:rPr>
        <w:t>оставлении муниципальной услуги</w:t>
      </w:r>
      <w:r w:rsidR="007B6972" w:rsidRPr="007B6972">
        <w:rPr>
          <w:rFonts w:ascii="Times New Roman" w:hAnsi="Times New Roman"/>
          <w:color w:val="000000" w:themeColor="text1"/>
          <w:sz w:val="28"/>
          <w:szCs w:val="28"/>
        </w:rPr>
        <w:t>.</w:t>
      </w:r>
    </w:p>
    <w:p w:rsidR="006E17F8" w:rsidRDefault="004D7E93"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bookmarkStart w:id="2" w:name="_Ref505598379"/>
      <w:r w:rsidRPr="007B6972">
        <w:rPr>
          <w:rFonts w:ascii="Times New Roman" w:hAnsi="Times New Roman"/>
          <w:color w:val="000000" w:themeColor="text1"/>
          <w:sz w:val="28"/>
          <w:szCs w:val="28"/>
        </w:rPr>
        <w:t>В</w:t>
      </w:r>
      <w:r w:rsidR="006E17F8" w:rsidRPr="007B6972">
        <w:rPr>
          <w:color w:val="000000" w:themeColor="text1"/>
        </w:rPr>
        <w:t xml:space="preserve"> </w:t>
      </w:r>
      <w:r w:rsidRPr="007B6972">
        <w:rPr>
          <w:color w:val="000000" w:themeColor="text1"/>
        </w:rPr>
        <w:t xml:space="preserve"> </w:t>
      </w:r>
      <w:r w:rsidR="006E17F8" w:rsidRPr="007B6972">
        <w:rPr>
          <w:rFonts w:ascii="Times New Roman" w:hAnsi="Times New Roman"/>
          <w:color w:val="000000" w:themeColor="text1"/>
          <w:sz w:val="28"/>
          <w:szCs w:val="28"/>
        </w:rPr>
        <w:t>предоставлении муниципальной услуги отказывается в случае:</w:t>
      </w:r>
      <w:bookmarkEnd w:id="2"/>
    </w:p>
    <w:p w:rsidR="00FD16F2" w:rsidRPr="00393C4D" w:rsidRDefault="00FD16F2" w:rsidP="00DF16A0">
      <w:pPr>
        <w:pStyle w:val="a3"/>
        <w:numPr>
          <w:ilvl w:val="0"/>
          <w:numId w:val="43"/>
        </w:numPr>
        <w:spacing w:after="0" w:line="240" w:lineRule="auto"/>
        <w:ind w:left="0" w:firstLine="851"/>
        <w:jc w:val="both"/>
        <w:rPr>
          <w:rFonts w:ascii="Times New Roman" w:hAnsi="Times New Roman"/>
          <w:sz w:val="28"/>
          <w:szCs w:val="28"/>
        </w:rPr>
      </w:pPr>
      <w:r w:rsidRPr="00393C4D">
        <w:rPr>
          <w:rFonts w:ascii="Times New Roman" w:hAnsi="Times New Roman"/>
          <w:sz w:val="28"/>
          <w:szCs w:val="28"/>
        </w:rPr>
        <w:t>текст заявления не поддается прочтению;</w:t>
      </w:r>
    </w:p>
    <w:p w:rsidR="00FD16F2" w:rsidRPr="00393C4D" w:rsidRDefault="00FD16F2" w:rsidP="00DF16A0">
      <w:pPr>
        <w:pStyle w:val="a3"/>
        <w:numPr>
          <w:ilvl w:val="0"/>
          <w:numId w:val="43"/>
        </w:numPr>
        <w:spacing w:after="0" w:line="240" w:lineRule="auto"/>
        <w:ind w:left="0" w:firstLine="851"/>
        <w:jc w:val="both"/>
        <w:rPr>
          <w:rFonts w:ascii="Times New Roman" w:hAnsi="Times New Roman"/>
          <w:sz w:val="28"/>
          <w:szCs w:val="28"/>
        </w:rPr>
      </w:pPr>
      <w:r w:rsidRPr="00393C4D">
        <w:rPr>
          <w:rFonts w:ascii="Times New Roman" w:hAnsi="Times New Roman"/>
          <w:sz w:val="28"/>
          <w:szCs w:val="28"/>
        </w:rPr>
        <w:t>не указаны фамилия, имя, отчество заявителя и адрес, по которому должен быть направлен ответ;</w:t>
      </w:r>
    </w:p>
    <w:p w:rsidR="00FD16F2" w:rsidRPr="00393C4D" w:rsidRDefault="00FD16F2" w:rsidP="00DF16A0">
      <w:pPr>
        <w:pStyle w:val="a3"/>
        <w:numPr>
          <w:ilvl w:val="0"/>
          <w:numId w:val="43"/>
        </w:numPr>
        <w:spacing w:after="0" w:line="240" w:lineRule="auto"/>
        <w:ind w:left="0" w:firstLine="851"/>
        <w:jc w:val="both"/>
        <w:rPr>
          <w:rFonts w:ascii="Times New Roman" w:hAnsi="Times New Roman"/>
          <w:sz w:val="28"/>
          <w:szCs w:val="28"/>
        </w:rPr>
      </w:pPr>
      <w:r w:rsidRPr="00393C4D">
        <w:rPr>
          <w:rFonts w:ascii="Times New Roman" w:hAnsi="Times New Roman"/>
          <w:sz w:val="28"/>
          <w:szCs w:val="28"/>
        </w:rPr>
        <w:t>повторное обращение, по которому был дан исчерпывающий ответ (в случае отсутствия устранения ранее направленных замечаний);</w:t>
      </w:r>
    </w:p>
    <w:p w:rsidR="00D752C3" w:rsidRPr="00393C4D" w:rsidRDefault="00565E9E" w:rsidP="00DF16A0">
      <w:pPr>
        <w:pStyle w:val="a3"/>
        <w:numPr>
          <w:ilvl w:val="0"/>
          <w:numId w:val="24"/>
        </w:numPr>
        <w:shd w:val="clear" w:color="auto" w:fill="FFFFFF"/>
        <w:spacing w:after="0" w:line="240" w:lineRule="auto"/>
        <w:ind w:left="0" w:firstLine="851"/>
        <w:jc w:val="both"/>
        <w:rPr>
          <w:rFonts w:ascii="Times New Roman" w:hAnsi="Times New Roman"/>
          <w:sz w:val="28"/>
          <w:szCs w:val="28"/>
        </w:rPr>
      </w:pPr>
      <w:r w:rsidRPr="00393C4D">
        <w:rPr>
          <w:rFonts w:ascii="Times New Roman" w:hAnsi="Times New Roman"/>
          <w:sz w:val="28"/>
          <w:szCs w:val="28"/>
        </w:rPr>
        <w:t>отсутстви</w:t>
      </w:r>
      <w:r w:rsidR="006E17F8" w:rsidRPr="00393C4D">
        <w:rPr>
          <w:rFonts w:ascii="Times New Roman" w:hAnsi="Times New Roman"/>
          <w:sz w:val="28"/>
          <w:szCs w:val="28"/>
        </w:rPr>
        <w:t>я</w:t>
      </w:r>
      <w:r w:rsidRPr="00393C4D">
        <w:rPr>
          <w:rFonts w:ascii="Times New Roman" w:hAnsi="Times New Roman"/>
          <w:sz w:val="28"/>
          <w:szCs w:val="28"/>
        </w:rPr>
        <w:t xml:space="preserve"> полного </w:t>
      </w:r>
      <w:r w:rsidRPr="00FD2D35">
        <w:rPr>
          <w:rFonts w:ascii="Times New Roman" w:hAnsi="Times New Roman"/>
          <w:sz w:val="28"/>
          <w:szCs w:val="28"/>
        </w:rPr>
        <w:t>пакета докуме</w:t>
      </w:r>
      <w:r w:rsidR="00D752C3" w:rsidRPr="00FD2D35">
        <w:rPr>
          <w:rFonts w:ascii="Times New Roman" w:hAnsi="Times New Roman"/>
          <w:sz w:val="28"/>
          <w:szCs w:val="28"/>
        </w:rPr>
        <w:t>нтов, предусмотренных</w:t>
      </w:r>
      <w:r w:rsidR="007476C4" w:rsidRPr="00FD2D35">
        <w:rPr>
          <w:rFonts w:ascii="Times New Roman" w:hAnsi="Times New Roman"/>
          <w:sz w:val="28"/>
          <w:szCs w:val="28"/>
        </w:rPr>
        <w:t xml:space="preserve"> п</w:t>
      </w:r>
      <w:r w:rsidR="00393C4D" w:rsidRPr="00FD2D35">
        <w:rPr>
          <w:rFonts w:ascii="Times New Roman" w:hAnsi="Times New Roman"/>
          <w:sz w:val="28"/>
          <w:szCs w:val="28"/>
        </w:rPr>
        <w:t>унктом</w:t>
      </w:r>
      <w:r w:rsidR="00940AB4" w:rsidRPr="00FD2D35">
        <w:rPr>
          <w:rFonts w:ascii="Times New Roman" w:hAnsi="Times New Roman"/>
          <w:sz w:val="28"/>
          <w:szCs w:val="28"/>
        </w:rPr>
        <w:t xml:space="preserve"> 2.6.1</w:t>
      </w:r>
      <w:r w:rsidRPr="00FD2D35">
        <w:rPr>
          <w:rFonts w:ascii="Times New Roman" w:hAnsi="Times New Roman"/>
          <w:sz w:val="28"/>
          <w:szCs w:val="28"/>
        </w:rPr>
        <w:t xml:space="preserve"> </w:t>
      </w:r>
      <w:r w:rsidR="00393C4D" w:rsidRPr="00FD2D35">
        <w:rPr>
          <w:rFonts w:ascii="Times New Roman" w:hAnsi="Times New Roman"/>
          <w:sz w:val="28"/>
          <w:szCs w:val="28"/>
        </w:rPr>
        <w:t>настоящего Административного регламента</w:t>
      </w:r>
      <w:r w:rsidR="00F855C1">
        <w:rPr>
          <w:rFonts w:ascii="Times New Roman" w:hAnsi="Times New Roman"/>
          <w:b/>
          <w:color w:val="FF0000"/>
          <w:sz w:val="28"/>
          <w:szCs w:val="28"/>
        </w:rPr>
        <w:t xml:space="preserve"> </w:t>
      </w:r>
      <w:r w:rsidR="00F855C1" w:rsidRPr="009D506E">
        <w:rPr>
          <w:rFonts w:ascii="Times New Roman" w:hAnsi="Times New Roman"/>
          <w:sz w:val="28"/>
          <w:szCs w:val="28"/>
        </w:rPr>
        <w:t>и приложением № 2 к нему</w:t>
      </w:r>
      <w:r w:rsidRPr="009D506E">
        <w:rPr>
          <w:rFonts w:ascii="Times New Roman" w:hAnsi="Times New Roman"/>
          <w:sz w:val="28"/>
          <w:szCs w:val="28"/>
        </w:rPr>
        <w:t>;</w:t>
      </w:r>
    </w:p>
    <w:p w:rsidR="00D752C3" w:rsidRPr="00D752C3" w:rsidRDefault="00565E9E" w:rsidP="00DF16A0">
      <w:pPr>
        <w:pStyle w:val="a3"/>
        <w:numPr>
          <w:ilvl w:val="0"/>
          <w:numId w:val="24"/>
        </w:numPr>
        <w:shd w:val="clear" w:color="auto" w:fill="FFFFFF"/>
        <w:spacing w:after="0" w:line="240" w:lineRule="auto"/>
        <w:ind w:left="0" w:firstLine="851"/>
        <w:jc w:val="both"/>
        <w:rPr>
          <w:rFonts w:ascii="Times New Roman" w:hAnsi="Times New Roman"/>
          <w:color w:val="000000" w:themeColor="text1"/>
          <w:sz w:val="28"/>
          <w:szCs w:val="28"/>
        </w:rPr>
      </w:pPr>
      <w:r w:rsidRPr="00D752C3">
        <w:rPr>
          <w:rFonts w:ascii="Times New Roman" w:hAnsi="Times New Roman"/>
          <w:color w:val="000000" w:themeColor="text1"/>
          <w:sz w:val="28"/>
          <w:szCs w:val="28"/>
        </w:rPr>
        <w:t>реализация проекта приведет к нарушению архитектурно-градостроительного облика объекта</w:t>
      </w:r>
      <w:r w:rsidR="003C2AA0" w:rsidRPr="00D752C3">
        <w:rPr>
          <w:rFonts w:ascii="Times New Roman" w:hAnsi="Times New Roman"/>
          <w:color w:val="000000" w:themeColor="text1"/>
          <w:sz w:val="28"/>
          <w:szCs w:val="28"/>
        </w:rPr>
        <w:t xml:space="preserve"> либо </w:t>
      </w:r>
      <w:r w:rsidR="003C2AA0" w:rsidRPr="00D752C3">
        <w:rPr>
          <w:rFonts w:ascii="Times New Roman" w:hAnsi="Times New Roman"/>
          <w:color w:val="000000" w:themeColor="text1"/>
          <w:sz w:val="28"/>
          <w:szCs w:val="28"/>
          <w:shd w:val="clear" w:color="auto" w:fill="FFFFFF"/>
        </w:rPr>
        <w:t>архитектурно</w:t>
      </w:r>
      <w:r w:rsidR="008367FC" w:rsidRPr="00D752C3">
        <w:rPr>
          <w:rFonts w:ascii="Times New Roman" w:hAnsi="Times New Roman"/>
          <w:color w:val="000000" w:themeColor="text1"/>
          <w:sz w:val="28"/>
          <w:szCs w:val="28"/>
          <w:shd w:val="clear" w:color="auto" w:fill="FFFFFF"/>
        </w:rPr>
        <w:t>-градостроительного облика</w:t>
      </w:r>
      <w:r w:rsidR="003C2AA0" w:rsidRPr="00D752C3">
        <w:rPr>
          <w:rFonts w:ascii="Times New Roman" w:hAnsi="Times New Roman"/>
          <w:color w:val="000000" w:themeColor="text1"/>
          <w:sz w:val="28"/>
          <w:szCs w:val="28"/>
          <w:shd w:val="clear" w:color="auto" w:fill="FFFFFF"/>
        </w:rPr>
        <w:t xml:space="preserve"> сложившейся застройки;</w:t>
      </w:r>
    </w:p>
    <w:p w:rsidR="00393C4D" w:rsidRDefault="00565E9E" w:rsidP="00DF16A0">
      <w:pPr>
        <w:pStyle w:val="a3"/>
        <w:numPr>
          <w:ilvl w:val="0"/>
          <w:numId w:val="24"/>
        </w:numPr>
        <w:shd w:val="clear" w:color="auto" w:fill="FFFFFF"/>
        <w:spacing w:after="0" w:line="240" w:lineRule="auto"/>
        <w:ind w:left="0" w:firstLine="851"/>
        <w:jc w:val="both"/>
        <w:rPr>
          <w:rFonts w:ascii="Times New Roman" w:hAnsi="Times New Roman"/>
          <w:sz w:val="28"/>
          <w:szCs w:val="28"/>
        </w:rPr>
      </w:pPr>
      <w:r w:rsidRPr="00393C4D">
        <w:rPr>
          <w:rFonts w:ascii="Times New Roman" w:hAnsi="Times New Roman"/>
          <w:sz w:val="28"/>
          <w:szCs w:val="28"/>
        </w:rPr>
        <w:t>проектирование объекта за границами отведенного под строительство земельного участка;</w:t>
      </w:r>
    </w:p>
    <w:p w:rsidR="00B1756C" w:rsidRPr="00393C4D" w:rsidRDefault="00B1756C" w:rsidP="00DF16A0">
      <w:pPr>
        <w:pStyle w:val="a3"/>
        <w:numPr>
          <w:ilvl w:val="0"/>
          <w:numId w:val="24"/>
        </w:numPr>
        <w:shd w:val="clear" w:color="auto" w:fill="FFFFFF"/>
        <w:spacing w:after="0" w:line="240" w:lineRule="auto"/>
        <w:ind w:left="0" w:firstLine="851"/>
        <w:jc w:val="both"/>
        <w:rPr>
          <w:rFonts w:ascii="Times New Roman" w:hAnsi="Times New Roman"/>
          <w:sz w:val="28"/>
          <w:szCs w:val="28"/>
        </w:rPr>
      </w:pPr>
      <w:r w:rsidRPr="00393C4D">
        <w:rPr>
          <w:rFonts w:ascii="Times New Roman" w:hAnsi="Times New Roman"/>
          <w:sz w:val="28"/>
          <w:szCs w:val="28"/>
        </w:rPr>
        <w:t>получение ответа государственных органов об отсутствии в их</w:t>
      </w:r>
      <w:r w:rsidR="00225D5D" w:rsidRPr="00393C4D">
        <w:rPr>
          <w:rFonts w:ascii="Times New Roman" w:hAnsi="Times New Roman"/>
          <w:sz w:val="28"/>
          <w:szCs w:val="28"/>
        </w:rPr>
        <w:t xml:space="preserve"> </w:t>
      </w:r>
      <w:r w:rsidRPr="00393C4D">
        <w:rPr>
          <w:rFonts w:ascii="Times New Roman" w:hAnsi="Times New Roman"/>
          <w:sz w:val="28"/>
          <w:szCs w:val="28"/>
        </w:rPr>
        <w:t>распоряжении документов (их копий или сведений, содержащихся в них),</w:t>
      </w:r>
      <w:r w:rsidR="000A5AB0" w:rsidRPr="00393C4D">
        <w:rPr>
          <w:rFonts w:ascii="Times New Roman" w:hAnsi="Times New Roman"/>
          <w:sz w:val="28"/>
          <w:szCs w:val="28"/>
        </w:rPr>
        <w:t xml:space="preserve"> </w:t>
      </w:r>
      <w:r w:rsidRPr="00393C4D">
        <w:rPr>
          <w:rFonts w:ascii="Times New Roman" w:hAnsi="Times New Roman"/>
          <w:sz w:val="28"/>
          <w:szCs w:val="28"/>
        </w:rPr>
        <w:t>предусмотренных пунктом 2.6.2. настоящего Административного</w:t>
      </w:r>
      <w:r w:rsidR="000A5AB0" w:rsidRPr="00393C4D">
        <w:rPr>
          <w:rFonts w:ascii="Times New Roman" w:hAnsi="Times New Roman"/>
          <w:sz w:val="28"/>
          <w:szCs w:val="28"/>
        </w:rPr>
        <w:t xml:space="preserve"> </w:t>
      </w:r>
      <w:r w:rsidRPr="00393C4D">
        <w:rPr>
          <w:rFonts w:ascii="Times New Roman" w:hAnsi="Times New Roman"/>
          <w:sz w:val="28"/>
          <w:szCs w:val="28"/>
        </w:rPr>
        <w:t xml:space="preserve">регламента, если заявитель </w:t>
      </w:r>
      <w:r w:rsidR="009163D7">
        <w:rPr>
          <w:rFonts w:ascii="Times New Roman" w:hAnsi="Times New Roman"/>
          <w:sz w:val="28"/>
          <w:szCs w:val="28"/>
        </w:rPr>
        <w:t>не представил их самостоятельно;</w:t>
      </w:r>
    </w:p>
    <w:p w:rsidR="00565E9E" w:rsidRPr="00393C4D" w:rsidRDefault="00565E9E" w:rsidP="00DF16A0">
      <w:pPr>
        <w:pStyle w:val="a3"/>
        <w:numPr>
          <w:ilvl w:val="0"/>
          <w:numId w:val="24"/>
        </w:numPr>
        <w:shd w:val="clear" w:color="auto" w:fill="FFFFFF"/>
        <w:spacing w:after="0" w:line="240" w:lineRule="auto"/>
        <w:ind w:left="0" w:firstLine="851"/>
        <w:jc w:val="both"/>
        <w:rPr>
          <w:rFonts w:ascii="Times New Roman" w:hAnsi="Times New Roman"/>
          <w:color w:val="000000" w:themeColor="text1"/>
          <w:sz w:val="28"/>
          <w:szCs w:val="28"/>
        </w:rPr>
      </w:pPr>
      <w:r w:rsidRPr="00393C4D">
        <w:rPr>
          <w:rFonts w:ascii="Times New Roman" w:hAnsi="Times New Roman"/>
          <w:color w:val="000000" w:themeColor="text1"/>
          <w:sz w:val="28"/>
          <w:szCs w:val="28"/>
        </w:rPr>
        <w:t>нарушение требований строительных норм и правил, ПЗЗ или других норм и правил в области градостроительства.</w:t>
      </w:r>
    </w:p>
    <w:p w:rsidR="003311FC" w:rsidRPr="00822BCC" w:rsidRDefault="003311FC"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822BCC">
        <w:rPr>
          <w:rFonts w:ascii="Times New Roman" w:hAnsi="Times New Roman"/>
          <w:color w:val="000000" w:themeColor="text1"/>
          <w:sz w:val="28"/>
          <w:szCs w:val="28"/>
        </w:rPr>
        <w:t>В случае принятия решения об отказе в предоставлении муниципальной услуги по основаниям, указанным в подп</w:t>
      </w:r>
      <w:r w:rsidR="00F771D1" w:rsidRPr="00822BCC">
        <w:rPr>
          <w:rFonts w:ascii="Times New Roman" w:hAnsi="Times New Roman"/>
          <w:color w:val="000000" w:themeColor="text1"/>
          <w:sz w:val="28"/>
          <w:szCs w:val="28"/>
        </w:rPr>
        <w:t>ункте</w:t>
      </w:r>
      <w:r w:rsidR="00474D44">
        <w:rPr>
          <w:rFonts w:ascii="Times New Roman" w:hAnsi="Times New Roman"/>
          <w:color w:val="000000" w:themeColor="text1"/>
          <w:sz w:val="28"/>
          <w:szCs w:val="28"/>
        </w:rPr>
        <w:t xml:space="preserve"> </w:t>
      </w:r>
      <w:r w:rsidR="00E84035">
        <w:rPr>
          <w:rFonts w:ascii="Times New Roman" w:hAnsi="Times New Roman"/>
          <w:color w:val="000000" w:themeColor="text1"/>
          <w:sz w:val="28"/>
          <w:szCs w:val="28"/>
        </w:rPr>
        <w:fldChar w:fldCharType="begin"/>
      </w:r>
      <w:r w:rsidR="00474D44">
        <w:rPr>
          <w:rFonts w:ascii="Times New Roman" w:hAnsi="Times New Roman"/>
          <w:color w:val="000000" w:themeColor="text1"/>
          <w:sz w:val="28"/>
          <w:szCs w:val="28"/>
        </w:rPr>
        <w:instrText xml:space="preserve"> REF _Ref505598379 \r \h </w:instrText>
      </w:r>
      <w:r w:rsidR="00E84035">
        <w:rPr>
          <w:rFonts w:ascii="Times New Roman" w:hAnsi="Times New Roman"/>
          <w:color w:val="000000" w:themeColor="text1"/>
          <w:sz w:val="28"/>
          <w:szCs w:val="28"/>
        </w:rPr>
      </w:r>
      <w:r w:rsidR="00E84035">
        <w:rPr>
          <w:rFonts w:ascii="Times New Roman" w:hAnsi="Times New Roman"/>
          <w:color w:val="000000" w:themeColor="text1"/>
          <w:sz w:val="28"/>
          <w:szCs w:val="28"/>
        </w:rPr>
        <w:fldChar w:fldCharType="separate"/>
      </w:r>
      <w:r w:rsidR="00F17D6E">
        <w:rPr>
          <w:rFonts w:ascii="Times New Roman" w:hAnsi="Times New Roman"/>
          <w:color w:val="000000" w:themeColor="text1"/>
          <w:sz w:val="28"/>
          <w:szCs w:val="28"/>
        </w:rPr>
        <w:t>2.8.1</w:t>
      </w:r>
      <w:r w:rsidR="00E84035">
        <w:rPr>
          <w:rFonts w:ascii="Times New Roman" w:hAnsi="Times New Roman"/>
          <w:color w:val="000000" w:themeColor="text1"/>
          <w:sz w:val="28"/>
          <w:szCs w:val="28"/>
        </w:rPr>
        <w:fldChar w:fldCharType="end"/>
      </w:r>
      <w:r w:rsidR="00474D44">
        <w:rPr>
          <w:rFonts w:ascii="Times New Roman" w:hAnsi="Times New Roman"/>
          <w:color w:val="000000" w:themeColor="text1"/>
          <w:sz w:val="28"/>
          <w:szCs w:val="28"/>
        </w:rPr>
        <w:t xml:space="preserve"> </w:t>
      </w:r>
      <w:r w:rsidRPr="00822BCC">
        <w:rPr>
          <w:rFonts w:ascii="Times New Roman" w:hAnsi="Times New Roman"/>
          <w:color w:val="000000" w:themeColor="text1"/>
          <w:sz w:val="28"/>
          <w:szCs w:val="28"/>
        </w:rPr>
        <w:t xml:space="preserve">настоящего регламента, специалист </w:t>
      </w:r>
      <w:r w:rsidR="00EB0823" w:rsidRPr="00822BCC">
        <w:rPr>
          <w:rFonts w:ascii="Times New Roman" w:hAnsi="Times New Roman"/>
          <w:color w:val="000000" w:themeColor="text1"/>
          <w:sz w:val="28"/>
          <w:szCs w:val="28"/>
        </w:rPr>
        <w:t xml:space="preserve">управления </w:t>
      </w:r>
      <w:r w:rsidRPr="00822BCC">
        <w:rPr>
          <w:rFonts w:ascii="Times New Roman" w:hAnsi="Times New Roman"/>
          <w:color w:val="000000" w:themeColor="text1"/>
          <w:sz w:val="28"/>
          <w:szCs w:val="28"/>
        </w:rPr>
        <w:t>готовит проект мотивированного отказа в предоставлении муниципальной услуги.</w:t>
      </w:r>
    </w:p>
    <w:p w:rsidR="00D576F5" w:rsidRDefault="00D576F5" w:rsidP="00DF16A0">
      <w:pPr>
        <w:pStyle w:val="ConsPlusNormal"/>
        <w:ind w:firstLine="1418"/>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Проект мотивированного отказа в предоставлении муниципальной услуги, запрос и прилагаемые к нему документы предоставляются начальнику (заместителю начальника) управления для </w:t>
      </w:r>
      <w:r w:rsidR="00CE000E" w:rsidRPr="003644CF">
        <w:rPr>
          <w:rFonts w:ascii="Times New Roman" w:hAnsi="Times New Roman" w:cs="Times New Roman"/>
          <w:sz w:val="28"/>
          <w:szCs w:val="28"/>
        </w:rPr>
        <w:t>подписания</w:t>
      </w:r>
      <w:r w:rsidRPr="003644CF">
        <w:rPr>
          <w:rFonts w:ascii="Times New Roman" w:hAnsi="Times New Roman" w:cs="Times New Roman"/>
          <w:sz w:val="28"/>
          <w:szCs w:val="28"/>
        </w:rPr>
        <w:t>.</w:t>
      </w:r>
    </w:p>
    <w:p w:rsidR="00007DA1" w:rsidRDefault="003311FC" w:rsidP="00DF16A0">
      <w:pPr>
        <w:pStyle w:val="a3"/>
        <w:numPr>
          <w:ilvl w:val="2"/>
          <w:numId w:val="2"/>
        </w:numPr>
        <w:spacing w:after="0" w:line="240" w:lineRule="auto"/>
        <w:jc w:val="both"/>
        <w:rPr>
          <w:rFonts w:ascii="Times New Roman" w:hAnsi="Times New Roman"/>
          <w:bCs/>
          <w:color w:val="000000" w:themeColor="text1"/>
          <w:sz w:val="28"/>
          <w:szCs w:val="28"/>
        </w:rPr>
      </w:pPr>
      <w:r w:rsidRPr="00164BE1">
        <w:rPr>
          <w:rFonts w:ascii="Times New Roman" w:hAnsi="Times New Roman"/>
          <w:bCs/>
          <w:color w:val="000000" w:themeColor="text1"/>
          <w:sz w:val="28"/>
          <w:szCs w:val="28"/>
        </w:rPr>
        <w:t>Муниципальная услуга предоставляется бесплатно.</w:t>
      </w:r>
    </w:p>
    <w:p w:rsidR="00007DA1" w:rsidRDefault="00007DA1" w:rsidP="00DF16A0">
      <w:pPr>
        <w:pStyle w:val="a3"/>
        <w:spacing w:after="0" w:line="240" w:lineRule="auto"/>
        <w:ind w:left="0" w:firstLine="1418"/>
        <w:jc w:val="both"/>
        <w:rPr>
          <w:rFonts w:ascii="Times New Roman" w:hAnsi="Times New Roman"/>
          <w:bCs/>
          <w:color w:val="000000" w:themeColor="text1"/>
          <w:sz w:val="28"/>
          <w:szCs w:val="28"/>
        </w:rPr>
      </w:pPr>
      <w:r w:rsidRPr="00164BE1">
        <w:rPr>
          <w:rFonts w:ascii="Times New Roman" w:hAnsi="Times New Roman"/>
          <w:bCs/>
          <w:color w:val="000000" w:themeColor="text1"/>
          <w:sz w:val="28"/>
          <w:szCs w:val="28"/>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w:t>
      </w:r>
      <w:r w:rsidR="00D64564" w:rsidRPr="00164BE1">
        <w:rPr>
          <w:rFonts w:ascii="Times New Roman" w:hAnsi="Times New Roman"/>
          <w:bCs/>
          <w:color w:val="000000" w:themeColor="text1"/>
          <w:sz w:val="28"/>
          <w:szCs w:val="28"/>
        </w:rPr>
        <w:t>ой услуги не должен превышать 15</w:t>
      </w:r>
      <w:r w:rsidRPr="00164BE1">
        <w:rPr>
          <w:rFonts w:ascii="Times New Roman" w:hAnsi="Times New Roman"/>
          <w:bCs/>
          <w:color w:val="000000" w:themeColor="text1"/>
          <w:sz w:val="28"/>
          <w:szCs w:val="28"/>
        </w:rPr>
        <w:t xml:space="preserve"> минут.</w:t>
      </w:r>
    </w:p>
    <w:p w:rsidR="00E4777C" w:rsidRPr="00164BE1" w:rsidRDefault="00007DA1"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164BE1">
        <w:rPr>
          <w:rFonts w:ascii="Times New Roman" w:hAnsi="Times New Roman"/>
          <w:bCs/>
          <w:color w:val="000000" w:themeColor="text1"/>
          <w:sz w:val="28"/>
          <w:szCs w:val="28"/>
        </w:rPr>
        <w:lastRenderedPageBreak/>
        <w:t>Срок и порядок регистрации запросов заявителя о пред</w:t>
      </w:r>
      <w:r w:rsidR="00374E1A" w:rsidRPr="00164BE1">
        <w:rPr>
          <w:rFonts w:ascii="Times New Roman" w:hAnsi="Times New Roman"/>
          <w:bCs/>
          <w:color w:val="000000" w:themeColor="text1"/>
          <w:sz w:val="28"/>
          <w:szCs w:val="28"/>
        </w:rPr>
        <w:t>оставлении муниципальной услуги</w:t>
      </w:r>
      <w:r w:rsidR="00CF5262" w:rsidRPr="00164BE1">
        <w:rPr>
          <w:rFonts w:ascii="Times New Roman" w:hAnsi="Times New Roman"/>
          <w:bCs/>
          <w:color w:val="000000" w:themeColor="text1"/>
          <w:sz w:val="28"/>
          <w:szCs w:val="28"/>
        </w:rPr>
        <w:t>.</w:t>
      </w:r>
    </w:p>
    <w:p w:rsidR="00225A73" w:rsidRPr="00DF6278" w:rsidRDefault="00225A73" w:rsidP="00DF16A0">
      <w:pPr>
        <w:pStyle w:val="ConsPlusNormal"/>
        <w:ind w:firstLine="709"/>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w:t>
      </w:r>
      <w:r w:rsidR="00411264">
        <w:rPr>
          <w:rFonts w:ascii="Times New Roman" w:hAnsi="Times New Roman" w:cs="Times New Roman"/>
          <w:color w:val="000000" w:themeColor="text1"/>
          <w:sz w:val="28"/>
          <w:szCs w:val="28"/>
        </w:rPr>
        <w:t>С</w:t>
      </w:r>
      <w:r w:rsidRPr="00DF6278">
        <w:rPr>
          <w:rFonts w:ascii="Times New Roman" w:hAnsi="Times New Roman" w:cs="Times New Roman"/>
          <w:color w:val="000000" w:themeColor="text1"/>
          <w:sz w:val="28"/>
          <w:szCs w:val="28"/>
        </w:rPr>
        <w:t>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5F114C" w:rsidRDefault="00CF5262" w:rsidP="00DF16A0">
      <w:pPr>
        <w:pStyle w:val="a3"/>
        <w:numPr>
          <w:ilvl w:val="1"/>
          <w:numId w:val="2"/>
        </w:numPr>
        <w:spacing w:after="0" w:line="240" w:lineRule="auto"/>
        <w:ind w:left="0" w:firstLine="709"/>
        <w:jc w:val="both"/>
        <w:rPr>
          <w:rFonts w:ascii="Times New Roman" w:hAnsi="Times New Roman"/>
          <w:bCs/>
          <w:color w:val="000000" w:themeColor="text1"/>
          <w:sz w:val="28"/>
          <w:szCs w:val="28"/>
        </w:rPr>
      </w:pPr>
      <w:r w:rsidRPr="00164BE1">
        <w:rPr>
          <w:rFonts w:ascii="Times New Roman" w:hAnsi="Times New Roman"/>
          <w:bCs/>
          <w:color w:val="000000" w:themeColor="text1"/>
          <w:sz w:val="28"/>
          <w:szCs w:val="28"/>
        </w:rPr>
        <w:t>Требования к мест</w:t>
      </w:r>
      <w:r w:rsidR="00225A73" w:rsidRPr="00164BE1">
        <w:rPr>
          <w:rFonts w:ascii="Times New Roman" w:hAnsi="Times New Roman"/>
          <w:bCs/>
          <w:color w:val="000000" w:themeColor="text1"/>
          <w:sz w:val="28"/>
          <w:szCs w:val="28"/>
        </w:rPr>
        <w:t>у</w:t>
      </w:r>
      <w:r w:rsidR="00A57D59" w:rsidRPr="00164BE1">
        <w:rPr>
          <w:rFonts w:ascii="Times New Roman" w:hAnsi="Times New Roman"/>
          <w:bCs/>
          <w:color w:val="000000" w:themeColor="text1"/>
          <w:sz w:val="28"/>
          <w:szCs w:val="28"/>
        </w:rPr>
        <w:t xml:space="preserve"> пред</w:t>
      </w:r>
      <w:r w:rsidR="00AF507D" w:rsidRPr="00164BE1">
        <w:rPr>
          <w:rFonts w:ascii="Times New Roman" w:hAnsi="Times New Roman"/>
          <w:bCs/>
          <w:color w:val="000000" w:themeColor="text1"/>
          <w:sz w:val="28"/>
          <w:szCs w:val="28"/>
        </w:rPr>
        <w:t>оставления муниципальной услуги</w:t>
      </w:r>
      <w:r w:rsidRPr="00164BE1">
        <w:rPr>
          <w:rFonts w:ascii="Times New Roman" w:hAnsi="Times New Roman"/>
          <w:bCs/>
          <w:color w:val="000000" w:themeColor="text1"/>
          <w:sz w:val="28"/>
          <w:szCs w:val="28"/>
        </w:rPr>
        <w:t>.</w:t>
      </w:r>
    </w:p>
    <w:p w:rsidR="00A57D59" w:rsidRPr="005F114C" w:rsidRDefault="00A57D59"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5F114C">
        <w:rPr>
          <w:rFonts w:ascii="Times New Roman" w:hAnsi="Times New Roman"/>
          <w:bCs/>
          <w:color w:val="000000" w:themeColor="text1"/>
          <w:sz w:val="28"/>
          <w:szCs w:val="28"/>
        </w:rPr>
        <w:t xml:space="preserve">Здания, в которых предоставляется муниципальная услуга, должны находиться в пешеходной доступности </w:t>
      </w:r>
      <w:r w:rsidR="00813448" w:rsidRPr="005F114C">
        <w:rPr>
          <w:rFonts w:ascii="Times New Roman" w:hAnsi="Times New Roman"/>
          <w:bCs/>
          <w:color w:val="000000" w:themeColor="text1"/>
          <w:sz w:val="28"/>
          <w:szCs w:val="28"/>
        </w:rPr>
        <w:t>(</w:t>
      </w:r>
      <w:r w:rsidRPr="005F114C">
        <w:rPr>
          <w:rFonts w:ascii="Times New Roman" w:hAnsi="Times New Roman"/>
          <w:bCs/>
          <w:color w:val="000000" w:themeColor="text1"/>
          <w:sz w:val="28"/>
          <w:szCs w:val="28"/>
        </w:rPr>
        <w:t>не более 10 минут пешком) для заявителей от остановок общественного транспорта.</w:t>
      </w:r>
    </w:p>
    <w:p w:rsidR="005F114C" w:rsidRDefault="00A57D59"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Здания должны быть оборудованы отдельным входом для свободного доступа заявителей в помещения.</w:t>
      </w:r>
    </w:p>
    <w:p w:rsidR="005F114C" w:rsidRDefault="00A57D59"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осуществляющим предоставление муниципальной услуги.</w:t>
      </w:r>
    </w:p>
    <w:p w:rsidR="00A57D59" w:rsidRPr="00DF6278" w:rsidRDefault="00A57D59"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Здания оборудуются системами оповещения о возникновении чрезвычайной ситуации, противопожарной системой и средствами пожаротушения.</w:t>
      </w:r>
    </w:p>
    <w:p w:rsidR="00A57D59" w:rsidRPr="000F680B" w:rsidRDefault="00A57D59"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0F680B">
        <w:rPr>
          <w:rFonts w:ascii="Times New Roman" w:hAnsi="Times New Roman"/>
          <w:bCs/>
          <w:color w:val="000000" w:themeColor="text1"/>
          <w:sz w:val="28"/>
          <w:szCs w:val="28"/>
        </w:rPr>
        <w:t>Прием заявителей осуществляется в специально выделенных для этих целей помещениях (кабинетах).</w:t>
      </w:r>
    </w:p>
    <w:p w:rsidR="000F680B" w:rsidRDefault="00A57D59"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Двери кабинетов оборудуются вывеской с указанием номера кабинета, фамилий, имен, отчеств и должностей работников, осуществляющих прием граждан, режим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w:t>
      </w:r>
      <w:r w:rsidR="00C9074C" w:rsidRPr="00DF6278">
        <w:rPr>
          <w:rFonts w:ascii="Times New Roman" w:hAnsi="Times New Roman" w:cs="Times New Roman"/>
          <w:bCs/>
          <w:color w:val="000000" w:themeColor="text1"/>
          <w:sz w:val="28"/>
          <w:szCs w:val="28"/>
        </w:rPr>
        <w:t>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w:t>
      </w:r>
      <w:r w:rsidR="000F680B">
        <w:rPr>
          <w:rFonts w:ascii="Times New Roman" w:hAnsi="Times New Roman" w:cs="Times New Roman"/>
          <w:bCs/>
          <w:color w:val="000000" w:themeColor="text1"/>
          <w:sz w:val="28"/>
          <w:szCs w:val="28"/>
        </w:rPr>
        <w:t>емой и средствами пожаротушения.</w:t>
      </w:r>
    </w:p>
    <w:p w:rsidR="000F680B" w:rsidRDefault="00C9074C"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Вход и выход из помещений оборудуются соответствующими указателями.</w:t>
      </w:r>
    </w:p>
    <w:p w:rsidR="00C9074C" w:rsidRPr="00DF6278" w:rsidRDefault="00C9074C" w:rsidP="00DF16A0">
      <w:pPr>
        <w:ind w:firstLine="1418"/>
        <w:rPr>
          <w:rFonts w:ascii="Times New Roman" w:hAnsi="Times New Roman" w:cs="Times New Roman"/>
          <w:bCs/>
          <w:color w:val="000000" w:themeColor="text1"/>
          <w:sz w:val="28"/>
          <w:szCs w:val="28"/>
        </w:rPr>
      </w:pPr>
      <w:r w:rsidRPr="00DF6278">
        <w:rPr>
          <w:rFonts w:ascii="Times New Roman" w:hAnsi="Times New Roman" w:cs="Times New Roman"/>
          <w:bCs/>
          <w:color w:val="000000" w:themeColor="text1"/>
          <w:sz w:val="28"/>
          <w:szCs w:val="28"/>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C9074C" w:rsidRPr="00DF05BA" w:rsidRDefault="007E24C7"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DF05BA">
        <w:rPr>
          <w:rFonts w:ascii="Times New Roman" w:hAnsi="Times New Roman"/>
          <w:bCs/>
          <w:color w:val="000000" w:themeColor="text1"/>
          <w:sz w:val="28"/>
          <w:szCs w:val="28"/>
        </w:rPr>
        <w:t>На информационных стендах в помещении, предназначенном для приема документов, размещается следующая информация:</w:t>
      </w:r>
    </w:p>
    <w:p w:rsid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F05BA">
        <w:rPr>
          <w:rFonts w:ascii="Times New Roman" w:hAnsi="Times New Roman"/>
          <w:bCs/>
          <w:color w:val="000000" w:themeColor="text1"/>
          <w:sz w:val="28"/>
          <w:szCs w:val="28"/>
        </w:rPr>
        <w:t>извлечение из законодательных и иных нормативных правовых актов, содержащих нормы, регламентирующие порядок предоставления муниципальной услуги, права и ответст</w:t>
      </w:r>
      <w:r w:rsidR="00DC7789">
        <w:rPr>
          <w:rFonts w:ascii="Times New Roman" w:hAnsi="Times New Roman"/>
          <w:bCs/>
          <w:color w:val="000000" w:themeColor="text1"/>
          <w:sz w:val="28"/>
          <w:szCs w:val="28"/>
        </w:rPr>
        <w:t>венность специалиста  заявителя;</w:t>
      </w:r>
    </w:p>
    <w:p w:rsid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t>текст настоящего административного регламента с приложениями;</w:t>
      </w:r>
    </w:p>
    <w:p w:rsid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t>блок-схема последовательности административных процедур при исполнении муниципальной услуги;</w:t>
      </w:r>
    </w:p>
    <w:p w:rsid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lastRenderedPageBreak/>
        <w:t>образец заполнения запроса, необходимого для предоставления муниципал</w:t>
      </w:r>
      <w:r w:rsidR="00DC7789">
        <w:rPr>
          <w:rFonts w:ascii="Times New Roman" w:hAnsi="Times New Roman"/>
          <w:bCs/>
          <w:color w:val="000000" w:themeColor="text1"/>
          <w:sz w:val="28"/>
          <w:szCs w:val="28"/>
        </w:rPr>
        <w:t>ьной услуги и требования к нему;</w:t>
      </w:r>
    </w:p>
    <w:p w:rsid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t>месторасположение, график (режим) работы, номера телефонов;</w:t>
      </w:r>
    </w:p>
    <w:p w:rsidR="00DC7789" w:rsidRDefault="007C10D6"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t>основания для отказа в предоставлении муниципальной услуги;</w:t>
      </w:r>
    </w:p>
    <w:p w:rsidR="007E24C7" w:rsidRPr="00DC7789" w:rsidRDefault="007E24C7" w:rsidP="00DF16A0">
      <w:pPr>
        <w:pStyle w:val="a3"/>
        <w:numPr>
          <w:ilvl w:val="0"/>
          <w:numId w:val="25"/>
        </w:numPr>
        <w:spacing w:after="0" w:line="240" w:lineRule="auto"/>
        <w:ind w:left="0" w:firstLine="851"/>
        <w:jc w:val="both"/>
        <w:rPr>
          <w:rFonts w:ascii="Times New Roman" w:hAnsi="Times New Roman"/>
          <w:bCs/>
          <w:color w:val="000000" w:themeColor="text1"/>
          <w:sz w:val="28"/>
          <w:szCs w:val="28"/>
        </w:rPr>
      </w:pPr>
      <w:r w:rsidRPr="00DC7789">
        <w:rPr>
          <w:rFonts w:ascii="Times New Roman" w:hAnsi="Times New Roman"/>
          <w:bCs/>
          <w:color w:val="000000" w:themeColor="text1"/>
          <w:sz w:val="28"/>
          <w:szCs w:val="28"/>
        </w:rPr>
        <w:t>порядок обжалования решений, действий или бездействия должностных лиц.</w:t>
      </w:r>
    </w:p>
    <w:p w:rsidR="009355DE" w:rsidRDefault="00495927" w:rsidP="00DF16A0">
      <w:pPr>
        <w:pStyle w:val="a3"/>
        <w:numPr>
          <w:ilvl w:val="2"/>
          <w:numId w:val="2"/>
        </w:numPr>
        <w:spacing w:after="0" w:line="240" w:lineRule="auto"/>
        <w:ind w:left="0" w:firstLine="709"/>
        <w:jc w:val="both"/>
        <w:rPr>
          <w:rFonts w:ascii="Times New Roman" w:hAnsi="Times New Roman"/>
          <w:bCs/>
          <w:color w:val="000000" w:themeColor="text1"/>
          <w:sz w:val="28"/>
          <w:szCs w:val="28"/>
        </w:rPr>
      </w:pPr>
      <w:r w:rsidRPr="009355DE">
        <w:rPr>
          <w:rFonts w:ascii="Times New Roman" w:hAnsi="Times New Roman"/>
          <w:bCs/>
          <w:color w:val="000000" w:themeColor="text1"/>
          <w:sz w:val="28"/>
          <w:szCs w:val="28"/>
        </w:rPr>
        <w:t>М</w:t>
      </w:r>
      <w:r w:rsidR="007E24C7" w:rsidRPr="009355DE">
        <w:rPr>
          <w:rFonts w:ascii="Times New Roman" w:hAnsi="Times New Roman"/>
          <w:bCs/>
          <w:color w:val="000000" w:themeColor="text1"/>
          <w:sz w:val="28"/>
          <w:szCs w:val="28"/>
        </w:rPr>
        <w:t xml:space="preserve">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w:t>
      </w:r>
    </w:p>
    <w:p w:rsidR="007E24C7" w:rsidRPr="009355DE" w:rsidRDefault="007E24C7" w:rsidP="00DF16A0">
      <w:pPr>
        <w:pStyle w:val="a3"/>
        <w:spacing w:after="0" w:line="240" w:lineRule="auto"/>
        <w:ind w:left="0" w:firstLine="1418"/>
        <w:jc w:val="both"/>
        <w:rPr>
          <w:rFonts w:ascii="Times New Roman" w:hAnsi="Times New Roman"/>
          <w:bCs/>
          <w:color w:val="000000" w:themeColor="text1"/>
          <w:sz w:val="28"/>
          <w:szCs w:val="28"/>
        </w:rPr>
      </w:pPr>
      <w:r w:rsidRPr="009355DE">
        <w:rPr>
          <w:rFonts w:ascii="Times New Roman" w:hAnsi="Times New Roman"/>
          <w:bCs/>
          <w:color w:val="000000" w:themeColor="text1"/>
          <w:sz w:val="28"/>
          <w:szCs w:val="28"/>
        </w:rPr>
        <w:t>Санузлы во время приема должны быть открытыми и отвечать требованиям санитарных правил и нормативов.</w:t>
      </w:r>
    </w:p>
    <w:p w:rsidR="009355DE" w:rsidRDefault="00225A73"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225A73" w:rsidRPr="009355DE" w:rsidRDefault="00225A73"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9355DE">
        <w:rPr>
          <w:rFonts w:ascii="Times New Roman" w:hAnsi="Times New Roman" w:cs="Times New Roman"/>
          <w:color w:val="000000" w:themeColor="text1"/>
          <w:sz w:val="28"/>
          <w:szCs w:val="28"/>
        </w:rPr>
        <w:t xml:space="preserve">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A8636F" w:rsidRDefault="00225A73" w:rsidP="00DF16A0">
      <w:pPr>
        <w:pStyle w:val="ConsPlusNormal"/>
        <w:numPr>
          <w:ilvl w:val="1"/>
          <w:numId w:val="2"/>
        </w:numPr>
        <w:ind w:left="0" w:firstLine="709"/>
        <w:jc w:val="both"/>
        <w:outlineLvl w:val="2"/>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Показатели доступности и качества муниципальной услуги</w:t>
      </w:r>
      <w:r w:rsidR="00A8636F">
        <w:rPr>
          <w:rFonts w:ascii="Times New Roman" w:hAnsi="Times New Roman" w:cs="Times New Roman"/>
          <w:color w:val="000000" w:themeColor="text1"/>
          <w:sz w:val="28"/>
          <w:szCs w:val="28"/>
        </w:rPr>
        <w:t>.</w:t>
      </w:r>
    </w:p>
    <w:p w:rsidR="00225A73" w:rsidRPr="00A8636F" w:rsidRDefault="00225A73" w:rsidP="00DF16A0">
      <w:pPr>
        <w:pStyle w:val="ConsPlusNormal"/>
        <w:numPr>
          <w:ilvl w:val="2"/>
          <w:numId w:val="2"/>
        </w:numPr>
        <w:ind w:left="0" w:firstLine="709"/>
        <w:jc w:val="both"/>
        <w:outlineLvl w:val="2"/>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являются:</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открытость деятельности органа, предоставляющего муниципальную услугу;</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соблюдение сроков предоставления муниципальной услуги и условий ожидания приема;</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доступность обращения за предоставлением муниципальной услуги;</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своевременное, полное информирование о муниципальной услуге посредством методов, предусмотренных административным регламентом;</w:t>
      </w:r>
    </w:p>
    <w:p w:rsidR="00A8636F"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ресурсное обеспечение исполнения административного регламента;</w:t>
      </w:r>
    </w:p>
    <w:p w:rsidR="00225A73" w:rsidRDefault="00225A73" w:rsidP="00DF16A0">
      <w:pPr>
        <w:pStyle w:val="ConsPlusNormal"/>
        <w:numPr>
          <w:ilvl w:val="0"/>
          <w:numId w:val="26"/>
        </w:numPr>
        <w:ind w:left="0" w:firstLine="851"/>
        <w:jc w:val="both"/>
        <w:rPr>
          <w:rFonts w:ascii="Times New Roman" w:hAnsi="Times New Roman" w:cs="Times New Roman"/>
          <w:color w:val="000000" w:themeColor="text1"/>
          <w:sz w:val="28"/>
          <w:szCs w:val="28"/>
        </w:rPr>
      </w:pPr>
      <w:r w:rsidRPr="00A8636F">
        <w:rPr>
          <w:rFonts w:ascii="Times New Roman" w:hAnsi="Times New Roman" w:cs="Times New Roman"/>
          <w:color w:val="000000" w:themeColor="text1"/>
          <w:sz w:val="28"/>
          <w:szCs w:val="28"/>
        </w:rPr>
        <w:t>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3B607F" w:rsidRDefault="00225A73" w:rsidP="00DF16A0">
      <w:pPr>
        <w:pStyle w:val="ConsPlusNormal"/>
        <w:numPr>
          <w:ilvl w:val="1"/>
          <w:numId w:val="2"/>
        </w:numPr>
        <w:ind w:left="0" w:firstLine="709"/>
        <w:jc w:val="both"/>
        <w:outlineLvl w:val="2"/>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r w:rsidR="003B607F">
        <w:rPr>
          <w:rFonts w:ascii="Times New Roman" w:hAnsi="Times New Roman" w:cs="Times New Roman"/>
          <w:color w:val="000000" w:themeColor="text1"/>
          <w:sz w:val="28"/>
          <w:szCs w:val="28"/>
        </w:rPr>
        <w:t>.</w:t>
      </w:r>
    </w:p>
    <w:p w:rsidR="00E33FD6" w:rsidRPr="003B607F" w:rsidRDefault="00E33FD6" w:rsidP="00E33FD6">
      <w:pPr>
        <w:pStyle w:val="ConsPlusNormal"/>
        <w:numPr>
          <w:ilvl w:val="2"/>
          <w:numId w:val="2"/>
        </w:numPr>
        <w:ind w:left="0" w:firstLine="709"/>
        <w:jc w:val="both"/>
        <w:outlineLvl w:val="2"/>
        <w:rPr>
          <w:rFonts w:ascii="Times New Roman" w:hAnsi="Times New Roman" w:cs="Times New Roman"/>
          <w:color w:val="000000" w:themeColor="text1"/>
          <w:sz w:val="28"/>
          <w:szCs w:val="28"/>
        </w:rPr>
      </w:pPr>
      <w:r w:rsidRPr="003B607F">
        <w:rPr>
          <w:rFonts w:ascii="Times New Roman" w:hAnsi="Times New Roman" w:cs="Times New Roman"/>
          <w:color w:val="000000" w:themeColor="text1"/>
          <w:sz w:val="28"/>
          <w:szCs w:val="28"/>
        </w:rPr>
        <w:t>Основными требованиями к размещаемой информации являются:</w:t>
      </w:r>
    </w:p>
    <w:p w:rsidR="00E33FD6" w:rsidRDefault="00E33FD6" w:rsidP="00E33FD6">
      <w:pPr>
        <w:pStyle w:val="ConsPlusNormal"/>
        <w:numPr>
          <w:ilvl w:val="0"/>
          <w:numId w:val="27"/>
        </w:numPr>
        <w:ind w:left="0" w:firstLine="851"/>
        <w:jc w:val="both"/>
        <w:rPr>
          <w:rFonts w:ascii="Times New Roman" w:hAnsi="Times New Roman" w:cs="Times New Roman"/>
          <w:color w:val="000000" w:themeColor="text1"/>
          <w:sz w:val="28"/>
          <w:szCs w:val="28"/>
        </w:rPr>
      </w:pPr>
      <w:r w:rsidRPr="00C14574">
        <w:rPr>
          <w:rFonts w:ascii="Times New Roman" w:hAnsi="Times New Roman" w:cs="Times New Roman"/>
          <w:color w:val="000000" w:themeColor="text1"/>
          <w:sz w:val="28"/>
          <w:szCs w:val="28"/>
        </w:rPr>
        <w:lastRenderedPageBreak/>
        <w:t>достоверность;</w:t>
      </w:r>
    </w:p>
    <w:p w:rsidR="00E33FD6" w:rsidRDefault="00E33FD6" w:rsidP="00E33FD6">
      <w:pPr>
        <w:pStyle w:val="ConsPlusNormal"/>
        <w:numPr>
          <w:ilvl w:val="0"/>
          <w:numId w:val="27"/>
        </w:numPr>
        <w:ind w:left="0" w:firstLine="851"/>
        <w:jc w:val="both"/>
        <w:rPr>
          <w:rFonts w:ascii="Times New Roman" w:hAnsi="Times New Roman" w:cs="Times New Roman"/>
          <w:color w:val="000000" w:themeColor="text1"/>
          <w:sz w:val="28"/>
          <w:szCs w:val="28"/>
        </w:rPr>
      </w:pPr>
      <w:r w:rsidRPr="003B607F">
        <w:rPr>
          <w:rFonts w:ascii="Times New Roman" w:hAnsi="Times New Roman" w:cs="Times New Roman"/>
          <w:color w:val="000000" w:themeColor="text1"/>
          <w:sz w:val="28"/>
          <w:szCs w:val="28"/>
        </w:rPr>
        <w:t>полнота;</w:t>
      </w:r>
    </w:p>
    <w:p w:rsidR="00E33FD6" w:rsidRDefault="00E33FD6" w:rsidP="00E33FD6">
      <w:pPr>
        <w:pStyle w:val="ConsPlusNormal"/>
        <w:numPr>
          <w:ilvl w:val="0"/>
          <w:numId w:val="27"/>
        </w:numPr>
        <w:ind w:left="0" w:firstLine="851"/>
        <w:jc w:val="both"/>
        <w:rPr>
          <w:rFonts w:ascii="Times New Roman" w:hAnsi="Times New Roman" w:cs="Times New Roman"/>
          <w:color w:val="000000" w:themeColor="text1"/>
          <w:sz w:val="28"/>
          <w:szCs w:val="28"/>
        </w:rPr>
      </w:pPr>
      <w:r w:rsidRPr="003B607F">
        <w:rPr>
          <w:rFonts w:ascii="Times New Roman" w:hAnsi="Times New Roman" w:cs="Times New Roman"/>
          <w:color w:val="000000" w:themeColor="text1"/>
          <w:sz w:val="28"/>
          <w:szCs w:val="28"/>
        </w:rPr>
        <w:t>четкость в изложении;</w:t>
      </w:r>
    </w:p>
    <w:p w:rsidR="00E33FD6" w:rsidRPr="003B607F" w:rsidRDefault="00E33FD6" w:rsidP="00E33FD6">
      <w:pPr>
        <w:pStyle w:val="ConsPlusNormal"/>
        <w:numPr>
          <w:ilvl w:val="0"/>
          <w:numId w:val="27"/>
        </w:numPr>
        <w:ind w:left="0" w:firstLine="851"/>
        <w:jc w:val="both"/>
        <w:rPr>
          <w:rFonts w:ascii="Times New Roman" w:hAnsi="Times New Roman" w:cs="Times New Roman"/>
          <w:color w:val="000000" w:themeColor="text1"/>
          <w:sz w:val="28"/>
          <w:szCs w:val="28"/>
        </w:rPr>
      </w:pPr>
      <w:r w:rsidRPr="003B607F">
        <w:rPr>
          <w:rFonts w:ascii="Times New Roman" w:hAnsi="Times New Roman" w:cs="Times New Roman"/>
          <w:color w:val="000000" w:themeColor="text1"/>
          <w:sz w:val="28"/>
          <w:szCs w:val="28"/>
        </w:rPr>
        <w:t>доступность получения информации гражданами.</w:t>
      </w:r>
    </w:p>
    <w:p w:rsidR="00E33FD6" w:rsidRPr="00E33FD6" w:rsidRDefault="00272745" w:rsidP="00E33FD6">
      <w:pPr>
        <w:pStyle w:val="ConsPlusNormal"/>
        <w:numPr>
          <w:ilvl w:val="1"/>
          <w:numId w:val="2"/>
        </w:numPr>
        <w:ind w:left="0" w:firstLine="709"/>
        <w:jc w:val="both"/>
        <w:outlineLvl w:val="2"/>
        <w:rPr>
          <w:rFonts w:ascii="Times New Roman" w:hAnsi="Times New Roman" w:cs="Times New Roman"/>
          <w:sz w:val="28"/>
          <w:szCs w:val="28"/>
        </w:rPr>
      </w:pPr>
      <w:r w:rsidRPr="00E33FD6">
        <w:rPr>
          <w:rFonts w:ascii="Times New Roman" w:eastAsia="Arial" w:hAnsi="Times New Roman"/>
          <w:sz w:val="28"/>
          <w:szCs w:val="28"/>
        </w:rPr>
        <w:t>Предоставление муниципальной услуги в многофункциональном центре и особенности предоставления муниципальной услуги в электронной форме</w:t>
      </w:r>
      <w:r w:rsidR="00E33FD6" w:rsidRPr="00E33FD6">
        <w:rPr>
          <w:rFonts w:ascii="Times New Roman" w:eastAsia="Arial" w:hAnsi="Times New Roman"/>
          <w:sz w:val="28"/>
          <w:szCs w:val="28"/>
        </w:rPr>
        <w:t>.</w:t>
      </w:r>
    </w:p>
    <w:p w:rsidR="00272745" w:rsidRPr="00F7694E" w:rsidRDefault="00272745" w:rsidP="00E33FD6">
      <w:pPr>
        <w:pStyle w:val="ConsPlusNormal"/>
        <w:numPr>
          <w:ilvl w:val="2"/>
          <w:numId w:val="2"/>
        </w:numPr>
        <w:ind w:left="0" w:firstLine="709"/>
        <w:jc w:val="both"/>
        <w:outlineLvl w:val="2"/>
        <w:rPr>
          <w:rFonts w:ascii="Times New Roman" w:hAnsi="Times New Roman" w:cs="Times New Roman"/>
          <w:sz w:val="28"/>
          <w:szCs w:val="28"/>
        </w:rPr>
      </w:pPr>
      <w:r w:rsidRPr="00E33FD6">
        <w:rPr>
          <w:rFonts w:ascii="Times New Roman" w:eastAsia="Arial" w:hAnsi="Times New Roman"/>
          <w:sz w:val="28"/>
          <w:szCs w:val="28"/>
        </w:rPr>
        <w:t>Муниципальная услуга в многофункциональном центре предоставления государственных и муниципальных услуг</w:t>
      </w:r>
      <w:r w:rsidR="00F7694E">
        <w:rPr>
          <w:rFonts w:ascii="Times New Roman" w:eastAsia="Arial" w:hAnsi="Times New Roman"/>
          <w:sz w:val="28"/>
          <w:szCs w:val="28"/>
        </w:rPr>
        <w:t xml:space="preserve"> </w:t>
      </w:r>
      <w:r w:rsidRPr="00E33FD6">
        <w:rPr>
          <w:rFonts w:ascii="Times New Roman" w:eastAsia="Arial" w:hAnsi="Times New Roman"/>
          <w:sz w:val="28"/>
          <w:szCs w:val="28"/>
        </w:rPr>
        <w:t>не предоставляется.</w:t>
      </w:r>
    </w:p>
    <w:p w:rsidR="00F7694E" w:rsidRDefault="00F7694E" w:rsidP="00E33FD6">
      <w:pPr>
        <w:pStyle w:val="ConsPlusNormal"/>
        <w:numPr>
          <w:ilvl w:val="2"/>
          <w:numId w:val="2"/>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Информация о порядке, способах и условиях предоставления муниципальной услуги представляется заявителям через Интернет-сайт администрации города Орла (</w:t>
      </w:r>
      <w:r w:rsidRPr="00F7694E">
        <w:rPr>
          <w:rFonts w:ascii="Times New Roman" w:hAnsi="Times New Roman" w:cs="Times New Roman"/>
          <w:sz w:val="28"/>
          <w:szCs w:val="28"/>
          <w:lang w:val="en-US"/>
        </w:rPr>
        <w:t>www</w:t>
      </w:r>
      <w:r w:rsidRPr="00F7694E">
        <w:rPr>
          <w:rFonts w:ascii="Times New Roman" w:hAnsi="Times New Roman" w:cs="Times New Roman"/>
          <w:sz w:val="28"/>
          <w:szCs w:val="28"/>
        </w:rPr>
        <w:t>.</w:t>
      </w:r>
      <w:r w:rsidRPr="00F7694E">
        <w:rPr>
          <w:rFonts w:ascii="Times New Roman" w:hAnsi="Times New Roman" w:cs="Times New Roman"/>
          <w:sz w:val="28"/>
          <w:szCs w:val="28"/>
          <w:lang w:val="en-US"/>
        </w:rPr>
        <w:t>orel</w:t>
      </w:r>
      <w:r w:rsidRPr="00F7694E">
        <w:rPr>
          <w:rFonts w:ascii="Times New Roman" w:hAnsi="Times New Roman" w:cs="Times New Roman"/>
          <w:sz w:val="28"/>
          <w:szCs w:val="28"/>
        </w:rPr>
        <w:t>-</w:t>
      </w:r>
      <w:r w:rsidRPr="00F7694E">
        <w:rPr>
          <w:rFonts w:ascii="Times New Roman" w:hAnsi="Times New Roman" w:cs="Times New Roman"/>
          <w:sz w:val="28"/>
          <w:szCs w:val="28"/>
          <w:lang w:val="en-US"/>
        </w:rPr>
        <w:t>adm</w:t>
      </w:r>
      <w:r w:rsidRPr="00F7694E">
        <w:rPr>
          <w:rFonts w:ascii="Times New Roman" w:hAnsi="Times New Roman" w:cs="Times New Roman"/>
          <w:sz w:val="28"/>
          <w:szCs w:val="28"/>
        </w:rPr>
        <w:t>.</w:t>
      </w:r>
      <w:r w:rsidRPr="00F7694E">
        <w:rPr>
          <w:rFonts w:ascii="Times New Roman" w:hAnsi="Times New Roman" w:cs="Times New Roman"/>
          <w:sz w:val="28"/>
          <w:szCs w:val="28"/>
          <w:lang w:val="en-US"/>
        </w:rPr>
        <w:t>ru</w:t>
      </w:r>
      <w:r>
        <w:rPr>
          <w:rFonts w:ascii="Times New Roman" w:hAnsi="Times New Roman" w:cs="Times New Roman"/>
          <w:sz w:val="28"/>
          <w:szCs w:val="28"/>
        </w:rPr>
        <w:t>)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bookmarkStart w:id="3" w:name="_GoBack"/>
      <w:bookmarkEnd w:id="3"/>
    </w:p>
    <w:p w:rsidR="00F7694E" w:rsidRPr="00E33FD6" w:rsidRDefault="008D4064" w:rsidP="00F7694E">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7694E">
        <w:rPr>
          <w:rFonts w:ascii="Times New Roman" w:hAnsi="Times New Roman" w:cs="Times New Roman"/>
          <w:sz w:val="28"/>
          <w:szCs w:val="28"/>
        </w:rPr>
        <w:t>Предоставление муниципальной услуги в электронном виде обеспечивает возможность получения заявителем сведений о ходе выполнения запроса.</w:t>
      </w:r>
    </w:p>
    <w:p w:rsidR="00A215AF" w:rsidRPr="00C14574" w:rsidRDefault="00A215AF" w:rsidP="00DF16A0">
      <w:pPr>
        <w:pStyle w:val="ConsPlusNormal"/>
        <w:ind w:firstLine="540"/>
        <w:jc w:val="both"/>
        <w:rPr>
          <w:rFonts w:ascii="Times New Roman" w:hAnsi="Times New Roman" w:cs="Times New Roman"/>
          <w:strike/>
          <w:color w:val="000000" w:themeColor="text1"/>
          <w:sz w:val="28"/>
          <w:szCs w:val="28"/>
        </w:rPr>
      </w:pPr>
    </w:p>
    <w:p w:rsidR="00C14574" w:rsidRPr="00C14574" w:rsidRDefault="00C14574" w:rsidP="00DF16A0">
      <w:pPr>
        <w:pStyle w:val="ConsPlusNormal"/>
        <w:jc w:val="center"/>
        <w:outlineLvl w:val="1"/>
        <w:rPr>
          <w:rFonts w:ascii="Times New Roman" w:hAnsi="Times New Roman" w:cs="Times New Roman"/>
          <w:sz w:val="28"/>
          <w:szCs w:val="28"/>
        </w:rPr>
      </w:pPr>
      <w:r w:rsidRPr="00C14574">
        <w:rPr>
          <w:rFonts w:ascii="Times New Roman" w:hAnsi="Times New Roman" w:cs="Times New Roman"/>
          <w:sz w:val="28"/>
          <w:szCs w:val="28"/>
        </w:rPr>
        <w:t>Раздел III. СОСТАВ, ПОСЛЕДОВАТЕЛЬНОСТЬ И СРОКИ ВЫПОЛНЕНИЯ</w:t>
      </w:r>
    </w:p>
    <w:p w:rsidR="00C14574" w:rsidRPr="00C14574" w:rsidRDefault="00C14574" w:rsidP="00DF16A0">
      <w:pPr>
        <w:pStyle w:val="ConsPlusNormal"/>
        <w:jc w:val="center"/>
        <w:rPr>
          <w:rFonts w:ascii="Times New Roman" w:hAnsi="Times New Roman" w:cs="Times New Roman"/>
          <w:sz w:val="28"/>
          <w:szCs w:val="28"/>
        </w:rPr>
      </w:pPr>
      <w:r w:rsidRPr="00C14574">
        <w:rPr>
          <w:rFonts w:ascii="Times New Roman" w:hAnsi="Times New Roman" w:cs="Times New Roman"/>
          <w:sz w:val="28"/>
          <w:szCs w:val="28"/>
        </w:rPr>
        <w:t>АДМИНИСТРАТИВНЫХ ПРОЦЕДУР, ТРЕБОВАНИЯ К ПОРЯДКУ</w:t>
      </w:r>
    </w:p>
    <w:p w:rsidR="00C14574" w:rsidRPr="00C14574" w:rsidRDefault="00C14574" w:rsidP="00DF16A0">
      <w:pPr>
        <w:pStyle w:val="ConsPlusNormal"/>
        <w:jc w:val="center"/>
        <w:rPr>
          <w:rFonts w:ascii="Times New Roman" w:hAnsi="Times New Roman" w:cs="Times New Roman"/>
          <w:sz w:val="28"/>
          <w:szCs w:val="28"/>
        </w:rPr>
      </w:pPr>
      <w:r w:rsidRPr="00C14574">
        <w:rPr>
          <w:rFonts w:ascii="Times New Roman" w:hAnsi="Times New Roman" w:cs="Times New Roman"/>
          <w:sz w:val="28"/>
          <w:szCs w:val="28"/>
        </w:rPr>
        <w:t>ИХ ВЫПОЛНЕНИЯ, В ТОМ ЧИСЛЕ ОСОБЕННОСТИ ВЫПОЛНЕНИЯ</w:t>
      </w:r>
    </w:p>
    <w:p w:rsidR="00C14574" w:rsidRPr="00C14574" w:rsidRDefault="00C14574" w:rsidP="00DF16A0">
      <w:pPr>
        <w:pStyle w:val="ConsPlusNormal"/>
        <w:jc w:val="center"/>
        <w:rPr>
          <w:rFonts w:ascii="Times New Roman" w:hAnsi="Times New Roman" w:cs="Times New Roman"/>
          <w:sz w:val="28"/>
          <w:szCs w:val="28"/>
        </w:rPr>
      </w:pPr>
      <w:r w:rsidRPr="00C14574">
        <w:rPr>
          <w:rFonts w:ascii="Times New Roman" w:hAnsi="Times New Roman" w:cs="Times New Roman"/>
          <w:sz w:val="28"/>
          <w:szCs w:val="28"/>
        </w:rPr>
        <w:t>АДМИНИСТРАТИВНЫХ ПРОЦЕДУР В ЭЛЕКТРОННОЙ ФОРМЕ</w:t>
      </w:r>
    </w:p>
    <w:p w:rsidR="00C14574" w:rsidRPr="00C14574" w:rsidRDefault="00C14574" w:rsidP="00DF16A0">
      <w:pPr>
        <w:pStyle w:val="ConsPlusNormal"/>
        <w:jc w:val="center"/>
        <w:rPr>
          <w:rFonts w:ascii="Times New Roman" w:hAnsi="Times New Roman" w:cs="Times New Roman"/>
          <w:sz w:val="28"/>
          <w:szCs w:val="28"/>
        </w:rPr>
      </w:pPr>
      <w:r w:rsidRPr="00C14574">
        <w:rPr>
          <w:rFonts w:ascii="Times New Roman" w:hAnsi="Times New Roman" w:cs="Times New Roman"/>
          <w:sz w:val="28"/>
          <w:szCs w:val="28"/>
        </w:rPr>
        <w:t>И В МНОГОФУНКЦИОНАЛЬНЫХ ЦЕНТРАХ</w:t>
      </w:r>
    </w:p>
    <w:p w:rsidR="00514D9E" w:rsidRPr="00C14574" w:rsidRDefault="00514D9E" w:rsidP="00DF16A0">
      <w:pPr>
        <w:ind w:firstLine="0"/>
        <w:rPr>
          <w:rFonts w:ascii="Times New Roman" w:hAnsi="Times New Roman" w:cs="Times New Roman"/>
          <w:b/>
          <w:bCs/>
          <w:color w:val="000000" w:themeColor="text1"/>
          <w:sz w:val="28"/>
          <w:szCs w:val="28"/>
        </w:rPr>
      </w:pPr>
    </w:p>
    <w:p w:rsidR="0047771B" w:rsidRPr="0047771B" w:rsidRDefault="0047771B" w:rsidP="00DF16A0">
      <w:pPr>
        <w:pStyle w:val="a3"/>
        <w:widowControl w:val="0"/>
        <w:numPr>
          <w:ilvl w:val="0"/>
          <w:numId w:val="2"/>
        </w:numPr>
        <w:autoSpaceDE w:val="0"/>
        <w:autoSpaceDN w:val="0"/>
        <w:spacing w:after="0" w:line="240" w:lineRule="auto"/>
        <w:contextualSpacing w:val="0"/>
        <w:jc w:val="both"/>
        <w:outlineLvl w:val="2"/>
        <w:rPr>
          <w:rFonts w:ascii="Times New Roman" w:hAnsi="Times New Roman"/>
          <w:vanish/>
          <w:color w:val="000000" w:themeColor="text1"/>
          <w:sz w:val="28"/>
          <w:szCs w:val="28"/>
        </w:rPr>
      </w:pPr>
    </w:p>
    <w:p w:rsidR="008843ED" w:rsidRDefault="00D2601C" w:rsidP="00DF16A0">
      <w:pPr>
        <w:pStyle w:val="ConsPlusNormal"/>
        <w:numPr>
          <w:ilvl w:val="1"/>
          <w:numId w:val="2"/>
        </w:numPr>
        <w:ind w:left="0" w:firstLine="709"/>
        <w:jc w:val="both"/>
        <w:outlineLvl w:val="2"/>
        <w:rPr>
          <w:rFonts w:ascii="Times New Roman" w:hAnsi="Times New Roman" w:cs="Times New Roman"/>
          <w:color w:val="000000" w:themeColor="text1"/>
          <w:sz w:val="28"/>
          <w:szCs w:val="28"/>
        </w:rPr>
      </w:pPr>
      <w:r w:rsidRPr="00C14574">
        <w:rPr>
          <w:rFonts w:ascii="Times New Roman" w:hAnsi="Times New Roman" w:cs="Times New Roman"/>
          <w:color w:val="000000" w:themeColor="text1"/>
          <w:sz w:val="28"/>
          <w:szCs w:val="28"/>
        </w:rPr>
        <w:t>Последовательность административных процедур и сроки предоставления муниципальной услуги</w:t>
      </w:r>
      <w:r w:rsidR="008843ED">
        <w:rPr>
          <w:rFonts w:ascii="Times New Roman" w:hAnsi="Times New Roman" w:cs="Times New Roman"/>
          <w:color w:val="000000" w:themeColor="text1"/>
          <w:sz w:val="28"/>
          <w:szCs w:val="28"/>
        </w:rPr>
        <w:t>.</w:t>
      </w:r>
    </w:p>
    <w:p w:rsidR="00D2601C" w:rsidRPr="008843ED" w:rsidRDefault="00D2601C" w:rsidP="00DF16A0">
      <w:pPr>
        <w:pStyle w:val="ConsPlusNormal"/>
        <w:numPr>
          <w:ilvl w:val="2"/>
          <w:numId w:val="2"/>
        </w:numPr>
        <w:ind w:left="0" w:firstLine="709"/>
        <w:jc w:val="both"/>
        <w:outlineLvl w:val="2"/>
        <w:rPr>
          <w:rFonts w:ascii="Times New Roman" w:hAnsi="Times New Roman" w:cs="Times New Roman"/>
          <w:color w:val="000000" w:themeColor="text1"/>
          <w:sz w:val="28"/>
          <w:szCs w:val="28"/>
        </w:rPr>
      </w:pPr>
      <w:r w:rsidRPr="008843ED">
        <w:rPr>
          <w:rFonts w:ascii="Times New Roman" w:hAnsi="Times New Roman" w:cs="Times New Roman"/>
          <w:color w:val="000000" w:themeColor="text1"/>
          <w:sz w:val="28"/>
          <w:szCs w:val="28"/>
        </w:rPr>
        <w:t>Перечень действий и сроки предоставления муниципальной услуги:</w:t>
      </w:r>
    </w:p>
    <w:p w:rsidR="008843ED" w:rsidRDefault="00620885"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DF6278">
        <w:rPr>
          <w:rFonts w:ascii="Times New Roman" w:hAnsi="Times New Roman"/>
          <w:bCs/>
          <w:color w:val="000000" w:themeColor="text1"/>
          <w:sz w:val="28"/>
          <w:szCs w:val="28"/>
        </w:rPr>
        <w:t>прием заявления и прилагаемых к нему документов и их регистрация;</w:t>
      </w:r>
    </w:p>
    <w:p w:rsidR="008843ED" w:rsidRDefault="00EB0823"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направление</w:t>
      </w:r>
      <w:r w:rsidR="00620885" w:rsidRPr="008843ED">
        <w:rPr>
          <w:rFonts w:ascii="Times New Roman" w:hAnsi="Times New Roman"/>
          <w:bCs/>
          <w:color w:val="000000" w:themeColor="text1"/>
          <w:sz w:val="28"/>
          <w:szCs w:val="28"/>
        </w:rPr>
        <w:t xml:space="preserve"> заявления о предоставлении муниципальной услуги на рассмотрение;</w:t>
      </w:r>
    </w:p>
    <w:p w:rsidR="008843ED" w:rsidRDefault="00813448"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рассмотрение заявления и изучение представленных документов на предмет возможности предоставления муниципальной услуги;</w:t>
      </w:r>
    </w:p>
    <w:p w:rsidR="008843ED" w:rsidRDefault="00813448"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подготовка проекта решения;</w:t>
      </w:r>
    </w:p>
    <w:p w:rsidR="008843ED" w:rsidRDefault="00813448"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 xml:space="preserve">предоставление проекта решения начальнику (заместителю начальника) </w:t>
      </w:r>
      <w:r w:rsidR="00A55BDD" w:rsidRPr="008843ED">
        <w:rPr>
          <w:rFonts w:ascii="Times New Roman" w:hAnsi="Times New Roman"/>
          <w:bCs/>
          <w:color w:val="000000" w:themeColor="text1"/>
          <w:sz w:val="28"/>
          <w:szCs w:val="28"/>
        </w:rPr>
        <w:t xml:space="preserve">управления </w:t>
      </w:r>
      <w:r w:rsidRPr="008843ED">
        <w:rPr>
          <w:rFonts w:ascii="Times New Roman" w:hAnsi="Times New Roman"/>
          <w:bCs/>
          <w:color w:val="000000" w:themeColor="text1"/>
          <w:sz w:val="28"/>
          <w:szCs w:val="28"/>
        </w:rPr>
        <w:t>для подписания;</w:t>
      </w:r>
    </w:p>
    <w:p w:rsidR="008843ED" w:rsidRDefault="00813448"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уведомление заявителя;</w:t>
      </w:r>
    </w:p>
    <w:p w:rsidR="00215E74" w:rsidRPr="008843ED" w:rsidRDefault="00813448" w:rsidP="00DF16A0">
      <w:pPr>
        <w:pStyle w:val="a3"/>
        <w:numPr>
          <w:ilvl w:val="0"/>
          <w:numId w:val="28"/>
        </w:numPr>
        <w:spacing w:after="0" w:line="240" w:lineRule="auto"/>
        <w:ind w:left="0" w:firstLine="851"/>
        <w:jc w:val="both"/>
        <w:rPr>
          <w:rFonts w:ascii="Times New Roman" w:hAnsi="Times New Roman"/>
          <w:bCs/>
          <w:color w:val="000000" w:themeColor="text1"/>
          <w:sz w:val="28"/>
          <w:szCs w:val="28"/>
        </w:rPr>
      </w:pPr>
      <w:r w:rsidRPr="008843ED">
        <w:rPr>
          <w:rFonts w:ascii="Times New Roman" w:hAnsi="Times New Roman"/>
          <w:bCs/>
          <w:color w:val="000000" w:themeColor="text1"/>
          <w:sz w:val="28"/>
          <w:szCs w:val="28"/>
        </w:rPr>
        <w:t>выдача</w:t>
      </w:r>
      <w:r w:rsidR="004C21D8" w:rsidRPr="008843ED">
        <w:rPr>
          <w:rFonts w:ascii="Times New Roman" w:hAnsi="Times New Roman"/>
          <w:bCs/>
          <w:color w:val="000000" w:themeColor="text1"/>
          <w:sz w:val="28"/>
          <w:szCs w:val="28"/>
        </w:rPr>
        <w:t xml:space="preserve"> </w:t>
      </w:r>
      <w:r w:rsidR="002E1B5B" w:rsidRPr="002E1B5B">
        <w:rPr>
          <w:rFonts w:ascii="Times New Roman" w:hAnsi="Times New Roman"/>
          <w:bCs/>
          <w:sz w:val="28"/>
          <w:szCs w:val="28"/>
        </w:rPr>
        <w:t>р</w:t>
      </w:r>
      <w:r w:rsidR="00D22A8A" w:rsidRPr="002E1B5B">
        <w:rPr>
          <w:rFonts w:ascii="Times New Roman" w:hAnsi="Times New Roman"/>
          <w:bCs/>
          <w:sz w:val="28"/>
          <w:szCs w:val="28"/>
        </w:rPr>
        <w:t>ешения о согласовании архитектурно-градостроительного облика объекта</w:t>
      </w:r>
      <w:r w:rsidR="00D22A8A">
        <w:rPr>
          <w:rFonts w:ascii="Times New Roman" w:hAnsi="Times New Roman"/>
          <w:b/>
          <w:bCs/>
          <w:color w:val="FF0000"/>
          <w:sz w:val="28"/>
          <w:szCs w:val="28"/>
        </w:rPr>
        <w:t xml:space="preserve"> </w:t>
      </w:r>
      <w:r w:rsidR="004C21D8" w:rsidRPr="008843ED">
        <w:rPr>
          <w:rFonts w:ascii="Times New Roman" w:hAnsi="Times New Roman"/>
          <w:bCs/>
          <w:color w:val="000000" w:themeColor="text1"/>
          <w:sz w:val="28"/>
          <w:szCs w:val="28"/>
        </w:rPr>
        <w:t xml:space="preserve">либо ответа с обоснованием отказа в согласовании (предоставлении муниципальной услуги) </w:t>
      </w:r>
      <w:r w:rsidRPr="008843ED">
        <w:rPr>
          <w:rFonts w:ascii="Times New Roman" w:hAnsi="Times New Roman"/>
          <w:bCs/>
          <w:color w:val="000000" w:themeColor="text1"/>
          <w:sz w:val="28"/>
          <w:szCs w:val="28"/>
        </w:rPr>
        <w:t>заявителю.</w:t>
      </w:r>
    </w:p>
    <w:p w:rsidR="001B0B28" w:rsidRDefault="00E84035" w:rsidP="00DF16A0">
      <w:pPr>
        <w:pStyle w:val="ConsPlusNormal"/>
        <w:numPr>
          <w:ilvl w:val="2"/>
          <w:numId w:val="2"/>
        </w:numPr>
        <w:ind w:left="0" w:firstLine="709"/>
        <w:jc w:val="both"/>
        <w:rPr>
          <w:rFonts w:ascii="Times New Roman" w:hAnsi="Times New Roman" w:cs="Times New Roman"/>
          <w:color w:val="000000" w:themeColor="text1"/>
          <w:sz w:val="28"/>
          <w:szCs w:val="28"/>
        </w:rPr>
      </w:pPr>
      <w:hyperlink w:anchor="P514" w:history="1">
        <w:r w:rsidR="00D2601C" w:rsidRPr="00DF6278">
          <w:rPr>
            <w:rFonts w:ascii="Times New Roman" w:hAnsi="Times New Roman" w:cs="Times New Roman"/>
            <w:color w:val="000000" w:themeColor="text1"/>
            <w:sz w:val="28"/>
            <w:szCs w:val="28"/>
          </w:rPr>
          <w:t>Блок-схема</w:t>
        </w:r>
      </w:hyperlink>
      <w:r w:rsidR="00D2601C" w:rsidRPr="00DF6278">
        <w:rPr>
          <w:rFonts w:ascii="Times New Roman" w:hAnsi="Times New Roman" w:cs="Times New Roman"/>
          <w:color w:val="000000" w:themeColor="text1"/>
          <w:sz w:val="28"/>
          <w:szCs w:val="28"/>
        </w:rPr>
        <w:t xml:space="preserve"> предоставления муниципальной</w:t>
      </w:r>
      <w:r w:rsidR="008843ED">
        <w:rPr>
          <w:rFonts w:ascii="Times New Roman" w:hAnsi="Times New Roman" w:cs="Times New Roman"/>
          <w:color w:val="000000" w:themeColor="text1"/>
          <w:sz w:val="28"/>
          <w:szCs w:val="28"/>
        </w:rPr>
        <w:t xml:space="preserve"> услуги приведена в </w:t>
      </w:r>
      <w:r w:rsidR="008843ED" w:rsidRPr="000346FA">
        <w:rPr>
          <w:rFonts w:ascii="Times New Roman" w:hAnsi="Times New Roman" w:cs="Times New Roman"/>
          <w:sz w:val="28"/>
          <w:szCs w:val="28"/>
        </w:rPr>
        <w:t>приложении №</w:t>
      </w:r>
      <w:r w:rsidR="00D2601C" w:rsidRPr="000346FA">
        <w:rPr>
          <w:rFonts w:ascii="Times New Roman" w:hAnsi="Times New Roman" w:cs="Times New Roman"/>
          <w:sz w:val="28"/>
          <w:szCs w:val="28"/>
        </w:rPr>
        <w:t xml:space="preserve"> </w:t>
      </w:r>
      <w:r w:rsidR="007476C4" w:rsidRPr="000346FA">
        <w:rPr>
          <w:rFonts w:ascii="Times New Roman" w:hAnsi="Times New Roman" w:cs="Times New Roman"/>
          <w:sz w:val="28"/>
          <w:szCs w:val="28"/>
        </w:rPr>
        <w:t>3</w:t>
      </w:r>
      <w:r w:rsidR="00D2601C" w:rsidRPr="007476C4">
        <w:rPr>
          <w:rFonts w:ascii="Times New Roman" w:hAnsi="Times New Roman" w:cs="Times New Roman"/>
          <w:color w:val="FF0000"/>
          <w:sz w:val="28"/>
          <w:szCs w:val="28"/>
        </w:rPr>
        <w:t xml:space="preserve"> </w:t>
      </w:r>
      <w:r w:rsidR="00D2601C" w:rsidRPr="00DF6278">
        <w:rPr>
          <w:rFonts w:ascii="Times New Roman" w:hAnsi="Times New Roman" w:cs="Times New Roman"/>
          <w:color w:val="000000" w:themeColor="text1"/>
          <w:sz w:val="28"/>
          <w:szCs w:val="28"/>
        </w:rPr>
        <w:t>к настоящему регламенту.</w:t>
      </w:r>
    </w:p>
    <w:p w:rsidR="006B2C7C" w:rsidRPr="001B0B28" w:rsidRDefault="006B2C7C" w:rsidP="00DF16A0">
      <w:pPr>
        <w:pStyle w:val="ConsPlusNormal"/>
        <w:numPr>
          <w:ilvl w:val="2"/>
          <w:numId w:val="2"/>
        </w:numPr>
        <w:ind w:left="0" w:firstLine="709"/>
        <w:jc w:val="both"/>
        <w:rPr>
          <w:rFonts w:ascii="Times New Roman" w:hAnsi="Times New Roman" w:cs="Times New Roman"/>
          <w:color w:val="000000" w:themeColor="text1"/>
          <w:sz w:val="28"/>
          <w:szCs w:val="28"/>
        </w:rPr>
      </w:pPr>
      <w:r w:rsidRPr="001B0B28">
        <w:rPr>
          <w:rFonts w:ascii="Times New Roman" w:hAnsi="Times New Roman" w:cs="Times New Roman"/>
          <w:color w:val="000000" w:themeColor="text1"/>
          <w:sz w:val="28"/>
          <w:szCs w:val="28"/>
        </w:rPr>
        <w:t>Административные процедуры:</w:t>
      </w:r>
    </w:p>
    <w:p w:rsidR="00673879" w:rsidRDefault="006B2C7C" w:rsidP="00DF16A0">
      <w:pPr>
        <w:pStyle w:val="ConsPlusNormal"/>
        <w:numPr>
          <w:ilvl w:val="0"/>
          <w:numId w:val="30"/>
        </w:numPr>
        <w:ind w:left="0" w:firstLine="851"/>
        <w:jc w:val="both"/>
        <w:rPr>
          <w:rFonts w:ascii="Times New Roman" w:hAnsi="Times New Roman" w:cs="Times New Roman"/>
          <w:strike/>
          <w:color w:val="000000" w:themeColor="text1"/>
          <w:sz w:val="28"/>
          <w:szCs w:val="28"/>
        </w:rPr>
      </w:pPr>
      <w:r w:rsidRPr="00DF6278">
        <w:rPr>
          <w:rFonts w:ascii="Times New Roman" w:hAnsi="Times New Roman" w:cs="Times New Roman"/>
          <w:color w:val="000000" w:themeColor="text1"/>
          <w:sz w:val="28"/>
          <w:szCs w:val="28"/>
        </w:rPr>
        <w:lastRenderedPageBreak/>
        <w:t>прием и регистрация запроса и прилагаемых к нему документов об оказании муниципальной услуги</w:t>
      </w:r>
      <w:r w:rsidR="00311292" w:rsidRPr="00DF6278">
        <w:rPr>
          <w:rFonts w:ascii="Times New Roman" w:hAnsi="Times New Roman" w:cs="Times New Roman"/>
          <w:color w:val="000000" w:themeColor="text1"/>
          <w:sz w:val="28"/>
          <w:szCs w:val="28"/>
        </w:rPr>
        <w:t>.</w:t>
      </w:r>
    </w:p>
    <w:p w:rsidR="00673879" w:rsidRPr="00673879" w:rsidRDefault="00673879" w:rsidP="00DF16A0">
      <w:pPr>
        <w:pStyle w:val="ConsPlusNormal"/>
        <w:ind w:firstLine="1418"/>
        <w:jc w:val="both"/>
        <w:rPr>
          <w:rFonts w:ascii="Times New Roman" w:hAnsi="Times New Roman" w:cs="Times New Roman"/>
          <w:strike/>
          <w:color w:val="000000" w:themeColor="text1"/>
          <w:sz w:val="28"/>
          <w:szCs w:val="28"/>
        </w:rPr>
      </w:pPr>
      <w:r w:rsidRPr="00673879">
        <w:rPr>
          <w:rFonts w:ascii="Times New Roman" w:hAnsi="Times New Roman"/>
          <w:color w:val="000000" w:themeColor="text1"/>
          <w:sz w:val="28"/>
          <w:szCs w:val="28"/>
        </w:rPr>
        <w:t>Основанием для начала административной процедуры является обращение в управление градостроительства администрации города Орла с заявлением о согласовании проектной документации заинтересованного гражданина или юридического лица. При отсутствии оснований для отказа в приеме заявления  специалист управления, выполняющий обязанности делопроизводителя,  обязан принять заявление и документы к нему. Указанный специалист регистрирует заявление и документы к нему в день их поступления и присваивает им номер в соответствии с текущей регистрацией, направляет зарегистрированное заявление и документы к нему начальнику управления. Начальник управления рассматривает заявление и документы и проставляет резолюцию о направлении их в отдел благоустройства городской среды и предпроектных предложений под подпись. Начальник отдела благоустройства городской среды и предпроектных предложений  (далее – начальник отдела) ставит резолюцию  с указанием ответственного исполнителя с последующей передачей заявления и документов указанному в резолюции исполнителю (далее – исполнитель).</w:t>
      </w:r>
    </w:p>
    <w:p w:rsidR="006B2C7C" w:rsidRPr="00F87E1E" w:rsidRDefault="00612CFC" w:rsidP="00DF16A0">
      <w:pPr>
        <w:pStyle w:val="ConsPlusNormal"/>
        <w:numPr>
          <w:ilvl w:val="0"/>
          <w:numId w:val="30"/>
        </w:numPr>
        <w:ind w:left="0" w:firstLine="851"/>
        <w:jc w:val="both"/>
        <w:rPr>
          <w:rFonts w:ascii="Times New Roman" w:hAnsi="Times New Roman" w:cs="Times New Roman"/>
          <w:strike/>
          <w:color w:val="000000" w:themeColor="text1"/>
          <w:sz w:val="28"/>
          <w:szCs w:val="28"/>
        </w:rPr>
      </w:pPr>
      <w:r w:rsidRPr="00673879">
        <w:rPr>
          <w:rFonts w:ascii="Times New Roman" w:hAnsi="Times New Roman" w:cs="Times New Roman"/>
          <w:color w:val="000000" w:themeColor="text1"/>
          <w:sz w:val="28"/>
          <w:szCs w:val="28"/>
        </w:rPr>
        <w:t xml:space="preserve">Исполнитель производит </w:t>
      </w:r>
      <w:r w:rsidR="006B2C7C" w:rsidRPr="00673879">
        <w:rPr>
          <w:rFonts w:ascii="Times New Roman" w:hAnsi="Times New Roman" w:cs="Times New Roman"/>
          <w:color w:val="000000" w:themeColor="text1"/>
          <w:sz w:val="28"/>
          <w:szCs w:val="28"/>
        </w:rPr>
        <w:t xml:space="preserve">анализ поступившего запроса и документов, </w:t>
      </w:r>
      <w:r w:rsidRPr="00673879">
        <w:rPr>
          <w:rFonts w:ascii="Times New Roman" w:hAnsi="Times New Roman" w:cs="Times New Roman"/>
          <w:color w:val="000000" w:themeColor="text1"/>
          <w:sz w:val="28"/>
          <w:szCs w:val="28"/>
        </w:rPr>
        <w:t xml:space="preserve">а также осуществляет </w:t>
      </w:r>
      <w:r w:rsidR="006B2C7C" w:rsidRPr="00673879">
        <w:rPr>
          <w:rFonts w:ascii="Times New Roman" w:hAnsi="Times New Roman" w:cs="Times New Roman"/>
          <w:color w:val="000000" w:themeColor="text1"/>
          <w:sz w:val="28"/>
          <w:szCs w:val="28"/>
        </w:rPr>
        <w:t>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 (при необходимости)</w:t>
      </w:r>
      <w:r w:rsidR="00C37C21" w:rsidRPr="00673879">
        <w:rPr>
          <w:rFonts w:ascii="Times New Roman" w:hAnsi="Times New Roman" w:cs="Times New Roman"/>
          <w:color w:val="000000" w:themeColor="text1"/>
          <w:sz w:val="28"/>
          <w:szCs w:val="28"/>
        </w:rPr>
        <w:t>.</w:t>
      </w:r>
    </w:p>
    <w:p w:rsidR="00F87E1E" w:rsidRDefault="00F87E1E" w:rsidP="00DF16A0">
      <w:pPr>
        <w:pStyle w:val="ConsPlusNormal"/>
        <w:ind w:firstLine="1418"/>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В случае выявления </w:t>
      </w:r>
      <w:r>
        <w:rPr>
          <w:rFonts w:ascii="Times New Roman" w:hAnsi="Times New Roman" w:cs="Times New Roman"/>
          <w:color w:val="000000" w:themeColor="text1"/>
          <w:sz w:val="28"/>
          <w:szCs w:val="28"/>
        </w:rPr>
        <w:t xml:space="preserve">обстоятельств,  предусмотренных </w:t>
      </w:r>
      <w:r>
        <w:rPr>
          <w:rFonts w:ascii="Times New Roman" w:hAnsi="Times New Roman"/>
          <w:color w:val="000000" w:themeColor="text1"/>
          <w:sz w:val="28"/>
          <w:szCs w:val="28"/>
        </w:rPr>
        <w:t xml:space="preserve">пунктом </w:t>
      </w:r>
      <w:r w:rsidR="00E84035">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REF _Ref505598379 \r \h </w:instrText>
      </w:r>
      <w:r w:rsidR="00E84035">
        <w:rPr>
          <w:rFonts w:ascii="Times New Roman" w:hAnsi="Times New Roman"/>
          <w:color w:val="000000" w:themeColor="text1"/>
          <w:sz w:val="28"/>
          <w:szCs w:val="28"/>
        </w:rPr>
      </w:r>
      <w:r w:rsidR="00E84035">
        <w:rPr>
          <w:rFonts w:ascii="Times New Roman" w:hAnsi="Times New Roman"/>
          <w:color w:val="000000" w:themeColor="text1"/>
          <w:sz w:val="28"/>
          <w:szCs w:val="28"/>
        </w:rPr>
        <w:fldChar w:fldCharType="separate"/>
      </w:r>
      <w:r w:rsidR="00F17D6E">
        <w:rPr>
          <w:rFonts w:ascii="Times New Roman" w:hAnsi="Times New Roman"/>
          <w:color w:val="000000" w:themeColor="text1"/>
          <w:sz w:val="28"/>
          <w:szCs w:val="28"/>
        </w:rPr>
        <w:t>2.8.1</w:t>
      </w:r>
      <w:r w:rsidR="00E84035">
        <w:rPr>
          <w:rFonts w:ascii="Times New Roman" w:hAnsi="Times New Roman"/>
          <w:color w:val="000000" w:themeColor="text1"/>
          <w:sz w:val="28"/>
          <w:szCs w:val="28"/>
        </w:rPr>
        <w:fldChar w:fldCharType="end"/>
      </w:r>
      <w:r>
        <w:rPr>
          <w:rFonts w:ascii="Times New Roman" w:hAnsi="Times New Roman"/>
          <w:color w:val="000000" w:themeColor="text1"/>
          <w:sz w:val="28"/>
          <w:szCs w:val="28"/>
        </w:rPr>
        <w:t xml:space="preserve"> </w:t>
      </w:r>
      <w:r w:rsidRPr="00DF6278">
        <w:rPr>
          <w:rFonts w:ascii="Times New Roman" w:hAnsi="Times New Roman" w:cs="Times New Roman"/>
          <w:color w:val="000000" w:themeColor="text1"/>
          <w:sz w:val="28"/>
          <w:szCs w:val="28"/>
        </w:rPr>
        <w:t>настоящего регламента, исполнитель подготавливает проект решения об отказе в согласовании проектной документации.</w:t>
      </w:r>
    </w:p>
    <w:p w:rsidR="00F87E1E" w:rsidRDefault="00F87E1E" w:rsidP="00DF16A0">
      <w:pPr>
        <w:pStyle w:val="ConsPlusNormal"/>
        <w:ind w:firstLine="1418"/>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В случае отсутствия оснований для отказа в оказании муниципальной услуги исполнитель  на заявлении указывает на отсутствие замечаний к проекту.</w:t>
      </w:r>
    </w:p>
    <w:p w:rsidR="00F87E1E" w:rsidRDefault="00F87E1E" w:rsidP="00DF16A0">
      <w:pPr>
        <w:pStyle w:val="ConsPlusNormal"/>
        <w:ind w:firstLine="1418"/>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Проект предоставл</w:t>
      </w:r>
      <w:r>
        <w:rPr>
          <w:rFonts w:ascii="Times New Roman" w:hAnsi="Times New Roman" w:cs="Times New Roman"/>
          <w:color w:val="000000" w:themeColor="text1"/>
          <w:sz w:val="28"/>
          <w:szCs w:val="28"/>
        </w:rPr>
        <w:t xml:space="preserve">ения муниципальной услуги (либо </w:t>
      </w:r>
      <w:r w:rsidRPr="00DF6278">
        <w:rPr>
          <w:rFonts w:ascii="Times New Roman" w:hAnsi="Times New Roman" w:cs="Times New Roman"/>
          <w:color w:val="000000" w:themeColor="text1"/>
          <w:sz w:val="28"/>
          <w:szCs w:val="28"/>
        </w:rPr>
        <w:t>об отказе в предоставлении муниципальной услуги) согласовывается с начальником отдела и  представляется начальнику управления  для подписания в срок не позднее, чем за три дня до истечения установленного срока рассмотрения запроса.</w:t>
      </w:r>
    </w:p>
    <w:p w:rsidR="00F87E1E" w:rsidRPr="00AC7890" w:rsidRDefault="00D44E80" w:rsidP="00DF16A0">
      <w:pPr>
        <w:pStyle w:val="ConsPlusNormal"/>
        <w:numPr>
          <w:ilvl w:val="0"/>
          <w:numId w:val="30"/>
        </w:numPr>
        <w:ind w:left="0" w:firstLine="851"/>
        <w:jc w:val="both"/>
        <w:rPr>
          <w:rFonts w:ascii="Times New Roman" w:hAnsi="Times New Roman" w:cs="Times New Roman"/>
          <w:strike/>
          <w:sz w:val="28"/>
          <w:szCs w:val="28"/>
        </w:rPr>
      </w:pPr>
      <w:r w:rsidRPr="00AC7890">
        <w:rPr>
          <w:rFonts w:ascii="Times New Roman" w:hAnsi="Times New Roman" w:cs="Times New Roman"/>
          <w:sz w:val="28"/>
          <w:szCs w:val="28"/>
        </w:rPr>
        <w:t>Выдача решения о согласовании архитектурно-градостроительного облика объекта (согласованный эскизный проект) производится лично заявителю или уполномоченному им лицу при предъявлении документов, удостоверяющих личность и полномочия представителя юридического лица (доверенность, оформленная надлежащим образом)</w:t>
      </w:r>
      <w:r w:rsidR="008E0D90" w:rsidRPr="00AC7890">
        <w:rPr>
          <w:rFonts w:ascii="Times New Roman" w:hAnsi="Times New Roman" w:cs="Times New Roman"/>
          <w:sz w:val="28"/>
          <w:szCs w:val="28"/>
        </w:rPr>
        <w:t xml:space="preserve"> либо направляется по почте.</w:t>
      </w:r>
    </w:p>
    <w:p w:rsidR="00D44E80" w:rsidRPr="00AC7890" w:rsidRDefault="00D44E80" w:rsidP="00DF16A0">
      <w:pPr>
        <w:pStyle w:val="ConsPlusNormal"/>
        <w:ind w:firstLine="1418"/>
        <w:jc w:val="both"/>
        <w:rPr>
          <w:rFonts w:ascii="Times New Roman" w:hAnsi="Times New Roman" w:cs="Times New Roman"/>
          <w:strike/>
          <w:sz w:val="28"/>
          <w:szCs w:val="28"/>
        </w:rPr>
      </w:pPr>
      <w:r w:rsidRPr="00AC7890">
        <w:rPr>
          <w:rFonts w:ascii="Times New Roman" w:hAnsi="Times New Roman" w:cs="Times New Roman"/>
          <w:sz w:val="28"/>
          <w:szCs w:val="28"/>
        </w:rPr>
        <w:t xml:space="preserve">Заявителю </w:t>
      </w:r>
      <w:r w:rsidR="008E0D90" w:rsidRPr="00AC7890">
        <w:rPr>
          <w:rFonts w:ascii="Times New Roman" w:hAnsi="Times New Roman" w:cs="Times New Roman"/>
          <w:sz w:val="28"/>
          <w:szCs w:val="28"/>
        </w:rPr>
        <w:t>(</w:t>
      </w:r>
      <w:r w:rsidRPr="00AC7890">
        <w:rPr>
          <w:rFonts w:ascii="Times New Roman" w:hAnsi="Times New Roman" w:cs="Times New Roman"/>
          <w:sz w:val="28"/>
          <w:szCs w:val="28"/>
        </w:rPr>
        <w:t>или уполномоченному представителю заявителя</w:t>
      </w:r>
      <w:r w:rsidR="008E0D90" w:rsidRPr="00AC7890">
        <w:rPr>
          <w:rFonts w:ascii="Times New Roman" w:hAnsi="Times New Roman" w:cs="Times New Roman"/>
          <w:sz w:val="28"/>
          <w:szCs w:val="28"/>
        </w:rPr>
        <w:t xml:space="preserve"> в случае выдачи на руки) направляется (либо выдается на руки) </w:t>
      </w:r>
      <w:r w:rsidRPr="00AC7890">
        <w:rPr>
          <w:rFonts w:ascii="Times New Roman" w:hAnsi="Times New Roman" w:cs="Times New Roman"/>
          <w:sz w:val="28"/>
          <w:szCs w:val="28"/>
        </w:rPr>
        <w:t xml:space="preserve">один экземпляр </w:t>
      </w:r>
      <w:r w:rsidR="006147D9" w:rsidRPr="00AC7890">
        <w:rPr>
          <w:rFonts w:ascii="Times New Roman" w:hAnsi="Times New Roman" w:cs="Times New Roman"/>
          <w:sz w:val="28"/>
          <w:szCs w:val="28"/>
        </w:rPr>
        <w:t xml:space="preserve">решения о согласовании архитектурно-градостроительного облика объекта (согласованный эскизный проект) на бумажном носителе, </w:t>
      </w:r>
      <w:r w:rsidRPr="00AC7890">
        <w:rPr>
          <w:rFonts w:ascii="Times New Roman" w:hAnsi="Times New Roman" w:cs="Times New Roman"/>
          <w:sz w:val="28"/>
          <w:szCs w:val="28"/>
        </w:rPr>
        <w:t>второй экземпляр</w:t>
      </w:r>
      <w:r w:rsidR="006147D9" w:rsidRPr="00AC7890">
        <w:rPr>
          <w:rFonts w:ascii="Times New Roman" w:hAnsi="Times New Roman" w:cs="Times New Roman"/>
          <w:sz w:val="28"/>
          <w:szCs w:val="28"/>
        </w:rPr>
        <w:t xml:space="preserve"> – </w:t>
      </w:r>
      <w:r w:rsidRPr="00AC7890">
        <w:rPr>
          <w:rFonts w:ascii="Times New Roman" w:hAnsi="Times New Roman" w:cs="Times New Roman"/>
          <w:sz w:val="28"/>
          <w:szCs w:val="28"/>
        </w:rPr>
        <w:t xml:space="preserve">передается в технический архив </w:t>
      </w:r>
      <w:r w:rsidR="006147D9" w:rsidRPr="00AC7890">
        <w:rPr>
          <w:rFonts w:ascii="Times New Roman" w:hAnsi="Times New Roman" w:cs="Times New Roman"/>
          <w:sz w:val="28"/>
          <w:szCs w:val="28"/>
        </w:rPr>
        <w:t>администрации города Орла.</w:t>
      </w:r>
    </w:p>
    <w:p w:rsidR="00D44E80" w:rsidRPr="00AC7890" w:rsidRDefault="006147D9" w:rsidP="00DF16A0">
      <w:pPr>
        <w:pStyle w:val="ConsPlusNormal"/>
        <w:numPr>
          <w:ilvl w:val="0"/>
          <w:numId w:val="30"/>
        </w:numPr>
        <w:ind w:left="0" w:firstLine="851"/>
        <w:jc w:val="both"/>
        <w:rPr>
          <w:rFonts w:ascii="Times New Roman" w:hAnsi="Times New Roman" w:cs="Times New Roman"/>
          <w:strike/>
          <w:sz w:val="28"/>
          <w:szCs w:val="28"/>
        </w:rPr>
      </w:pPr>
      <w:r w:rsidRPr="00AC7890">
        <w:rPr>
          <w:rFonts w:ascii="Times New Roman" w:hAnsi="Times New Roman" w:cs="Times New Roman"/>
          <w:sz w:val="28"/>
          <w:szCs w:val="28"/>
        </w:rPr>
        <w:t xml:space="preserve">В случае отказа в предоставлении муниципальной услуги </w:t>
      </w:r>
      <w:r w:rsidR="00702025" w:rsidRPr="00AC7890">
        <w:rPr>
          <w:rFonts w:ascii="Times New Roman" w:hAnsi="Times New Roman" w:cs="Times New Roman"/>
          <w:sz w:val="28"/>
          <w:szCs w:val="28"/>
        </w:rPr>
        <w:t xml:space="preserve">осуществляется </w:t>
      </w:r>
      <w:r w:rsidRPr="00AC7890">
        <w:rPr>
          <w:rFonts w:ascii="Times New Roman" w:hAnsi="Times New Roman" w:cs="Times New Roman"/>
          <w:sz w:val="28"/>
          <w:szCs w:val="28"/>
        </w:rPr>
        <w:t xml:space="preserve">регистрация письменного ответа с обоснованием отказа </w:t>
      </w:r>
      <w:r w:rsidR="00702025" w:rsidRPr="00AC7890">
        <w:rPr>
          <w:rFonts w:ascii="Times New Roman" w:hAnsi="Times New Roman" w:cs="Times New Roman"/>
          <w:sz w:val="28"/>
          <w:szCs w:val="28"/>
        </w:rPr>
        <w:t>в</w:t>
      </w:r>
      <w:r w:rsidRPr="00AC7890">
        <w:rPr>
          <w:rFonts w:ascii="Times New Roman" w:hAnsi="Times New Roman" w:cs="Times New Roman"/>
          <w:sz w:val="28"/>
          <w:szCs w:val="28"/>
        </w:rPr>
        <w:t xml:space="preserve"> </w:t>
      </w:r>
      <w:r w:rsidRPr="00AC7890">
        <w:rPr>
          <w:rFonts w:ascii="Times New Roman" w:hAnsi="Times New Roman" w:cs="Times New Roman"/>
          <w:sz w:val="28"/>
          <w:szCs w:val="28"/>
        </w:rPr>
        <w:lastRenderedPageBreak/>
        <w:t>течение одного дня.</w:t>
      </w:r>
    </w:p>
    <w:p w:rsidR="00702025" w:rsidRPr="00AC7890" w:rsidRDefault="00702025" w:rsidP="00DF16A0">
      <w:pPr>
        <w:pStyle w:val="ConsPlusNormal"/>
        <w:numPr>
          <w:ilvl w:val="0"/>
          <w:numId w:val="30"/>
        </w:numPr>
        <w:ind w:left="0" w:firstLine="851"/>
        <w:jc w:val="both"/>
        <w:rPr>
          <w:rFonts w:ascii="Times New Roman" w:hAnsi="Times New Roman" w:cs="Times New Roman"/>
          <w:strike/>
          <w:sz w:val="28"/>
          <w:szCs w:val="28"/>
        </w:rPr>
      </w:pPr>
      <w:r w:rsidRPr="00AC7890">
        <w:rPr>
          <w:rFonts w:ascii="Times New Roman" w:hAnsi="Times New Roman" w:cs="Times New Roman"/>
          <w:sz w:val="28"/>
          <w:szCs w:val="28"/>
        </w:rPr>
        <w:t>После регистрации письменный ответ направляется (либо выдается на руки) заявителю (или уполномоченному заявителем лицу) сотрудником, ответственным за документационное обеспечение.</w:t>
      </w:r>
    </w:p>
    <w:p w:rsidR="005732C0" w:rsidRDefault="005732C0" w:rsidP="00DF16A0">
      <w:pPr>
        <w:pStyle w:val="ConsPlusNormal"/>
        <w:ind w:firstLine="540"/>
        <w:jc w:val="both"/>
        <w:rPr>
          <w:rFonts w:ascii="Times New Roman" w:hAnsi="Times New Roman" w:cs="Times New Roman"/>
        </w:rPr>
      </w:pPr>
    </w:p>
    <w:p w:rsidR="00AC7890" w:rsidRPr="00C14574" w:rsidRDefault="00AC7890" w:rsidP="00DF16A0">
      <w:pPr>
        <w:pStyle w:val="ConsPlusNormal"/>
        <w:ind w:firstLine="540"/>
        <w:jc w:val="both"/>
        <w:rPr>
          <w:rFonts w:ascii="Times New Roman" w:hAnsi="Times New Roman" w:cs="Times New Roman"/>
        </w:rPr>
      </w:pPr>
    </w:p>
    <w:p w:rsidR="00C14574" w:rsidRPr="00C14574" w:rsidRDefault="00C14574" w:rsidP="00DF16A0">
      <w:pPr>
        <w:pStyle w:val="ConsPlusNormal"/>
        <w:jc w:val="center"/>
        <w:outlineLvl w:val="1"/>
        <w:rPr>
          <w:rFonts w:ascii="Times New Roman" w:hAnsi="Times New Roman" w:cs="Times New Roman"/>
          <w:sz w:val="28"/>
          <w:szCs w:val="28"/>
        </w:rPr>
      </w:pPr>
      <w:r w:rsidRPr="00C14574">
        <w:rPr>
          <w:rFonts w:ascii="Times New Roman" w:hAnsi="Times New Roman" w:cs="Times New Roman"/>
          <w:sz w:val="28"/>
          <w:szCs w:val="28"/>
        </w:rPr>
        <w:t>Раздел IV. ФОРМЫ КОНТРОЛЯ ЗА ИСПОЛНЕНИЕМ РЕГЛАМЕНТА</w:t>
      </w:r>
    </w:p>
    <w:p w:rsidR="0033794B" w:rsidRPr="00C14574" w:rsidRDefault="0033794B" w:rsidP="00DF16A0">
      <w:pPr>
        <w:ind w:firstLine="0"/>
        <w:rPr>
          <w:rFonts w:ascii="Times New Roman" w:hAnsi="Times New Roman" w:cs="Times New Roman"/>
          <w:b/>
          <w:bCs/>
          <w:color w:val="000000" w:themeColor="text1"/>
          <w:sz w:val="28"/>
          <w:szCs w:val="28"/>
        </w:rPr>
      </w:pPr>
    </w:p>
    <w:p w:rsidR="00B06B52" w:rsidRPr="00B06B52" w:rsidRDefault="00B06B52" w:rsidP="00DF16A0">
      <w:pPr>
        <w:pStyle w:val="a3"/>
        <w:numPr>
          <w:ilvl w:val="0"/>
          <w:numId w:val="2"/>
        </w:numPr>
        <w:spacing w:line="240" w:lineRule="auto"/>
        <w:outlineLvl w:val="2"/>
        <w:rPr>
          <w:rFonts w:ascii="Times New Roman" w:hAnsi="Times New Roman"/>
          <w:vanish/>
          <w:color w:val="000000" w:themeColor="text1"/>
          <w:sz w:val="28"/>
          <w:szCs w:val="28"/>
        </w:rPr>
      </w:pPr>
    </w:p>
    <w:p w:rsidR="00E90AAE" w:rsidRDefault="0033794B" w:rsidP="00DF16A0">
      <w:pPr>
        <w:pStyle w:val="a3"/>
        <w:numPr>
          <w:ilvl w:val="1"/>
          <w:numId w:val="2"/>
        </w:numPr>
        <w:spacing w:after="0" w:line="240" w:lineRule="auto"/>
        <w:ind w:left="0" w:firstLine="709"/>
        <w:jc w:val="both"/>
        <w:outlineLvl w:val="2"/>
        <w:rPr>
          <w:rFonts w:ascii="Times New Roman" w:hAnsi="Times New Roman"/>
          <w:color w:val="000000" w:themeColor="text1"/>
          <w:sz w:val="28"/>
          <w:szCs w:val="28"/>
        </w:rPr>
      </w:pPr>
      <w:r w:rsidRPr="00B06B52">
        <w:rPr>
          <w:rFonts w:ascii="Times New Roman" w:hAnsi="Times New Roman"/>
          <w:color w:val="000000" w:themeColor="text1"/>
          <w:sz w:val="28"/>
          <w:szCs w:val="28"/>
        </w:rPr>
        <w:t>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0AAE" w:rsidRDefault="0033794B" w:rsidP="00DF16A0">
      <w:pPr>
        <w:pStyle w:val="a3"/>
        <w:numPr>
          <w:ilvl w:val="2"/>
          <w:numId w:val="2"/>
        </w:numPr>
        <w:spacing w:after="0" w:line="240" w:lineRule="auto"/>
        <w:ind w:left="0" w:firstLine="709"/>
        <w:jc w:val="both"/>
        <w:outlineLvl w:val="2"/>
        <w:rPr>
          <w:rFonts w:ascii="Times New Roman" w:hAnsi="Times New Roman"/>
          <w:color w:val="000000" w:themeColor="text1"/>
          <w:sz w:val="28"/>
          <w:szCs w:val="28"/>
        </w:rPr>
      </w:pPr>
      <w:r w:rsidRPr="00E90AAE">
        <w:rPr>
          <w:rFonts w:ascii="Times New Roman" w:hAnsi="Times New Roman"/>
          <w:color w:val="000000" w:themeColor="text1"/>
          <w:sz w:val="28"/>
          <w:szCs w:val="28"/>
        </w:rPr>
        <w:t>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w:t>
      </w:r>
      <w:r w:rsidR="00E10033" w:rsidRPr="00E90AAE">
        <w:rPr>
          <w:rFonts w:ascii="Times New Roman" w:hAnsi="Times New Roman"/>
          <w:color w:val="000000" w:themeColor="text1"/>
          <w:sz w:val="28"/>
          <w:szCs w:val="28"/>
        </w:rPr>
        <w:t xml:space="preserve"> управлением градостроительства администрации города Орла </w:t>
      </w:r>
      <w:r w:rsidRPr="00E90AAE">
        <w:rPr>
          <w:rFonts w:ascii="Times New Roman" w:hAnsi="Times New Roman"/>
          <w:color w:val="000000" w:themeColor="text1"/>
          <w:sz w:val="28"/>
          <w:szCs w:val="28"/>
        </w:rPr>
        <w:t>непосредственно при предоставлении услуги, а также путем проведения проверок в ходе предоставления муниципальной услуги.</w:t>
      </w:r>
    </w:p>
    <w:p w:rsidR="0033794B" w:rsidRPr="00E90AAE" w:rsidRDefault="0033794B" w:rsidP="00DF16A0">
      <w:pPr>
        <w:pStyle w:val="a3"/>
        <w:numPr>
          <w:ilvl w:val="2"/>
          <w:numId w:val="2"/>
        </w:numPr>
        <w:spacing w:after="0" w:line="240" w:lineRule="auto"/>
        <w:ind w:left="0" w:firstLine="709"/>
        <w:jc w:val="both"/>
        <w:outlineLvl w:val="2"/>
        <w:rPr>
          <w:rFonts w:ascii="Times New Roman" w:hAnsi="Times New Roman"/>
          <w:color w:val="000000" w:themeColor="text1"/>
          <w:sz w:val="28"/>
          <w:szCs w:val="28"/>
        </w:rPr>
      </w:pPr>
      <w:r w:rsidRPr="00E90AAE">
        <w:rPr>
          <w:rFonts w:ascii="Times New Roman" w:hAnsi="Times New Roman"/>
          <w:color w:val="000000" w:themeColor="text1"/>
          <w:sz w:val="28"/>
          <w:szCs w:val="28"/>
        </w:rPr>
        <w:t xml:space="preserve">В ходе текущего контроля </w:t>
      </w:r>
      <w:r w:rsidR="00E10033" w:rsidRPr="00E90AAE">
        <w:rPr>
          <w:rFonts w:ascii="Times New Roman" w:hAnsi="Times New Roman"/>
          <w:color w:val="000000" w:themeColor="text1"/>
          <w:sz w:val="28"/>
          <w:szCs w:val="28"/>
        </w:rPr>
        <w:t xml:space="preserve">назначенным ответственным лицом  управления градостроительства администрации города Орла (начальником отдела благоустройства городской среды и предпроектных предложений – далее начальник отдела) </w:t>
      </w:r>
      <w:r w:rsidRPr="00E90AAE">
        <w:rPr>
          <w:rFonts w:ascii="Times New Roman" w:hAnsi="Times New Roman"/>
          <w:color w:val="000000" w:themeColor="text1"/>
          <w:sz w:val="28"/>
          <w:szCs w:val="28"/>
        </w:rPr>
        <w:t>проверяется:</w:t>
      </w:r>
    </w:p>
    <w:p w:rsidR="003A0978" w:rsidRDefault="0033794B" w:rsidP="00DF16A0">
      <w:pPr>
        <w:pStyle w:val="a3"/>
        <w:numPr>
          <w:ilvl w:val="0"/>
          <w:numId w:val="34"/>
        </w:numPr>
        <w:spacing w:after="0" w:line="240" w:lineRule="auto"/>
        <w:ind w:left="0" w:firstLine="851"/>
        <w:jc w:val="both"/>
        <w:rPr>
          <w:rFonts w:ascii="Times New Roman" w:hAnsi="Times New Roman"/>
          <w:color w:val="000000" w:themeColor="text1"/>
          <w:sz w:val="28"/>
          <w:szCs w:val="28"/>
        </w:rPr>
      </w:pPr>
      <w:r w:rsidRPr="00E90AAE">
        <w:rPr>
          <w:rFonts w:ascii="Times New Roman" w:hAnsi="Times New Roman"/>
          <w:color w:val="000000" w:themeColor="text1"/>
          <w:sz w:val="28"/>
          <w:szCs w:val="28"/>
        </w:rPr>
        <w:t>соблюдение сроков выполнения административных процедур;</w:t>
      </w:r>
    </w:p>
    <w:p w:rsidR="003A0978" w:rsidRDefault="0033794B" w:rsidP="00DF16A0">
      <w:pPr>
        <w:pStyle w:val="a3"/>
        <w:numPr>
          <w:ilvl w:val="0"/>
          <w:numId w:val="34"/>
        </w:numPr>
        <w:spacing w:after="0" w:line="240" w:lineRule="auto"/>
        <w:ind w:left="0" w:firstLine="851"/>
        <w:jc w:val="both"/>
        <w:rPr>
          <w:rFonts w:ascii="Times New Roman" w:hAnsi="Times New Roman"/>
          <w:color w:val="000000" w:themeColor="text1"/>
          <w:sz w:val="28"/>
          <w:szCs w:val="28"/>
        </w:rPr>
      </w:pPr>
      <w:r w:rsidRPr="003A0978">
        <w:rPr>
          <w:rFonts w:ascii="Times New Roman" w:hAnsi="Times New Roman"/>
          <w:color w:val="000000" w:themeColor="text1"/>
          <w:sz w:val="28"/>
          <w:szCs w:val="28"/>
        </w:rPr>
        <w:t>последовательность, полнота, результативность действий в рамках осуществления административных процедур;</w:t>
      </w:r>
    </w:p>
    <w:p w:rsidR="0033794B" w:rsidRPr="003A0978" w:rsidRDefault="0033794B" w:rsidP="00DF16A0">
      <w:pPr>
        <w:pStyle w:val="a3"/>
        <w:numPr>
          <w:ilvl w:val="0"/>
          <w:numId w:val="34"/>
        </w:numPr>
        <w:spacing w:after="0" w:line="240" w:lineRule="auto"/>
        <w:ind w:left="0" w:firstLine="851"/>
        <w:jc w:val="both"/>
        <w:rPr>
          <w:rFonts w:ascii="Times New Roman" w:hAnsi="Times New Roman"/>
          <w:color w:val="000000" w:themeColor="text1"/>
          <w:sz w:val="28"/>
          <w:szCs w:val="28"/>
        </w:rPr>
      </w:pPr>
      <w:r w:rsidRPr="003A0978">
        <w:rPr>
          <w:rFonts w:ascii="Times New Roman" w:hAnsi="Times New Roman"/>
          <w:color w:val="000000" w:themeColor="text1"/>
          <w:sz w:val="28"/>
          <w:szCs w:val="28"/>
        </w:rPr>
        <w:t>правильность принятых решений при предоставлении муниципальной услуги.</w:t>
      </w:r>
    </w:p>
    <w:p w:rsidR="0033794B" w:rsidRPr="00DF6278" w:rsidRDefault="0033794B" w:rsidP="00DF16A0">
      <w:pPr>
        <w:ind w:firstLine="1418"/>
        <w:rPr>
          <w:rFonts w:ascii="Times New Roman" w:hAnsi="Times New Roman"/>
          <w:color w:val="000000" w:themeColor="text1"/>
          <w:sz w:val="28"/>
          <w:szCs w:val="28"/>
        </w:rPr>
      </w:pPr>
      <w:r w:rsidRPr="00DF6278">
        <w:rPr>
          <w:rFonts w:ascii="Times New Roman" w:hAnsi="Times New Roman"/>
          <w:color w:val="000000" w:themeColor="text1"/>
          <w:sz w:val="28"/>
          <w:szCs w:val="28"/>
        </w:rPr>
        <w:t>Текущий контроль включает в себя также рассмотрение, принятие решений и подготовку ответов на обращения заявителей, содержащие жалобы на решения (действия, бездействия), принимаемые (осуществляемые) в ходе предоставления муниципальной услуги.</w:t>
      </w:r>
    </w:p>
    <w:p w:rsidR="0033794B" w:rsidRDefault="0033794B" w:rsidP="00DF16A0">
      <w:pPr>
        <w:pStyle w:val="a3"/>
        <w:numPr>
          <w:ilvl w:val="2"/>
          <w:numId w:val="2"/>
        </w:numPr>
        <w:spacing w:after="0" w:line="240" w:lineRule="auto"/>
        <w:ind w:left="0" w:firstLine="709"/>
        <w:contextualSpacing w:val="0"/>
        <w:jc w:val="both"/>
        <w:rPr>
          <w:rFonts w:ascii="Times New Roman" w:hAnsi="Times New Roman"/>
          <w:color w:val="000000" w:themeColor="text1"/>
          <w:sz w:val="28"/>
          <w:szCs w:val="28"/>
        </w:rPr>
      </w:pPr>
      <w:r w:rsidRPr="00E83C87">
        <w:rPr>
          <w:rFonts w:ascii="Times New Roman" w:hAnsi="Times New Roman"/>
          <w:color w:val="000000" w:themeColor="text1"/>
          <w:sz w:val="28"/>
          <w:szCs w:val="28"/>
        </w:rPr>
        <w:t xml:space="preserve">По результатам текущего контроля, в случае выявления нарушений начальник </w:t>
      </w:r>
      <w:r w:rsidR="00E10033" w:rsidRPr="00E83C87">
        <w:rPr>
          <w:rFonts w:ascii="Times New Roman" w:hAnsi="Times New Roman"/>
          <w:color w:val="000000" w:themeColor="text1"/>
          <w:sz w:val="28"/>
          <w:szCs w:val="28"/>
        </w:rPr>
        <w:t>отдела</w:t>
      </w:r>
      <w:r w:rsidRPr="00E83C87">
        <w:rPr>
          <w:rFonts w:ascii="Times New Roman" w:hAnsi="Times New Roman"/>
          <w:color w:val="000000" w:themeColor="text1"/>
          <w:sz w:val="28"/>
          <w:szCs w:val="28"/>
        </w:rPr>
        <w:t xml:space="preserve"> дает указания по устранению выявленных нарушений и контролирует их устранение.</w:t>
      </w:r>
    </w:p>
    <w:p w:rsidR="00E83C87" w:rsidRDefault="0033794B" w:rsidP="00DF16A0">
      <w:pPr>
        <w:pStyle w:val="a3"/>
        <w:numPr>
          <w:ilvl w:val="1"/>
          <w:numId w:val="2"/>
        </w:numPr>
        <w:spacing w:after="0" w:line="240" w:lineRule="auto"/>
        <w:ind w:left="0" w:firstLine="709"/>
        <w:jc w:val="both"/>
        <w:outlineLvl w:val="2"/>
        <w:rPr>
          <w:rFonts w:ascii="Times New Roman" w:hAnsi="Times New Roman"/>
          <w:color w:val="000000" w:themeColor="text1"/>
          <w:sz w:val="28"/>
          <w:szCs w:val="28"/>
        </w:rPr>
      </w:pPr>
      <w:r w:rsidRPr="00E83C87">
        <w:rPr>
          <w:rFonts w:ascii="Times New Roman" w:hAnsi="Times New Roman"/>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3794B" w:rsidRPr="00E83C87" w:rsidRDefault="0033794B" w:rsidP="00DF16A0">
      <w:pPr>
        <w:pStyle w:val="a3"/>
        <w:numPr>
          <w:ilvl w:val="2"/>
          <w:numId w:val="2"/>
        </w:numPr>
        <w:spacing w:after="0" w:line="240" w:lineRule="auto"/>
        <w:ind w:left="0" w:firstLine="709"/>
        <w:jc w:val="both"/>
        <w:outlineLvl w:val="2"/>
        <w:rPr>
          <w:rFonts w:ascii="Times New Roman" w:hAnsi="Times New Roman"/>
          <w:color w:val="000000" w:themeColor="text1"/>
          <w:sz w:val="28"/>
          <w:szCs w:val="28"/>
        </w:rPr>
      </w:pPr>
      <w:r w:rsidRPr="00E83C87">
        <w:rPr>
          <w:rFonts w:ascii="Times New Roman" w:hAnsi="Times New Roman"/>
          <w:color w:val="000000" w:themeColor="text1"/>
          <w:sz w:val="28"/>
          <w:szCs w:val="28"/>
        </w:rPr>
        <w:t>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управления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33794B" w:rsidRPr="00DF6278" w:rsidRDefault="0033794B" w:rsidP="00DF16A0">
      <w:pPr>
        <w:ind w:firstLine="1418"/>
        <w:rPr>
          <w:rFonts w:ascii="Times New Roman" w:hAnsi="Times New Roman"/>
          <w:color w:val="000000" w:themeColor="text1"/>
          <w:sz w:val="28"/>
          <w:szCs w:val="28"/>
        </w:rPr>
      </w:pPr>
      <w:r w:rsidRPr="00DF6278">
        <w:rPr>
          <w:rFonts w:ascii="Times New Roman" w:hAnsi="Times New Roman"/>
          <w:color w:val="000000" w:themeColor="text1"/>
          <w:sz w:val="28"/>
          <w:szCs w:val="28"/>
        </w:rPr>
        <w:t xml:space="preserve">Плановые проверки исполнения регламента осуществляются в </w:t>
      </w:r>
      <w:r w:rsidRPr="00DF6278">
        <w:rPr>
          <w:rFonts w:ascii="Times New Roman" w:hAnsi="Times New Roman"/>
          <w:color w:val="000000" w:themeColor="text1"/>
          <w:sz w:val="28"/>
          <w:szCs w:val="28"/>
        </w:rPr>
        <w:lastRenderedPageBreak/>
        <w:t>соответствии с графиком проверок, но не реже чем раз в два года.</w:t>
      </w:r>
    </w:p>
    <w:p w:rsidR="004B0EB1" w:rsidRDefault="0033794B"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E83C87">
        <w:rPr>
          <w:rFonts w:ascii="Times New Roman" w:hAnsi="Times New Roman"/>
          <w:color w:val="000000" w:themeColor="text1"/>
          <w:sz w:val="28"/>
          <w:szCs w:val="28"/>
        </w:rPr>
        <w:t xml:space="preserve">Внеплановые проверки проводятся по конкретному письменному обращению заявителя в управление на действия (бездействие) </w:t>
      </w:r>
      <w:r w:rsidR="006D3E59" w:rsidRPr="00E83C87">
        <w:rPr>
          <w:rFonts w:ascii="Times New Roman" w:hAnsi="Times New Roman"/>
          <w:color w:val="000000" w:themeColor="text1"/>
          <w:sz w:val="28"/>
          <w:szCs w:val="28"/>
        </w:rPr>
        <w:t>должностных лиц.</w:t>
      </w:r>
      <w:r w:rsidR="00E83C87">
        <w:rPr>
          <w:rFonts w:ascii="Times New Roman" w:hAnsi="Times New Roman"/>
          <w:color w:val="000000" w:themeColor="text1"/>
          <w:sz w:val="28"/>
          <w:szCs w:val="28"/>
        </w:rPr>
        <w:t xml:space="preserve"> </w:t>
      </w:r>
      <w:r w:rsidRPr="00E83C87">
        <w:rPr>
          <w:rFonts w:ascii="Times New Roman" w:hAnsi="Times New Roman"/>
          <w:color w:val="000000" w:themeColor="text1"/>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3794B" w:rsidRPr="004B0EB1" w:rsidRDefault="0033794B"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4B0EB1">
        <w:rPr>
          <w:rFonts w:ascii="Times New Roman" w:hAnsi="Times New Roman"/>
          <w:color w:val="000000" w:themeColor="text1"/>
          <w:sz w:val="28"/>
          <w:szCs w:val="28"/>
        </w:rPr>
        <w:t>По результатам проверок лица, допустившие нарушения регламента, привлекаются к дисциплинарной ответственности в соответствии с Трудовым кодексом Российской Федерации.</w:t>
      </w:r>
    </w:p>
    <w:p w:rsidR="0033794B" w:rsidRPr="00DF6278" w:rsidRDefault="0033794B" w:rsidP="00DF16A0">
      <w:pPr>
        <w:ind w:firstLine="1418"/>
        <w:rPr>
          <w:rFonts w:ascii="Times New Roman" w:hAnsi="Times New Roman"/>
          <w:color w:val="000000" w:themeColor="text1"/>
          <w:sz w:val="28"/>
          <w:szCs w:val="28"/>
        </w:rPr>
      </w:pPr>
      <w:r w:rsidRPr="00DF6278">
        <w:rPr>
          <w:rFonts w:ascii="Times New Roman" w:hAnsi="Times New Roman"/>
          <w:color w:val="000000" w:themeColor="text1"/>
          <w:sz w:val="28"/>
          <w:szCs w:val="28"/>
        </w:rPr>
        <w:t>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6D3E59" w:rsidRDefault="006D3E59" w:rsidP="00DF16A0">
      <w:pPr>
        <w:pStyle w:val="a3"/>
        <w:numPr>
          <w:ilvl w:val="2"/>
          <w:numId w:val="2"/>
        </w:numPr>
        <w:spacing w:after="0" w:line="240" w:lineRule="auto"/>
        <w:ind w:left="0" w:firstLine="709"/>
        <w:jc w:val="both"/>
        <w:rPr>
          <w:rFonts w:ascii="Times New Roman" w:hAnsi="Times New Roman"/>
          <w:color w:val="000000" w:themeColor="text1"/>
          <w:sz w:val="28"/>
          <w:szCs w:val="28"/>
        </w:rPr>
      </w:pPr>
      <w:r w:rsidRPr="004B0EB1">
        <w:rPr>
          <w:rFonts w:ascii="Times New Roman" w:hAnsi="Times New Roman"/>
          <w:color w:val="000000" w:themeColor="text1"/>
          <w:sz w:val="28"/>
          <w:szCs w:val="28"/>
        </w:rP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w:t>
      </w:r>
      <w:r w:rsidR="004B0EB1">
        <w:rPr>
          <w:rFonts w:ascii="Times New Roman" w:hAnsi="Times New Roman"/>
          <w:color w:val="000000" w:themeColor="text1"/>
          <w:sz w:val="28"/>
          <w:szCs w:val="28"/>
        </w:rPr>
        <w:t>,</w:t>
      </w:r>
      <w:r w:rsidRPr="004B0EB1">
        <w:rPr>
          <w:rFonts w:ascii="Times New Roman" w:hAnsi="Times New Roman"/>
          <w:color w:val="000000" w:themeColor="text1"/>
          <w:sz w:val="28"/>
          <w:szCs w:val="28"/>
        </w:rPr>
        <w:t xml:space="preserve"> в у</w:t>
      </w:r>
      <w:r w:rsidR="00360FE1">
        <w:rPr>
          <w:rFonts w:ascii="Times New Roman" w:hAnsi="Times New Roman"/>
          <w:color w:val="000000" w:themeColor="text1"/>
          <w:sz w:val="28"/>
          <w:szCs w:val="28"/>
        </w:rPr>
        <w:t xml:space="preserve">становленном законодательством </w:t>
      </w:r>
      <w:r w:rsidRPr="004B0EB1">
        <w:rPr>
          <w:rFonts w:ascii="Times New Roman" w:hAnsi="Times New Roman"/>
          <w:color w:val="000000" w:themeColor="text1"/>
          <w:sz w:val="28"/>
          <w:szCs w:val="28"/>
        </w:rPr>
        <w:t>порядке.</w:t>
      </w:r>
    </w:p>
    <w:p w:rsidR="004D6428" w:rsidRDefault="006D3E59" w:rsidP="00DF16A0">
      <w:pPr>
        <w:pStyle w:val="ConsPlusNormal"/>
        <w:numPr>
          <w:ilvl w:val="1"/>
          <w:numId w:val="2"/>
        </w:numPr>
        <w:ind w:left="0" w:firstLine="709"/>
        <w:jc w:val="both"/>
        <w:outlineLvl w:val="2"/>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r w:rsidR="00446812" w:rsidRPr="00DF6278">
        <w:rPr>
          <w:rFonts w:ascii="Times New Roman" w:hAnsi="Times New Roman" w:cs="Times New Roman"/>
          <w:color w:val="000000" w:themeColor="text1"/>
          <w:sz w:val="28"/>
          <w:szCs w:val="28"/>
        </w:rPr>
        <w:t>.</w:t>
      </w:r>
    </w:p>
    <w:p w:rsidR="00446812" w:rsidRDefault="00446812" w:rsidP="00DF16A0">
      <w:pPr>
        <w:pStyle w:val="ConsPlusNormal"/>
        <w:numPr>
          <w:ilvl w:val="2"/>
          <w:numId w:val="2"/>
        </w:numPr>
        <w:ind w:left="0" w:firstLine="709"/>
        <w:jc w:val="both"/>
        <w:outlineLvl w:val="2"/>
        <w:rPr>
          <w:rFonts w:ascii="Times New Roman" w:hAnsi="Times New Roman" w:cs="Times New Roman"/>
          <w:color w:val="000000" w:themeColor="text1"/>
          <w:sz w:val="28"/>
          <w:szCs w:val="28"/>
        </w:rPr>
      </w:pPr>
      <w:r w:rsidRPr="004D6428">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w:t>
      </w:r>
    </w:p>
    <w:p w:rsidR="00791520" w:rsidRDefault="006D3E59" w:rsidP="00DF16A0">
      <w:pPr>
        <w:pStyle w:val="ConsPlusNormal"/>
        <w:numPr>
          <w:ilvl w:val="1"/>
          <w:numId w:val="2"/>
        </w:numPr>
        <w:ind w:left="0" w:firstLine="709"/>
        <w:jc w:val="both"/>
        <w:outlineLvl w:val="2"/>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Порядок и формы контроля за предоставлением муниципальной услуги, в том числе со стороны граждан, их объединений и организаций</w:t>
      </w:r>
      <w:r w:rsidR="00791520">
        <w:rPr>
          <w:rFonts w:ascii="Times New Roman" w:hAnsi="Times New Roman" w:cs="Times New Roman"/>
          <w:color w:val="000000" w:themeColor="text1"/>
          <w:sz w:val="28"/>
          <w:szCs w:val="28"/>
        </w:rPr>
        <w:t>.</w:t>
      </w:r>
    </w:p>
    <w:p w:rsidR="00446812" w:rsidRPr="00791520" w:rsidRDefault="00446812" w:rsidP="00DF16A0">
      <w:pPr>
        <w:pStyle w:val="ConsPlusNormal"/>
        <w:numPr>
          <w:ilvl w:val="2"/>
          <w:numId w:val="2"/>
        </w:numPr>
        <w:ind w:left="0" w:firstLine="709"/>
        <w:jc w:val="both"/>
        <w:outlineLvl w:val="2"/>
        <w:rPr>
          <w:rFonts w:ascii="Times New Roman" w:hAnsi="Times New Roman" w:cs="Times New Roman"/>
          <w:color w:val="000000" w:themeColor="text1"/>
          <w:sz w:val="28"/>
          <w:szCs w:val="28"/>
        </w:rPr>
      </w:pPr>
      <w:r w:rsidRPr="00791520">
        <w:rPr>
          <w:rFonts w:ascii="Times New Roman" w:hAnsi="Times New Roman" w:cs="Times New Roman"/>
          <w:color w:val="000000" w:themeColor="text1"/>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градостроительства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6D3E59" w:rsidRDefault="006D3E59" w:rsidP="00DF16A0">
      <w:pPr>
        <w:ind w:firstLine="567"/>
        <w:rPr>
          <w:rFonts w:ascii="Times New Roman" w:hAnsi="Times New Roman" w:cs="Times New Roman"/>
          <w:strike/>
          <w:color w:val="000000" w:themeColor="text1"/>
          <w:sz w:val="28"/>
          <w:szCs w:val="28"/>
        </w:rPr>
      </w:pPr>
    </w:p>
    <w:p w:rsidR="0049401D" w:rsidRDefault="0049401D" w:rsidP="00DF16A0">
      <w:pPr>
        <w:ind w:firstLine="567"/>
        <w:rPr>
          <w:rFonts w:ascii="Times New Roman" w:hAnsi="Times New Roman" w:cs="Times New Roman"/>
          <w:strike/>
          <w:color w:val="000000" w:themeColor="text1"/>
          <w:sz w:val="28"/>
          <w:szCs w:val="28"/>
        </w:rPr>
      </w:pPr>
    </w:p>
    <w:p w:rsidR="006D3E59" w:rsidRPr="00791520" w:rsidRDefault="006D3E59" w:rsidP="00DF16A0">
      <w:pPr>
        <w:pStyle w:val="ConsPlusNormal"/>
        <w:jc w:val="center"/>
        <w:outlineLvl w:val="1"/>
        <w:rPr>
          <w:rFonts w:ascii="Times New Roman" w:hAnsi="Times New Roman" w:cs="Times New Roman"/>
          <w:color w:val="000000" w:themeColor="text1"/>
          <w:sz w:val="28"/>
          <w:szCs w:val="28"/>
        </w:rPr>
      </w:pPr>
      <w:r w:rsidRPr="00791520">
        <w:rPr>
          <w:rFonts w:ascii="Times New Roman" w:hAnsi="Times New Roman" w:cs="Times New Roman"/>
          <w:color w:val="000000" w:themeColor="text1"/>
          <w:sz w:val="28"/>
          <w:szCs w:val="28"/>
        </w:rPr>
        <w:t>Раздел V. ДОСУДЕБНЫЙ (ВНЕСУДЕБНЫЙ) ПОРЯДОК</w:t>
      </w:r>
      <w:r w:rsidR="00791520">
        <w:rPr>
          <w:rFonts w:ascii="Times New Roman" w:hAnsi="Times New Roman" w:cs="Times New Roman"/>
          <w:color w:val="000000" w:themeColor="text1"/>
          <w:sz w:val="28"/>
          <w:szCs w:val="28"/>
        </w:rPr>
        <w:t xml:space="preserve"> </w:t>
      </w:r>
      <w:r w:rsidRPr="00791520">
        <w:rPr>
          <w:rFonts w:ascii="Times New Roman" w:hAnsi="Times New Roman" w:cs="Times New Roman"/>
          <w:color w:val="000000" w:themeColor="text1"/>
          <w:sz w:val="28"/>
          <w:szCs w:val="28"/>
        </w:rPr>
        <w:t>ОБЖАЛОВАНИЯ РЕШЕНИЙ И ДЕЙСТВИЙ (БЕЗДЕЙСТВИЯ)</w:t>
      </w:r>
      <w:r w:rsidR="00791520">
        <w:rPr>
          <w:rFonts w:ascii="Times New Roman" w:hAnsi="Times New Roman" w:cs="Times New Roman"/>
          <w:color w:val="000000" w:themeColor="text1"/>
          <w:sz w:val="28"/>
          <w:szCs w:val="28"/>
        </w:rPr>
        <w:t xml:space="preserve"> </w:t>
      </w:r>
      <w:r w:rsidRPr="00791520">
        <w:rPr>
          <w:rFonts w:ascii="Times New Roman" w:hAnsi="Times New Roman" w:cs="Times New Roman"/>
          <w:color w:val="000000" w:themeColor="text1"/>
          <w:sz w:val="28"/>
          <w:szCs w:val="28"/>
        </w:rPr>
        <w:t>ПРИ ПРЕДОСТАВЛЕНИИ МУНИЦИПАЛЬНОЙ УСЛУГИ</w:t>
      </w:r>
    </w:p>
    <w:p w:rsidR="0033794B" w:rsidRPr="00DF6278" w:rsidRDefault="0033794B" w:rsidP="00DF16A0">
      <w:pPr>
        <w:ind w:firstLine="851"/>
        <w:rPr>
          <w:rFonts w:ascii="Times New Roman" w:hAnsi="Times New Roman"/>
          <w:color w:val="000000" w:themeColor="text1"/>
          <w:sz w:val="28"/>
          <w:szCs w:val="28"/>
        </w:rPr>
      </w:pPr>
    </w:p>
    <w:p w:rsidR="00F42FAD" w:rsidRPr="00F42FAD" w:rsidRDefault="00F42FAD" w:rsidP="00DF16A0">
      <w:pPr>
        <w:pStyle w:val="a3"/>
        <w:numPr>
          <w:ilvl w:val="0"/>
          <w:numId w:val="2"/>
        </w:numPr>
        <w:spacing w:line="240" w:lineRule="auto"/>
        <w:rPr>
          <w:rFonts w:ascii="Times New Roman" w:hAnsi="Times New Roman"/>
          <w:vanish/>
          <w:color w:val="000000" w:themeColor="text1"/>
          <w:sz w:val="28"/>
          <w:szCs w:val="28"/>
        </w:rPr>
      </w:pPr>
    </w:p>
    <w:p w:rsidR="00F42FAD" w:rsidRDefault="0033794B"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F42FAD">
        <w:rPr>
          <w:rFonts w:ascii="Times New Roman" w:hAnsi="Times New Roman"/>
          <w:color w:val="000000" w:themeColor="text1"/>
          <w:sz w:val="28"/>
          <w:szCs w:val="28"/>
        </w:rPr>
        <w:t>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F42FAD" w:rsidRDefault="00AE5841"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F42FAD">
        <w:rPr>
          <w:rFonts w:ascii="Times New Roman" w:hAnsi="Times New Roman"/>
          <w:color w:val="000000" w:themeColor="text1"/>
          <w:sz w:val="28"/>
          <w:szCs w:val="28"/>
        </w:rPr>
        <w:t>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33794B" w:rsidRPr="00F42FAD" w:rsidRDefault="0033794B" w:rsidP="00DF16A0">
      <w:pPr>
        <w:pStyle w:val="a3"/>
        <w:numPr>
          <w:ilvl w:val="1"/>
          <w:numId w:val="2"/>
        </w:numPr>
        <w:spacing w:after="0" w:line="240" w:lineRule="auto"/>
        <w:ind w:left="0" w:firstLine="709"/>
        <w:jc w:val="both"/>
        <w:rPr>
          <w:rFonts w:ascii="Times New Roman" w:hAnsi="Times New Roman"/>
          <w:color w:val="000000" w:themeColor="text1"/>
          <w:sz w:val="28"/>
          <w:szCs w:val="28"/>
        </w:rPr>
      </w:pPr>
      <w:r w:rsidRPr="00F42FAD">
        <w:rPr>
          <w:rFonts w:ascii="Times New Roman" w:hAnsi="Times New Roman"/>
          <w:color w:val="000000" w:themeColor="text1"/>
          <w:sz w:val="28"/>
          <w:szCs w:val="28"/>
        </w:rPr>
        <w:t>Заявитель может обратиться с жалобой, в том числе в случаях:</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нарушения срока регистрации запроса заявителя о предоставлении муниципальной услуги;</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нарушения срока предоставления муниципальной услуги;</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требовани</w:t>
      </w:r>
      <w:r w:rsidR="003223B3">
        <w:rPr>
          <w:rFonts w:ascii="Times New Roman" w:hAnsi="Times New Roman"/>
          <w:color w:val="000000" w:themeColor="text1"/>
          <w:sz w:val="28"/>
          <w:szCs w:val="28"/>
        </w:rPr>
        <w:t>я</w:t>
      </w:r>
      <w:r w:rsidRPr="00790F6E">
        <w:rPr>
          <w:rFonts w:ascii="Times New Roman" w:hAnsi="Times New Roman"/>
          <w:color w:val="000000" w:themeColor="text1"/>
          <w:sz w:val="28"/>
          <w:szCs w:val="28"/>
        </w:rPr>
        <w:t xml:space="preserve">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отказ</w:t>
      </w:r>
      <w:r w:rsidR="007476C4">
        <w:rPr>
          <w:rFonts w:ascii="Times New Roman" w:hAnsi="Times New Roman"/>
          <w:color w:val="000000" w:themeColor="text1"/>
          <w:sz w:val="28"/>
          <w:szCs w:val="28"/>
        </w:rPr>
        <w:t>а</w:t>
      </w:r>
      <w:r w:rsidRPr="00790F6E">
        <w:rPr>
          <w:rFonts w:ascii="Times New Roman" w:hAnsi="Times New Roman"/>
          <w:color w:val="000000" w:themeColor="text1"/>
          <w:sz w:val="28"/>
          <w:szCs w:val="28"/>
        </w:rPr>
        <w:t xml:space="preserve"> в приёме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790F6E"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33794B" w:rsidRDefault="0033794B" w:rsidP="00DF16A0">
      <w:pPr>
        <w:pStyle w:val="a3"/>
        <w:numPr>
          <w:ilvl w:val="0"/>
          <w:numId w:val="36"/>
        </w:numPr>
        <w:spacing w:after="0" w:line="240" w:lineRule="auto"/>
        <w:ind w:left="0" w:firstLine="851"/>
        <w:jc w:val="both"/>
        <w:rPr>
          <w:rFonts w:ascii="Times New Roman" w:hAnsi="Times New Roman"/>
          <w:color w:val="000000" w:themeColor="text1"/>
          <w:sz w:val="28"/>
          <w:szCs w:val="28"/>
        </w:rPr>
      </w:pPr>
      <w:r w:rsidRPr="00790F6E">
        <w:rPr>
          <w:rFonts w:ascii="Times New Roman" w:hAnsi="Times New Roman"/>
          <w:color w:val="000000" w:themeColor="text1"/>
          <w:sz w:val="28"/>
          <w:szCs w:val="28"/>
        </w:rPr>
        <w:t>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41" w:rsidRDefault="00AE5841" w:rsidP="00DF16A0">
      <w:pPr>
        <w:pStyle w:val="ConsPlusNormal"/>
        <w:numPr>
          <w:ilvl w:val="1"/>
          <w:numId w:val="2"/>
        </w:numPr>
        <w:ind w:left="0" w:firstLine="709"/>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Жалоба может быть подана в письменной форме на бумажном носителе или в электронной форме в </w:t>
      </w:r>
      <w:r w:rsidR="00411264">
        <w:rPr>
          <w:rFonts w:ascii="Times New Roman" w:hAnsi="Times New Roman" w:cs="Times New Roman"/>
          <w:color w:val="000000" w:themeColor="text1"/>
          <w:sz w:val="28"/>
          <w:szCs w:val="28"/>
        </w:rPr>
        <w:t>Структурное</w:t>
      </w:r>
      <w:r w:rsidRPr="00DF6278">
        <w:rPr>
          <w:rFonts w:ascii="Times New Roman" w:hAnsi="Times New Roman" w:cs="Times New Roman"/>
          <w:color w:val="000000" w:themeColor="text1"/>
          <w:sz w:val="28"/>
          <w:szCs w:val="28"/>
        </w:rPr>
        <w:t xml:space="preserve"> подразделение, администрацию города Орла. Жалоба рассматривается </w:t>
      </w:r>
      <w:r w:rsidR="00446812" w:rsidRPr="00DF6278">
        <w:rPr>
          <w:rFonts w:ascii="Times New Roman" w:hAnsi="Times New Roman" w:cs="Times New Roman"/>
          <w:color w:val="000000" w:themeColor="text1"/>
          <w:sz w:val="28"/>
          <w:szCs w:val="28"/>
        </w:rPr>
        <w:t>начальником управления градостроительства администрации города Орла, первым заместителем главы администрации города Орла</w:t>
      </w:r>
      <w:r w:rsidR="00446812" w:rsidRPr="00DF6278">
        <w:rPr>
          <w:color w:val="000000" w:themeColor="text1"/>
          <w:sz w:val="28"/>
          <w:szCs w:val="28"/>
        </w:rPr>
        <w:t xml:space="preserve"> </w:t>
      </w:r>
      <w:r w:rsidRPr="00DF6278">
        <w:rPr>
          <w:rFonts w:ascii="Times New Roman" w:hAnsi="Times New Roman" w:cs="Times New Roman"/>
          <w:color w:val="000000" w:themeColor="text1"/>
          <w:sz w:val="28"/>
          <w:szCs w:val="28"/>
        </w:rPr>
        <w:t xml:space="preserve"> в течение 15 </w:t>
      </w:r>
      <w:r w:rsidR="00066655" w:rsidRPr="009E0769">
        <w:rPr>
          <w:rFonts w:ascii="Times New Roman" w:hAnsi="Times New Roman" w:cs="Times New Roman"/>
          <w:sz w:val="28"/>
          <w:szCs w:val="28"/>
        </w:rPr>
        <w:t>рабочих</w:t>
      </w:r>
      <w:r w:rsidR="00066655">
        <w:rPr>
          <w:rFonts w:ascii="Times New Roman" w:hAnsi="Times New Roman" w:cs="Times New Roman"/>
          <w:b/>
          <w:color w:val="FF0000"/>
          <w:sz w:val="28"/>
          <w:szCs w:val="28"/>
        </w:rPr>
        <w:t xml:space="preserve"> </w:t>
      </w:r>
      <w:r w:rsidRPr="00DF6278">
        <w:rPr>
          <w:rFonts w:ascii="Times New Roman" w:hAnsi="Times New Roman" w:cs="Times New Roman"/>
          <w:color w:val="000000" w:themeColor="text1"/>
          <w:sz w:val="28"/>
          <w:szCs w:val="28"/>
        </w:rPr>
        <w:t>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w:t>
      </w:r>
      <w:r w:rsidR="005D7B37">
        <w:rPr>
          <w:rFonts w:ascii="Times New Roman" w:hAnsi="Times New Roman" w:cs="Times New Roman"/>
          <w:color w:val="000000" w:themeColor="text1"/>
          <w:sz w:val="28"/>
          <w:szCs w:val="28"/>
        </w:rPr>
        <w:t xml:space="preserve">ий – </w:t>
      </w:r>
      <w:r w:rsidRPr="00DF6278">
        <w:rPr>
          <w:rFonts w:ascii="Times New Roman" w:hAnsi="Times New Roman" w:cs="Times New Roman"/>
          <w:color w:val="000000" w:themeColor="text1"/>
          <w:sz w:val="28"/>
          <w:szCs w:val="28"/>
        </w:rPr>
        <w:t>в течение 5 рабочих дней со дня ее регистрации.</w:t>
      </w:r>
    </w:p>
    <w:p w:rsidR="00E14057" w:rsidRDefault="00E14057" w:rsidP="00DF16A0">
      <w:pPr>
        <w:pStyle w:val="ConsPlusNormal"/>
        <w:ind w:firstLine="1418"/>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По результатам рассмотрения жалобы принимается решение об удовлетворении жалобы или об отказе в удовлетворении жалобы.</w:t>
      </w:r>
    </w:p>
    <w:p w:rsidR="00E14D23" w:rsidRDefault="00AE5841" w:rsidP="00DF16A0">
      <w:pPr>
        <w:pStyle w:val="ConsPlusNormal"/>
        <w:numPr>
          <w:ilvl w:val="1"/>
          <w:numId w:val="2"/>
        </w:numPr>
        <w:ind w:left="0" w:firstLine="709"/>
        <w:jc w:val="both"/>
        <w:rPr>
          <w:rFonts w:ascii="Times New Roman" w:hAnsi="Times New Roman" w:cs="Times New Roman"/>
          <w:color w:val="000000" w:themeColor="text1"/>
          <w:sz w:val="28"/>
          <w:szCs w:val="28"/>
        </w:rPr>
      </w:pPr>
      <w:r w:rsidRPr="00E14D23">
        <w:rPr>
          <w:rFonts w:ascii="Times New Roman" w:hAnsi="Times New Roman" w:cs="Times New Roman"/>
          <w:color w:val="000000" w:themeColor="text1"/>
          <w:sz w:val="28"/>
          <w:szCs w:val="28"/>
        </w:rPr>
        <w:t xml:space="preserve">Заинтересованные лица имеют право на получение информации и </w:t>
      </w:r>
      <w:r w:rsidRPr="00E14D23">
        <w:rPr>
          <w:rFonts w:ascii="Times New Roman" w:hAnsi="Times New Roman" w:cs="Times New Roman"/>
          <w:color w:val="000000" w:themeColor="text1"/>
          <w:sz w:val="28"/>
          <w:szCs w:val="28"/>
        </w:rPr>
        <w:lastRenderedPageBreak/>
        <w:t>документов, необходимых для обоснования и рассмотрения жалобы.</w:t>
      </w:r>
    </w:p>
    <w:p w:rsidR="00446812" w:rsidRPr="00E14D23" w:rsidRDefault="00AE5841" w:rsidP="00DF16A0">
      <w:pPr>
        <w:pStyle w:val="ConsPlusNormal"/>
        <w:numPr>
          <w:ilvl w:val="1"/>
          <w:numId w:val="2"/>
        </w:numPr>
        <w:ind w:left="0" w:firstLine="709"/>
        <w:jc w:val="both"/>
        <w:rPr>
          <w:rFonts w:ascii="Times New Roman" w:hAnsi="Times New Roman" w:cs="Times New Roman"/>
          <w:color w:val="000000" w:themeColor="text1"/>
          <w:sz w:val="28"/>
          <w:szCs w:val="28"/>
        </w:rPr>
      </w:pPr>
      <w:r w:rsidRPr="00E14D23">
        <w:rPr>
          <w:rFonts w:ascii="Times New Roman" w:hAnsi="Times New Roman" w:cs="Times New Roman"/>
          <w:color w:val="000000" w:themeColor="text1"/>
          <w:sz w:val="28"/>
          <w:szCs w:val="28"/>
        </w:rPr>
        <w:t xml:space="preserve">Исчерпывающий перечень оснований для отказа в рассмотрении жалобы либо приостановления ее рассмотрения: </w:t>
      </w:r>
    </w:p>
    <w:p w:rsidR="003233E3" w:rsidRDefault="00446812" w:rsidP="00DF16A0">
      <w:pPr>
        <w:pStyle w:val="a3"/>
        <w:numPr>
          <w:ilvl w:val="0"/>
          <w:numId w:val="39"/>
        </w:numPr>
        <w:spacing w:after="0" w:line="240" w:lineRule="auto"/>
        <w:ind w:left="0" w:firstLine="851"/>
        <w:jc w:val="both"/>
        <w:rPr>
          <w:rFonts w:ascii="Times New Roman" w:hAnsi="Times New Roman"/>
          <w:color w:val="000000" w:themeColor="text1"/>
          <w:sz w:val="28"/>
          <w:szCs w:val="28"/>
        </w:rPr>
      </w:pPr>
      <w:r w:rsidRPr="003233E3">
        <w:rPr>
          <w:rFonts w:ascii="Times New Roman" w:hAnsi="Times New Roman"/>
          <w:color w:val="000000" w:themeColor="text1"/>
          <w:sz w:val="28"/>
          <w:szCs w:val="28"/>
        </w:rPr>
        <w:t>текст жалобы не поддается прочтению;</w:t>
      </w:r>
    </w:p>
    <w:p w:rsidR="003233E3" w:rsidRDefault="00446812" w:rsidP="00DF16A0">
      <w:pPr>
        <w:pStyle w:val="a3"/>
        <w:numPr>
          <w:ilvl w:val="0"/>
          <w:numId w:val="39"/>
        </w:numPr>
        <w:spacing w:after="0" w:line="240" w:lineRule="auto"/>
        <w:ind w:left="0" w:firstLine="851"/>
        <w:jc w:val="both"/>
        <w:rPr>
          <w:rFonts w:ascii="Times New Roman" w:hAnsi="Times New Roman"/>
          <w:color w:val="000000" w:themeColor="text1"/>
          <w:sz w:val="28"/>
          <w:szCs w:val="28"/>
        </w:rPr>
      </w:pPr>
      <w:r w:rsidRPr="003233E3">
        <w:rPr>
          <w:rFonts w:ascii="Times New Roman" w:hAnsi="Times New Roman"/>
          <w:color w:val="000000" w:themeColor="text1"/>
          <w:sz w:val="28"/>
          <w:szCs w:val="28"/>
        </w:rPr>
        <w:t>в тексте  имеются не цензурные слова;</w:t>
      </w:r>
    </w:p>
    <w:p w:rsidR="003233E3" w:rsidRDefault="00446812" w:rsidP="00DF16A0">
      <w:pPr>
        <w:pStyle w:val="a3"/>
        <w:numPr>
          <w:ilvl w:val="0"/>
          <w:numId w:val="39"/>
        </w:numPr>
        <w:spacing w:after="0" w:line="240" w:lineRule="auto"/>
        <w:ind w:left="0" w:firstLine="851"/>
        <w:jc w:val="both"/>
        <w:rPr>
          <w:rFonts w:ascii="Times New Roman" w:hAnsi="Times New Roman"/>
          <w:color w:val="000000" w:themeColor="text1"/>
          <w:sz w:val="28"/>
          <w:szCs w:val="28"/>
        </w:rPr>
      </w:pPr>
      <w:r w:rsidRPr="003233E3">
        <w:rPr>
          <w:rFonts w:ascii="Times New Roman" w:hAnsi="Times New Roman"/>
          <w:color w:val="000000" w:themeColor="text1"/>
          <w:sz w:val="28"/>
          <w:szCs w:val="28"/>
        </w:rPr>
        <w:t>не указаны фамилия, имя, отчество заявителя, обратившегося с жалобой, адрес, по которому должен быть направлен ответ;</w:t>
      </w:r>
    </w:p>
    <w:p w:rsidR="00446812" w:rsidRDefault="00446812" w:rsidP="00DF16A0">
      <w:pPr>
        <w:pStyle w:val="a3"/>
        <w:numPr>
          <w:ilvl w:val="0"/>
          <w:numId w:val="39"/>
        </w:numPr>
        <w:spacing w:after="0" w:line="240" w:lineRule="auto"/>
        <w:ind w:left="0" w:firstLine="851"/>
        <w:jc w:val="both"/>
        <w:rPr>
          <w:rFonts w:ascii="Times New Roman" w:hAnsi="Times New Roman"/>
          <w:color w:val="000000" w:themeColor="text1"/>
          <w:sz w:val="28"/>
          <w:szCs w:val="28"/>
        </w:rPr>
      </w:pPr>
      <w:r w:rsidRPr="003233E3">
        <w:rPr>
          <w:rFonts w:ascii="Times New Roman" w:hAnsi="Times New Roman"/>
          <w:color w:val="000000" w:themeColor="text1"/>
          <w:sz w:val="28"/>
          <w:szCs w:val="28"/>
        </w:rPr>
        <w:t>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3233E3" w:rsidRDefault="00AE5841" w:rsidP="00DF16A0">
      <w:pPr>
        <w:pStyle w:val="ConsPlusNormal"/>
        <w:numPr>
          <w:ilvl w:val="1"/>
          <w:numId w:val="2"/>
        </w:numPr>
        <w:ind w:left="0" w:firstLine="709"/>
        <w:jc w:val="both"/>
        <w:rPr>
          <w:rFonts w:ascii="Times New Roman" w:hAnsi="Times New Roman" w:cs="Times New Roman"/>
          <w:color w:val="000000" w:themeColor="text1"/>
          <w:sz w:val="28"/>
          <w:szCs w:val="28"/>
        </w:rPr>
      </w:pPr>
      <w:r w:rsidRPr="006B37C5">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812" w:rsidRPr="003233E3" w:rsidRDefault="00AE5841" w:rsidP="00DF16A0">
      <w:pPr>
        <w:pStyle w:val="ConsPlusNormal"/>
        <w:numPr>
          <w:ilvl w:val="1"/>
          <w:numId w:val="2"/>
        </w:numPr>
        <w:ind w:left="0" w:firstLine="709"/>
        <w:jc w:val="both"/>
        <w:rPr>
          <w:rFonts w:ascii="Times New Roman" w:hAnsi="Times New Roman" w:cs="Times New Roman"/>
          <w:color w:val="000000" w:themeColor="text1"/>
          <w:sz w:val="28"/>
          <w:szCs w:val="28"/>
        </w:rPr>
      </w:pPr>
      <w:r w:rsidRPr="003233E3">
        <w:rPr>
          <w:rFonts w:ascii="Times New Roman" w:hAnsi="Times New Roman" w:cs="Times New Roman"/>
          <w:color w:val="000000" w:themeColor="text1"/>
          <w:sz w:val="28"/>
          <w:szCs w:val="28"/>
        </w:rPr>
        <w:t>Порядок обжалования решения по жалобе</w:t>
      </w:r>
      <w:r w:rsidR="00446812" w:rsidRPr="003233E3">
        <w:rPr>
          <w:rFonts w:ascii="Times New Roman" w:hAnsi="Times New Roman" w:cs="Times New Roman"/>
          <w:color w:val="000000" w:themeColor="text1"/>
          <w:sz w:val="28"/>
          <w:szCs w:val="28"/>
        </w:rPr>
        <w:t>:</w:t>
      </w:r>
    </w:p>
    <w:p w:rsidR="003233E3" w:rsidRDefault="00446812" w:rsidP="00DF16A0">
      <w:pPr>
        <w:pStyle w:val="a3"/>
        <w:numPr>
          <w:ilvl w:val="0"/>
          <w:numId w:val="41"/>
        </w:numPr>
        <w:spacing w:after="0" w:line="240" w:lineRule="auto"/>
        <w:ind w:left="0" w:firstLine="851"/>
        <w:jc w:val="both"/>
        <w:rPr>
          <w:rFonts w:ascii="Times New Roman" w:hAnsi="Times New Roman"/>
          <w:color w:val="000000" w:themeColor="text1"/>
          <w:sz w:val="28"/>
          <w:szCs w:val="28"/>
        </w:rPr>
      </w:pPr>
      <w:r w:rsidRPr="007D2F47">
        <w:rPr>
          <w:rFonts w:ascii="Times New Roman" w:hAnsi="Times New Roman"/>
          <w:sz w:val="28"/>
          <w:szCs w:val="28"/>
        </w:rPr>
        <w:t>первому</w:t>
      </w:r>
      <w:r w:rsidRPr="003233E3">
        <w:rPr>
          <w:rFonts w:ascii="Times New Roman" w:hAnsi="Times New Roman"/>
          <w:color w:val="000000" w:themeColor="text1"/>
          <w:sz w:val="28"/>
          <w:szCs w:val="28"/>
        </w:rPr>
        <w:t xml:space="preserve"> заместителю главы админист</w:t>
      </w:r>
      <w:r w:rsidR="003233E3" w:rsidRPr="003233E3">
        <w:rPr>
          <w:rFonts w:ascii="Times New Roman" w:hAnsi="Times New Roman"/>
          <w:color w:val="000000" w:themeColor="text1"/>
          <w:sz w:val="28"/>
          <w:szCs w:val="28"/>
        </w:rPr>
        <w:t xml:space="preserve">рации </w:t>
      </w:r>
      <w:r w:rsidRPr="003233E3">
        <w:rPr>
          <w:rFonts w:ascii="Times New Roman" w:hAnsi="Times New Roman"/>
          <w:color w:val="000000" w:themeColor="text1"/>
          <w:sz w:val="28"/>
          <w:szCs w:val="28"/>
        </w:rPr>
        <w:t xml:space="preserve">города Орла на решения, действия (бездействие) начальника </w:t>
      </w:r>
      <w:r w:rsidR="008367FC" w:rsidRPr="003233E3">
        <w:rPr>
          <w:rFonts w:ascii="Times New Roman" w:hAnsi="Times New Roman"/>
          <w:color w:val="000000" w:themeColor="text1"/>
          <w:sz w:val="28"/>
          <w:szCs w:val="28"/>
        </w:rPr>
        <w:t>управления градостроительства администрации города Орла</w:t>
      </w:r>
      <w:r w:rsidR="003233E3">
        <w:rPr>
          <w:rFonts w:ascii="Times New Roman" w:hAnsi="Times New Roman"/>
          <w:color w:val="000000" w:themeColor="text1"/>
          <w:sz w:val="28"/>
          <w:szCs w:val="28"/>
        </w:rPr>
        <w:t>;</w:t>
      </w:r>
    </w:p>
    <w:p w:rsidR="00446812" w:rsidRPr="003233E3" w:rsidRDefault="003233E3" w:rsidP="00DF16A0">
      <w:pPr>
        <w:pStyle w:val="a3"/>
        <w:numPr>
          <w:ilvl w:val="0"/>
          <w:numId w:val="41"/>
        </w:numPr>
        <w:spacing w:after="0" w:line="240" w:lineRule="auto"/>
        <w:ind w:left="0"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главе администрации города </w:t>
      </w:r>
      <w:r w:rsidR="00446812" w:rsidRPr="003233E3">
        <w:rPr>
          <w:rFonts w:ascii="Times New Roman" w:hAnsi="Times New Roman"/>
          <w:color w:val="000000" w:themeColor="text1"/>
          <w:sz w:val="28"/>
          <w:szCs w:val="28"/>
        </w:rPr>
        <w:t>Орла на решения, действия (бездействие) первого заместителя главы администрации города Орла.</w:t>
      </w:r>
    </w:p>
    <w:p w:rsidR="00446812" w:rsidRPr="006B37C5" w:rsidRDefault="00446812" w:rsidP="00DF16A0">
      <w:pPr>
        <w:ind w:firstLine="1418"/>
        <w:rPr>
          <w:rFonts w:ascii="Times New Roman" w:hAnsi="Times New Roman" w:cs="Times New Roman"/>
          <w:color w:val="000000" w:themeColor="text1"/>
          <w:sz w:val="28"/>
          <w:szCs w:val="28"/>
        </w:rPr>
      </w:pPr>
      <w:r w:rsidRPr="006B37C5">
        <w:rPr>
          <w:rFonts w:ascii="Times New Roman" w:hAnsi="Times New Roman" w:cs="Times New Roman"/>
          <w:color w:val="000000" w:themeColor="text1"/>
          <w:sz w:val="28"/>
        </w:rPr>
        <w:t xml:space="preserve">Срок рассмотрения – 15 </w:t>
      </w:r>
      <w:r w:rsidR="00FE0E19" w:rsidRPr="00050241">
        <w:rPr>
          <w:rFonts w:ascii="Times New Roman" w:hAnsi="Times New Roman" w:cs="Times New Roman"/>
          <w:sz w:val="28"/>
        </w:rPr>
        <w:t xml:space="preserve">рабочих </w:t>
      </w:r>
      <w:r w:rsidRPr="006B37C5">
        <w:rPr>
          <w:rFonts w:ascii="Times New Roman" w:hAnsi="Times New Roman" w:cs="Times New Roman"/>
          <w:color w:val="000000" w:themeColor="text1"/>
          <w:sz w:val="28"/>
        </w:rPr>
        <w:t>дней со дня регистрации жалобы.</w:t>
      </w:r>
    </w:p>
    <w:p w:rsidR="00AE5841" w:rsidRDefault="00AE5841" w:rsidP="00DF16A0">
      <w:pPr>
        <w:pStyle w:val="ConsPlusNormal"/>
        <w:ind w:firstLine="540"/>
        <w:jc w:val="both"/>
        <w:rPr>
          <w:rFonts w:ascii="Times New Roman" w:hAnsi="Times New Roman" w:cs="Times New Roman"/>
          <w:color w:val="000000" w:themeColor="text1"/>
          <w:sz w:val="28"/>
          <w:szCs w:val="28"/>
        </w:rPr>
      </w:pPr>
      <w:r w:rsidRPr="00DF6278">
        <w:rPr>
          <w:rFonts w:ascii="Times New Roman" w:hAnsi="Times New Roman" w:cs="Times New Roman"/>
          <w:color w:val="000000" w:themeColor="text1"/>
          <w:sz w:val="28"/>
          <w:szCs w:val="28"/>
        </w:rPr>
        <w:t xml:space="preserve"> </w:t>
      </w: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tbl>
      <w:tblPr>
        <w:tblW w:w="9639" w:type="dxa"/>
        <w:jc w:val="center"/>
        <w:tblCellMar>
          <w:left w:w="0" w:type="dxa"/>
          <w:right w:w="0" w:type="dxa"/>
        </w:tblCellMar>
        <w:tblLook w:val="04A0"/>
      </w:tblPr>
      <w:tblGrid>
        <w:gridCol w:w="4396"/>
        <w:gridCol w:w="5243"/>
      </w:tblGrid>
      <w:tr w:rsidR="00F7741C" w:rsidRPr="00F7741C" w:rsidTr="000E3994">
        <w:trPr>
          <w:jc w:val="center"/>
        </w:trPr>
        <w:tc>
          <w:tcPr>
            <w:tcW w:w="4396" w:type="dxa"/>
            <w:shd w:val="clear" w:color="auto" w:fill="auto"/>
          </w:tcPr>
          <w:p w:rsidR="00F7741C" w:rsidRDefault="00F7741C" w:rsidP="00DF16A0">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Начальник управления </w:t>
            </w:r>
          </w:p>
          <w:p w:rsidR="00F7741C" w:rsidRDefault="00F7741C" w:rsidP="00DF16A0">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градостроительства администрации</w:t>
            </w:r>
          </w:p>
          <w:p w:rsidR="00F7741C" w:rsidRPr="00F7741C" w:rsidRDefault="00F7741C" w:rsidP="00DF16A0">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города Орла</w:t>
            </w:r>
            <w:r w:rsidRPr="00F7741C">
              <w:rPr>
                <w:rFonts w:ascii="Times New Roman" w:eastAsia="Calibri" w:hAnsi="Times New Roman" w:cs="Times New Roman"/>
                <w:sz w:val="28"/>
                <w:szCs w:val="28"/>
                <w:lang w:eastAsia="en-US"/>
              </w:rPr>
              <w:t xml:space="preserve"> </w:t>
            </w:r>
          </w:p>
        </w:tc>
        <w:tc>
          <w:tcPr>
            <w:tcW w:w="5243" w:type="dxa"/>
            <w:shd w:val="clear" w:color="auto" w:fill="auto"/>
            <w:vAlign w:val="bottom"/>
          </w:tcPr>
          <w:p w:rsidR="00F7741C" w:rsidRPr="00F7741C" w:rsidRDefault="00F7741C" w:rsidP="00DF16A0">
            <w:pPr>
              <w:widowControl/>
              <w:autoSpaceDE/>
              <w:autoSpaceDN/>
              <w:adjustRightInd/>
              <w:ind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В.В. Булгаков</w:t>
            </w:r>
          </w:p>
        </w:tc>
      </w:tr>
    </w:tbl>
    <w:p w:rsidR="00027880" w:rsidRDefault="00027880" w:rsidP="00DF16A0">
      <w:pPr>
        <w:pStyle w:val="ConsPlusNormal"/>
        <w:ind w:firstLine="540"/>
        <w:jc w:val="both"/>
        <w:rPr>
          <w:rFonts w:ascii="Times New Roman" w:hAnsi="Times New Roman" w:cs="Times New Roman"/>
          <w:color w:val="000000" w:themeColor="text1"/>
          <w:sz w:val="28"/>
          <w:szCs w:val="28"/>
        </w:rPr>
      </w:pPr>
    </w:p>
    <w:p w:rsidR="00027880" w:rsidRDefault="00027880" w:rsidP="00DF16A0">
      <w:pPr>
        <w:pStyle w:val="ConsPlusNormal"/>
        <w:ind w:firstLine="540"/>
        <w:jc w:val="both"/>
        <w:rPr>
          <w:rFonts w:ascii="Times New Roman" w:hAnsi="Times New Roman" w:cs="Times New Roman"/>
          <w:color w:val="000000" w:themeColor="text1"/>
          <w:sz w:val="28"/>
          <w:szCs w:val="28"/>
        </w:rPr>
      </w:pPr>
    </w:p>
    <w:p w:rsidR="00027880" w:rsidRDefault="00027880" w:rsidP="00DF16A0">
      <w:pPr>
        <w:pStyle w:val="ConsPlusNormal"/>
        <w:ind w:firstLine="540"/>
        <w:jc w:val="both"/>
        <w:rPr>
          <w:rFonts w:ascii="Times New Roman" w:hAnsi="Times New Roman" w:cs="Times New Roman"/>
          <w:color w:val="000000" w:themeColor="text1"/>
          <w:sz w:val="28"/>
          <w:szCs w:val="28"/>
        </w:rPr>
      </w:pPr>
    </w:p>
    <w:p w:rsidR="00027880" w:rsidRDefault="00027880" w:rsidP="00DF16A0">
      <w:pPr>
        <w:pStyle w:val="ConsPlusNormal"/>
        <w:ind w:firstLine="540"/>
        <w:jc w:val="both"/>
        <w:rPr>
          <w:rFonts w:ascii="Times New Roman" w:hAnsi="Times New Roman" w:cs="Times New Roman"/>
          <w:color w:val="000000" w:themeColor="text1"/>
          <w:sz w:val="28"/>
          <w:szCs w:val="28"/>
        </w:rPr>
      </w:pPr>
    </w:p>
    <w:p w:rsidR="00027880" w:rsidRDefault="00027880"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F16A0">
      <w:pPr>
        <w:pStyle w:val="ConsPlusNormal"/>
        <w:ind w:firstLine="540"/>
        <w:jc w:val="both"/>
        <w:rPr>
          <w:rFonts w:ascii="Times New Roman" w:hAnsi="Times New Roman" w:cs="Times New Roman"/>
          <w:color w:val="000000" w:themeColor="text1"/>
          <w:sz w:val="28"/>
          <w:szCs w:val="28"/>
        </w:rPr>
      </w:pPr>
    </w:p>
    <w:p w:rsidR="000E3994" w:rsidRDefault="000E3994" w:rsidP="00DD0CE4">
      <w:pPr>
        <w:pStyle w:val="ConsPlusNormal"/>
        <w:jc w:val="both"/>
        <w:rPr>
          <w:rFonts w:ascii="Times New Roman" w:hAnsi="Times New Roman" w:cs="Times New Roman"/>
          <w:color w:val="000000" w:themeColor="text1"/>
          <w:sz w:val="28"/>
          <w:szCs w:val="28"/>
        </w:rPr>
      </w:pPr>
    </w:p>
    <w:sectPr w:rsidR="000E3994" w:rsidSect="003A58E7">
      <w:footnotePr>
        <w:numFmt w:val="chicago"/>
      </w:footnotePr>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E5" w:rsidRDefault="00B564E5" w:rsidP="00861E05">
      <w:r>
        <w:separator/>
      </w:r>
    </w:p>
  </w:endnote>
  <w:endnote w:type="continuationSeparator" w:id="0">
    <w:p w:rsidR="00B564E5" w:rsidRDefault="00B564E5" w:rsidP="00861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E5" w:rsidRDefault="00B564E5" w:rsidP="00861E05">
      <w:r>
        <w:separator/>
      </w:r>
    </w:p>
  </w:footnote>
  <w:footnote w:type="continuationSeparator" w:id="0">
    <w:p w:rsidR="00B564E5" w:rsidRDefault="00B564E5" w:rsidP="00861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887"/>
    <w:multiLevelType w:val="hybridMultilevel"/>
    <w:tmpl w:val="1DAE134C"/>
    <w:lvl w:ilvl="0" w:tplc="7286E0B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32A065C"/>
    <w:multiLevelType w:val="hybridMultilevel"/>
    <w:tmpl w:val="EE9EDC94"/>
    <w:lvl w:ilvl="0" w:tplc="DE143E52">
      <w:start w:val="1"/>
      <w:numFmt w:val="decimal"/>
      <w:lvlText w:val="%1)"/>
      <w:lvlJc w:val="left"/>
      <w:pPr>
        <w:ind w:left="1260" w:hanging="360"/>
      </w:pPr>
      <w:rPr>
        <w:strike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7981579"/>
    <w:multiLevelType w:val="hybridMultilevel"/>
    <w:tmpl w:val="DB8E7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A4EFE"/>
    <w:multiLevelType w:val="hybridMultilevel"/>
    <w:tmpl w:val="47366D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0BA7"/>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426B01"/>
    <w:multiLevelType w:val="hybridMultilevel"/>
    <w:tmpl w:val="21C49EA8"/>
    <w:lvl w:ilvl="0" w:tplc="7286E0B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0DF813C6"/>
    <w:multiLevelType w:val="hybridMultilevel"/>
    <w:tmpl w:val="B25026C0"/>
    <w:lvl w:ilvl="0" w:tplc="04190011">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7">
    <w:nsid w:val="0FA3211D"/>
    <w:multiLevelType w:val="hybridMultilevel"/>
    <w:tmpl w:val="1B8E69E8"/>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DC1446"/>
    <w:multiLevelType w:val="hybridMultilevel"/>
    <w:tmpl w:val="C2DCEBFA"/>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826CB"/>
    <w:multiLevelType w:val="multilevel"/>
    <w:tmpl w:val="34FE3A72"/>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1418" w:hanging="709"/>
      </w:pPr>
      <w:rPr>
        <w:rFonts w:hint="default"/>
        <w:b w:val="0"/>
      </w:rPr>
    </w:lvl>
    <w:lvl w:ilvl="2">
      <w:start w:val="1"/>
      <w:numFmt w:val="decimal"/>
      <w:suff w:val="space"/>
      <w:lvlText w:val="%1.%2.%3."/>
      <w:lvlJc w:val="left"/>
      <w:pPr>
        <w:ind w:left="1418" w:hanging="709"/>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6486DA7"/>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665D05"/>
    <w:multiLevelType w:val="multilevel"/>
    <w:tmpl w:val="B66494D8"/>
    <w:lvl w:ilvl="0">
      <w:start w:val="1"/>
      <w:numFmt w:val="decimal"/>
      <w:lvlText w:val="%1."/>
      <w:lvlJc w:val="left"/>
      <w:pPr>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7902B0F"/>
    <w:multiLevelType w:val="multilevel"/>
    <w:tmpl w:val="B66494D8"/>
    <w:lvl w:ilvl="0">
      <w:start w:val="1"/>
      <w:numFmt w:val="decimal"/>
      <w:lvlText w:val="%1."/>
      <w:lvlJc w:val="left"/>
      <w:pPr>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682AF3"/>
    <w:multiLevelType w:val="hybridMultilevel"/>
    <w:tmpl w:val="060C7584"/>
    <w:lvl w:ilvl="0" w:tplc="7286E0B4">
      <w:start w:val="1"/>
      <w:numFmt w:val="bullet"/>
      <w:lvlText w:val=""/>
      <w:lvlJc w:val="left"/>
      <w:pPr>
        <w:tabs>
          <w:tab w:val="num" w:pos="1418"/>
        </w:tabs>
        <w:ind w:left="1418" w:hanging="567"/>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1B037EF0"/>
    <w:multiLevelType w:val="hybridMultilevel"/>
    <w:tmpl w:val="421EC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374396"/>
    <w:multiLevelType w:val="hybridMultilevel"/>
    <w:tmpl w:val="D0CA82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467701"/>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7FF29D6"/>
    <w:multiLevelType w:val="hybridMultilevel"/>
    <w:tmpl w:val="676CEFA0"/>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454132"/>
    <w:multiLevelType w:val="hybridMultilevel"/>
    <w:tmpl w:val="B6405A32"/>
    <w:lvl w:ilvl="0" w:tplc="7286E0B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811CB"/>
    <w:multiLevelType w:val="hybridMultilevel"/>
    <w:tmpl w:val="743A7288"/>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97A53"/>
    <w:multiLevelType w:val="hybridMultilevel"/>
    <w:tmpl w:val="52E81B48"/>
    <w:lvl w:ilvl="0" w:tplc="96B8AE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2F5912"/>
    <w:multiLevelType w:val="hybridMultilevel"/>
    <w:tmpl w:val="B090FE1C"/>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1284A"/>
    <w:multiLevelType w:val="hybridMultilevel"/>
    <w:tmpl w:val="D38C49FE"/>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8E245F"/>
    <w:multiLevelType w:val="hybridMultilevel"/>
    <w:tmpl w:val="CDD850D0"/>
    <w:lvl w:ilvl="0" w:tplc="062E957A">
      <w:start w:val="1"/>
      <w:numFmt w:val="russianLower"/>
      <w:lvlText w:val="%1)"/>
      <w:lvlJc w:val="left"/>
      <w:pPr>
        <w:tabs>
          <w:tab w:val="num" w:pos="1418"/>
        </w:tabs>
        <w:ind w:left="1418"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7B0E23"/>
    <w:multiLevelType w:val="hybridMultilevel"/>
    <w:tmpl w:val="15C0CE18"/>
    <w:lvl w:ilvl="0" w:tplc="A2EA852C">
      <w:start w:val="1"/>
      <w:numFmt w:val="russianLower"/>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5">
    <w:nsid w:val="47820ABA"/>
    <w:multiLevelType w:val="hybridMultilevel"/>
    <w:tmpl w:val="867E2C94"/>
    <w:lvl w:ilvl="0" w:tplc="2F900BB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E4952"/>
    <w:multiLevelType w:val="hybridMultilevel"/>
    <w:tmpl w:val="44500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4AD165A9"/>
    <w:multiLevelType w:val="hybridMultilevel"/>
    <w:tmpl w:val="9258B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6F288C"/>
    <w:multiLevelType w:val="hybridMultilevel"/>
    <w:tmpl w:val="93882B5C"/>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D5501"/>
    <w:multiLevelType w:val="hybridMultilevel"/>
    <w:tmpl w:val="C3064842"/>
    <w:lvl w:ilvl="0" w:tplc="7286E0B4">
      <w:start w:val="1"/>
      <w:numFmt w:val="bullet"/>
      <w:lvlText w:val=""/>
      <w:lvlJc w:val="left"/>
      <w:pPr>
        <w:ind w:left="107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0">
    <w:nsid w:val="59607CD5"/>
    <w:multiLevelType w:val="hybridMultilevel"/>
    <w:tmpl w:val="7700DABE"/>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D0803"/>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010378"/>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A77AB6"/>
    <w:multiLevelType w:val="hybridMultilevel"/>
    <w:tmpl w:val="BA98FDEE"/>
    <w:lvl w:ilvl="0" w:tplc="04190011">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4">
    <w:nsid w:val="64887DCE"/>
    <w:multiLevelType w:val="hybridMultilevel"/>
    <w:tmpl w:val="5C36FEAE"/>
    <w:lvl w:ilvl="0" w:tplc="7286E0B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nsid w:val="666C0BAC"/>
    <w:multiLevelType w:val="hybridMultilevel"/>
    <w:tmpl w:val="0636BC16"/>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731948"/>
    <w:multiLevelType w:val="hybridMultilevel"/>
    <w:tmpl w:val="0866AA22"/>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9A5CF7"/>
    <w:multiLevelType w:val="hybridMultilevel"/>
    <w:tmpl w:val="87FA038C"/>
    <w:lvl w:ilvl="0" w:tplc="7286E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0827F8"/>
    <w:multiLevelType w:val="hybridMultilevel"/>
    <w:tmpl w:val="7AC8C784"/>
    <w:lvl w:ilvl="0" w:tplc="96B8AEC0">
      <w:start w:val="1"/>
      <w:numFmt w:val="russianLower"/>
      <w:lvlText w:val="%1)"/>
      <w:lvlJc w:val="left"/>
      <w:pPr>
        <w:tabs>
          <w:tab w:val="num" w:pos="1418"/>
        </w:tabs>
        <w:ind w:left="1418"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116FC"/>
    <w:multiLevelType w:val="multilevel"/>
    <w:tmpl w:val="B66494D8"/>
    <w:lvl w:ilvl="0">
      <w:start w:val="1"/>
      <w:numFmt w:val="decimal"/>
      <w:lvlText w:val="%1."/>
      <w:lvlJc w:val="left"/>
      <w:pPr>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D652DE"/>
    <w:multiLevelType w:val="hybridMultilevel"/>
    <w:tmpl w:val="1286EA94"/>
    <w:lvl w:ilvl="0" w:tplc="96B8AE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B568D"/>
    <w:multiLevelType w:val="hybridMultilevel"/>
    <w:tmpl w:val="17C073CC"/>
    <w:lvl w:ilvl="0" w:tplc="7286E0B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2">
    <w:nsid w:val="6FE90053"/>
    <w:multiLevelType w:val="hybridMultilevel"/>
    <w:tmpl w:val="A262064C"/>
    <w:lvl w:ilvl="0" w:tplc="7286E0B4">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C7E2E"/>
    <w:multiLevelType w:val="hybridMultilevel"/>
    <w:tmpl w:val="934C5FE6"/>
    <w:lvl w:ilvl="0" w:tplc="96B8AEC0">
      <w:start w:val="1"/>
      <w:numFmt w:val="russianLower"/>
      <w:lvlText w:val="%1)"/>
      <w:lvlJc w:val="left"/>
      <w:pPr>
        <w:ind w:left="720" w:hanging="360"/>
      </w:pPr>
      <w:rPr>
        <w:rFonts w:hint="default"/>
      </w:rPr>
    </w:lvl>
    <w:lvl w:ilvl="1" w:tplc="92122416">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527EC4"/>
    <w:multiLevelType w:val="hybridMultilevel"/>
    <w:tmpl w:val="147668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DE388D"/>
    <w:multiLevelType w:val="multilevel"/>
    <w:tmpl w:val="64DA557E"/>
    <w:lvl w:ilvl="0">
      <w:start w:val="1"/>
      <w:numFmt w:val="decimal"/>
      <w:lvlText w:val="%1."/>
      <w:lvlJc w:val="left"/>
      <w:pPr>
        <w:ind w:left="360" w:hanging="360"/>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9"/>
  </w:num>
  <w:num w:numId="3">
    <w:abstractNumId w:val="38"/>
  </w:num>
  <w:num w:numId="4">
    <w:abstractNumId w:val="23"/>
  </w:num>
  <w:num w:numId="5">
    <w:abstractNumId w:val="13"/>
  </w:num>
  <w:num w:numId="6">
    <w:abstractNumId w:val="24"/>
  </w:num>
  <w:num w:numId="7">
    <w:abstractNumId w:val="30"/>
  </w:num>
  <w:num w:numId="8">
    <w:abstractNumId w:val="36"/>
  </w:num>
  <w:num w:numId="9">
    <w:abstractNumId w:val="7"/>
  </w:num>
  <w:num w:numId="10">
    <w:abstractNumId w:val="14"/>
  </w:num>
  <w:num w:numId="11">
    <w:abstractNumId w:val="3"/>
  </w:num>
  <w:num w:numId="12">
    <w:abstractNumId w:val="20"/>
  </w:num>
  <w:num w:numId="13">
    <w:abstractNumId w:val="5"/>
  </w:num>
  <w:num w:numId="14">
    <w:abstractNumId w:val="29"/>
  </w:num>
  <w:num w:numId="15">
    <w:abstractNumId w:val="17"/>
  </w:num>
  <w:num w:numId="16">
    <w:abstractNumId w:val="19"/>
  </w:num>
  <w:num w:numId="17">
    <w:abstractNumId w:val="42"/>
  </w:num>
  <w:num w:numId="18">
    <w:abstractNumId w:val="0"/>
  </w:num>
  <w:num w:numId="19">
    <w:abstractNumId w:val="41"/>
  </w:num>
  <w:num w:numId="20">
    <w:abstractNumId w:val="34"/>
  </w:num>
  <w:num w:numId="21">
    <w:abstractNumId w:val="2"/>
  </w:num>
  <w:num w:numId="22">
    <w:abstractNumId w:val="6"/>
  </w:num>
  <w:num w:numId="23">
    <w:abstractNumId w:val="33"/>
  </w:num>
  <w:num w:numId="24">
    <w:abstractNumId w:val="18"/>
  </w:num>
  <w:num w:numId="25">
    <w:abstractNumId w:val="37"/>
  </w:num>
  <w:num w:numId="26">
    <w:abstractNumId w:val="15"/>
  </w:num>
  <w:num w:numId="27">
    <w:abstractNumId w:val="35"/>
  </w:num>
  <w:num w:numId="28">
    <w:abstractNumId w:val="8"/>
  </w:num>
  <w:num w:numId="29">
    <w:abstractNumId w:val="45"/>
  </w:num>
  <w:num w:numId="30">
    <w:abstractNumId w:val="1"/>
  </w:num>
  <w:num w:numId="31">
    <w:abstractNumId w:val="27"/>
  </w:num>
  <w:num w:numId="32">
    <w:abstractNumId w:val="44"/>
  </w:num>
  <w:num w:numId="33">
    <w:abstractNumId w:val="16"/>
  </w:num>
  <w:num w:numId="34">
    <w:abstractNumId w:val="22"/>
  </w:num>
  <w:num w:numId="35">
    <w:abstractNumId w:val="32"/>
  </w:num>
  <w:num w:numId="36">
    <w:abstractNumId w:val="40"/>
  </w:num>
  <w:num w:numId="37">
    <w:abstractNumId w:val="10"/>
  </w:num>
  <w:num w:numId="38">
    <w:abstractNumId w:val="4"/>
  </w:num>
  <w:num w:numId="39">
    <w:abstractNumId w:val="43"/>
  </w:num>
  <w:num w:numId="40">
    <w:abstractNumId w:val="31"/>
  </w:num>
  <w:num w:numId="41">
    <w:abstractNumId w:val="28"/>
  </w:num>
  <w:num w:numId="42">
    <w:abstractNumId w:val="26"/>
  </w:num>
  <w:num w:numId="43">
    <w:abstractNumId w:val="21"/>
  </w:num>
  <w:num w:numId="44">
    <w:abstractNumId w:val="11"/>
  </w:num>
  <w:num w:numId="45">
    <w:abstractNumId w:val="39"/>
  </w:num>
  <w:num w:numId="46">
    <w:abstractNumId w:val="1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1"/>
    <w:footnote w:id="0"/>
  </w:footnotePr>
  <w:endnotePr>
    <w:endnote w:id="-1"/>
    <w:endnote w:id="0"/>
  </w:endnotePr>
  <w:compat/>
  <w:rsids>
    <w:rsidRoot w:val="00AD41BB"/>
    <w:rsid w:val="000033F0"/>
    <w:rsid w:val="00004893"/>
    <w:rsid w:val="00007DA1"/>
    <w:rsid w:val="00011E0B"/>
    <w:rsid w:val="0001443F"/>
    <w:rsid w:val="000146FB"/>
    <w:rsid w:val="0001641A"/>
    <w:rsid w:val="000167C0"/>
    <w:rsid w:val="0002434F"/>
    <w:rsid w:val="00027880"/>
    <w:rsid w:val="000320EE"/>
    <w:rsid w:val="000346FA"/>
    <w:rsid w:val="00035732"/>
    <w:rsid w:val="000367A6"/>
    <w:rsid w:val="000412B7"/>
    <w:rsid w:val="00041C4C"/>
    <w:rsid w:val="000433CA"/>
    <w:rsid w:val="0004432D"/>
    <w:rsid w:val="00046CE5"/>
    <w:rsid w:val="00050241"/>
    <w:rsid w:val="000551AE"/>
    <w:rsid w:val="0005534B"/>
    <w:rsid w:val="00063942"/>
    <w:rsid w:val="00066655"/>
    <w:rsid w:val="00066B86"/>
    <w:rsid w:val="0006700F"/>
    <w:rsid w:val="00067242"/>
    <w:rsid w:val="000676EF"/>
    <w:rsid w:val="0006784A"/>
    <w:rsid w:val="00073E04"/>
    <w:rsid w:val="0007465F"/>
    <w:rsid w:val="00074DFD"/>
    <w:rsid w:val="00085D29"/>
    <w:rsid w:val="00097576"/>
    <w:rsid w:val="00097807"/>
    <w:rsid w:val="000A5AB0"/>
    <w:rsid w:val="000B1B68"/>
    <w:rsid w:val="000B7968"/>
    <w:rsid w:val="000C0A7F"/>
    <w:rsid w:val="000C1F61"/>
    <w:rsid w:val="000C2C63"/>
    <w:rsid w:val="000C2D04"/>
    <w:rsid w:val="000C6456"/>
    <w:rsid w:val="000C649F"/>
    <w:rsid w:val="000D1645"/>
    <w:rsid w:val="000D2451"/>
    <w:rsid w:val="000D281A"/>
    <w:rsid w:val="000E0839"/>
    <w:rsid w:val="000E0DD7"/>
    <w:rsid w:val="000E3994"/>
    <w:rsid w:val="000E5E4E"/>
    <w:rsid w:val="000E60DE"/>
    <w:rsid w:val="000F03B5"/>
    <w:rsid w:val="000F1933"/>
    <w:rsid w:val="000F227D"/>
    <w:rsid w:val="000F4137"/>
    <w:rsid w:val="000F6244"/>
    <w:rsid w:val="000F680B"/>
    <w:rsid w:val="00106A5D"/>
    <w:rsid w:val="00112363"/>
    <w:rsid w:val="0011269B"/>
    <w:rsid w:val="0012115C"/>
    <w:rsid w:val="00123704"/>
    <w:rsid w:val="0012452B"/>
    <w:rsid w:val="00127C2A"/>
    <w:rsid w:val="001306C0"/>
    <w:rsid w:val="00132850"/>
    <w:rsid w:val="00132FCF"/>
    <w:rsid w:val="001341E6"/>
    <w:rsid w:val="001343A8"/>
    <w:rsid w:val="00134B7E"/>
    <w:rsid w:val="001376D5"/>
    <w:rsid w:val="00152A6D"/>
    <w:rsid w:val="00155870"/>
    <w:rsid w:val="00157727"/>
    <w:rsid w:val="00160092"/>
    <w:rsid w:val="00161708"/>
    <w:rsid w:val="00161869"/>
    <w:rsid w:val="001647CF"/>
    <w:rsid w:val="00164BE1"/>
    <w:rsid w:val="00165056"/>
    <w:rsid w:val="00165212"/>
    <w:rsid w:val="00165DDE"/>
    <w:rsid w:val="001808A8"/>
    <w:rsid w:val="001960A2"/>
    <w:rsid w:val="001A10FC"/>
    <w:rsid w:val="001A2EE6"/>
    <w:rsid w:val="001A7126"/>
    <w:rsid w:val="001B0B28"/>
    <w:rsid w:val="001B53F9"/>
    <w:rsid w:val="001C0CC4"/>
    <w:rsid w:val="001C1A63"/>
    <w:rsid w:val="001D0C91"/>
    <w:rsid w:val="001D4D84"/>
    <w:rsid w:val="001D5166"/>
    <w:rsid w:val="001D688D"/>
    <w:rsid w:val="001E0CF4"/>
    <w:rsid w:val="001E377A"/>
    <w:rsid w:val="001E3DAD"/>
    <w:rsid w:val="001E49B1"/>
    <w:rsid w:val="001E5029"/>
    <w:rsid w:val="001E6613"/>
    <w:rsid w:val="001F1FEB"/>
    <w:rsid w:val="001F1FF6"/>
    <w:rsid w:val="001F4B2C"/>
    <w:rsid w:val="0020200F"/>
    <w:rsid w:val="0020544F"/>
    <w:rsid w:val="00214B63"/>
    <w:rsid w:val="00215E74"/>
    <w:rsid w:val="00216293"/>
    <w:rsid w:val="00216666"/>
    <w:rsid w:val="00220954"/>
    <w:rsid w:val="002213F3"/>
    <w:rsid w:val="00225229"/>
    <w:rsid w:val="00225A73"/>
    <w:rsid w:val="00225D5D"/>
    <w:rsid w:val="00225E79"/>
    <w:rsid w:val="00226584"/>
    <w:rsid w:val="00226CB9"/>
    <w:rsid w:val="00235E16"/>
    <w:rsid w:val="00237397"/>
    <w:rsid w:val="002416B1"/>
    <w:rsid w:val="00242B46"/>
    <w:rsid w:val="00245BB5"/>
    <w:rsid w:val="002464B4"/>
    <w:rsid w:val="00247D24"/>
    <w:rsid w:val="0025059D"/>
    <w:rsid w:val="0025456A"/>
    <w:rsid w:val="002553F1"/>
    <w:rsid w:val="00260E0F"/>
    <w:rsid w:val="00262C64"/>
    <w:rsid w:val="002658CB"/>
    <w:rsid w:val="002671C4"/>
    <w:rsid w:val="002703A6"/>
    <w:rsid w:val="002707E1"/>
    <w:rsid w:val="00272745"/>
    <w:rsid w:val="00274F50"/>
    <w:rsid w:val="00274FF2"/>
    <w:rsid w:val="00277134"/>
    <w:rsid w:val="002824EA"/>
    <w:rsid w:val="00283621"/>
    <w:rsid w:val="00294B6B"/>
    <w:rsid w:val="002954AA"/>
    <w:rsid w:val="0029720E"/>
    <w:rsid w:val="002A31E2"/>
    <w:rsid w:val="002A34FF"/>
    <w:rsid w:val="002A370F"/>
    <w:rsid w:val="002A527B"/>
    <w:rsid w:val="002A6CBC"/>
    <w:rsid w:val="002B4A1A"/>
    <w:rsid w:val="002C6CAB"/>
    <w:rsid w:val="002C6DB0"/>
    <w:rsid w:val="002C777D"/>
    <w:rsid w:val="002D0F44"/>
    <w:rsid w:val="002D18B9"/>
    <w:rsid w:val="002D506E"/>
    <w:rsid w:val="002E05ED"/>
    <w:rsid w:val="002E1B5B"/>
    <w:rsid w:val="002E47C6"/>
    <w:rsid w:val="002E4D50"/>
    <w:rsid w:val="002E50B1"/>
    <w:rsid w:val="002E55EF"/>
    <w:rsid w:val="002E69A4"/>
    <w:rsid w:val="002F1906"/>
    <w:rsid w:val="00300A6D"/>
    <w:rsid w:val="003032F3"/>
    <w:rsid w:val="00310EB8"/>
    <w:rsid w:val="00311292"/>
    <w:rsid w:val="003114C2"/>
    <w:rsid w:val="00312807"/>
    <w:rsid w:val="00312C04"/>
    <w:rsid w:val="00314F88"/>
    <w:rsid w:val="00320C18"/>
    <w:rsid w:val="003223B3"/>
    <w:rsid w:val="00322BB9"/>
    <w:rsid w:val="003233E3"/>
    <w:rsid w:val="003248EF"/>
    <w:rsid w:val="00324996"/>
    <w:rsid w:val="00325216"/>
    <w:rsid w:val="00325F4F"/>
    <w:rsid w:val="003263DA"/>
    <w:rsid w:val="00326C3F"/>
    <w:rsid w:val="00326DD2"/>
    <w:rsid w:val="00330238"/>
    <w:rsid w:val="00330602"/>
    <w:rsid w:val="003311FC"/>
    <w:rsid w:val="003322AE"/>
    <w:rsid w:val="00332B51"/>
    <w:rsid w:val="0033794B"/>
    <w:rsid w:val="00343613"/>
    <w:rsid w:val="00345AAD"/>
    <w:rsid w:val="00351B75"/>
    <w:rsid w:val="003563C9"/>
    <w:rsid w:val="0036084B"/>
    <w:rsid w:val="00360FE1"/>
    <w:rsid w:val="003644CF"/>
    <w:rsid w:val="00366E12"/>
    <w:rsid w:val="0037083E"/>
    <w:rsid w:val="0037317C"/>
    <w:rsid w:val="00373703"/>
    <w:rsid w:val="00374E1A"/>
    <w:rsid w:val="00382570"/>
    <w:rsid w:val="00382D1F"/>
    <w:rsid w:val="003854F6"/>
    <w:rsid w:val="00393C4D"/>
    <w:rsid w:val="00395CA0"/>
    <w:rsid w:val="003A0978"/>
    <w:rsid w:val="003A58E7"/>
    <w:rsid w:val="003A76E9"/>
    <w:rsid w:val="003B0EA8"/>
    <w:rsid w:val="003B3195"/>
    <w:rsid w:val="003B607F"/>
    <w:rsid w:val="003C07D1"/>
    <w:rsid w:val="003C2AA0"/>
    <w:rsid w:val="003C3BBA"/>
    <w:rsid w:val="003C4167"/>
    <w:rsid w:val="003D3CED"/>
    <w:rsid w:val="003D4AA2"/>
    <w:rsid w:val="003D67DB"/>
    <w:rsid w:val="003E6033"/>
    <w:rsid w:val="003E66B6"/>
    <w:rsid w:val="003F2E3C"/>
    <w:rsid w:val="003F3C19"/>
    <w:rsid w:val="003F4150"/>
    <w:rsid w:val="003F4176"/>
    <w:rsid w:val="003F6201"/>
    <w:rsid w:val="003F687D"/>
    <w:rsid w:val="004033C7"/>
    <w:rsid w:val="00406D97"/>
    <w:rsid w:val="00411264"/>
    <w:rsid w:val="004130C4"/>
    <w:rsid w:val="004230E9"/>
    <w:rsid w:val="004273A2"/>
    <w:rsid w:val="00430462"/>
    <w:rsid w:val="004326B5"/>
    <w:rsid w:val="0043643A"/>
    <w:rsid w:val="00436FE0"/>
    <w:rsid w:val="00443675"/>
    <w:rsid w:val="0044622E"/>
    <w:rsid w:val="00446812"/>
    <w:rsid w:val="00451BBC"/>
    <w:rsid w:val="00454EFD"/>
    <w:rsid w:val="00456720"/>
    <w:rsid w:val="00456FC1"/>
    <w:rsid w:val="004611D6"/>
    <w:rsid w:val="0046524D"/>
    <w:rsid w:val="004652D8"/>
    <w:rsid w:val="00466892"/>
    <w:rsid w:val="00467491"/>
    <w:rsid w:val="0047420C"/>
    <w:rsid w:val="004742FD"/>
    <w:rsid w:val="00474D44"/>
    <w:rsid w:val="00475E52"/>
    <w:rsid w:val="004760E9"/>
    <w:rsid w:val="0047771B"/>
    <w:rsid w:val="00477C96"/>
    <w:rsid w:val="0048310A"/>
    <w:rsid w:val="00485224"/>
    <w:rsid w:val="00486697"/>
    <w:rsid w:val="00486708"/>
    <w:rsid w:val="0048756B"/>
    <w:rsid w:val="00490FC5"/>
    <w:rsid w:val="004925D6"/>
    <w:rsid w:val="004929D7"/>
    <w:rsid w:val="0049401D"/>
    <w:rsid w:val="00494E91"/>
    <w:rsid w:val="0049574C"/>
    <w:rsid w:val="00495927"/>
    <w:rsid w:val="00497B6D"/>
    <w:rsid w:val="004A57A0"/>
    <w:rsid w:val="004A5DC0"/>
    <w:rsid w:val="004B0EB1"/>
    <w:rsid w:val="004C21D8"/>
    <w:rsid w:val="004C244D"/>
    <w:rsid w:val="004C363B"/>
    <w:rsid w:val="004C475F"/>
    <w:rsid w:val="004D0D0B"/>
    <w:rsid w:val="004D448B"/>
    <w:rsid w:val="004D6428"/>
    <w:rsid w:val="004D7A38"/>
    <w:rsid w:val="004D7E93"/>
    <w:rsid w:val="004E1B1D"/>
    <w:rsid w:val="004F38D4"/>
    <w:rsid w:val="004F441E"/>
    <w:rsid w:val="00500410"/>
    <w:rsid w:val="005023A6"/>
    <w:rsid w:val="005028E1"/>
    <w:rsid w:val="005029E8"/>
    <w:rsid w:val="005031A4"/>
    <w:rsid w:val="00510F05"/>
    <w:rsid w:val="005113ED"/>
    <w:rsid w:val="0051170A"/>
    <w:rsid w:val="00514D9E"/>
    <w:rsid w:val="00524009"/>
    <w:rsid w:val="005248F7"/>
    <w:rsid w:val="00525061"/>
    <w:rsid w:val="00527F4C"/>
    <w:rsid w:val="00533F20"/>
    <w:rsid w:val="005355B5"/>
    <w:rsid w:val="005365A6"/>
    <w:rsid w:val="00537693"/>
    <w:rsid w:val="00540C6A"/>
    <w:rsid w:val="00541DD2"/>
    <w:rsid w:val="005452ED"/>
    <w:rsid w:val="005519F0"/>
    <w:rsid w:val="0055686E"/>
    <w:rsid w:val="005569F4"/>
    <w:rsid w:val="00557FFC"/>
    <w:rsid w:val="00560AAD"/>
    <w:rsid w:val="00561E18"/>
    <w:rsid w:val="00562C92"/>
    <w:rsid w:val="00563273"/>
    <w:rsid w:val="0056439F"/>
    <w:rsid w:val="0056470D"/>
    <w:rsid w:val="005652B9"/>
    <w:rsid w:val="00565E9E"/>
    <w:rsid w:val="00567F20"/>
    <w:rsid w:val="00572B2C"/>
    <w:rsid w:val="005732C0"/>
    <w:rsid w:val="00574C60"/>
    <w:rsid w:val="00575C0F"/>
    <w:rsid w:val="0057629E"/>
    <w:rsid w:val="00581727"/>
    <w:rsid w:val="0058204D"/>
    <w:rsid w:val="00585B56"/>
    <w:rsid w:val="005901F7"/>
    <w:rsid w:val="00592745"/>
    <w:rsid w:val="00594B52"/>
    <w:rsid w:val="005952A3"/>
    <w:rsid w:val="005A0384"/>
    <w:rsid w:val="005A4957"/>
    <w:rsid w:val="005A4DEE"/>
    <w:rsid w:val="005A5D20"/>
    <w:rsid w:val="005A6459"/>
    <w:rsid w:val="005B0CBD"/>
    <w:rsid w:val="005B1F94"/>
    <w:rsid w:val="005B242C"/>
    <w:rsid w:val="005B36DA"/>
    <w:rsid w:val="005B5DF3"/>
    <w:rsid w:val="005B6AF5"/>
    <w:rsid w:val="005B7CAB"/>
    <w:rsid w:val="005C424E"/>
    <w:rsid w:val="005C5B09"/>
    <w:rsid w:val="005D37B8"/>
    <w:rsid w:val="005D38F0"/>
    <w:rsid w:val="005D66F6"/>
    <w:rsid w:val="005D762C"/>
    <w:rsid w:val="005D7B37"/>
    <w:rsid w:val="005E2BB3"/>
    <w:rsid w:val="005E4368"/>
    <w:rsid w:val="005E562A"/>
    <w:rsid w:val="005F0DC5"/>
    <w:rsid w:val="005F114C"/>
    <w:rsid w:val="005F5526"/>
    <w:rsid w:val="00607A82"/>
    <w:rsid w:val="00612CFC"/>
    <w:rsid w:val="006147D9"/>
    <w:rsid w:val="00616489"/>
    <w:rsid w:val="006169EE"/>
    <w:rsid w:val="00620885"/>
    <w:rsid w:val="00620B7B"/>
    <w:rsid w:val="006212C2"/>
    <w:rsid w:val="006241F2"/>
    <w:rsid w:val="00625C4F"/>
    <w:rsid w:val="00637DF8"/>
    <w:rsid w:val="00640E97"/>
    <w:rsid w:val="0064468C"/>
    <w:rsid w:val="006452D5"/>
    <w:rsid w:val="00645D28"/>
    <w:rsid w:val="006469FB"/>
    <w:rsid w:val="006519BB"/>
    <w:rsid w:val="006551C0"/>
    <w:rsid w:val="006560AE"/>
    <w:rsid w:val="00657D4B"/>
    <w:rsid w:val="00662700"/>
    <w:rsid w:val="0066490B"/>
    <w:rsid w:val="00665DEE"/>
    <w:rsid w:val="0067060E"/>
    <w:rsid w:val="00670BE3"/>
    <w:rsid w:val="00671AB3"/>
    <w:rsid w:val="00673879"/>
    <w:rsid w:val="0067398A"/>
    <w:rsid w:val="00677FA4"/>
    <w:rsid w:val="00681C47"/>
    <w:rsid w:val="006824F8"/>
    <w:rsid w:val="00683308"/>
    <w:rsid w:val="00684167"/>
    <w:rsid w:val="00684383"/>
    <w:rsid w:val="00690918"/>
    <w:rsid w:val="00690D04"/>
    <w:rsid w:val="0069159F"/>
    <w:rsid w:val="006923C5"/>
    <w:rsid w:val="006930A3"/>
    <w:rsid w:val="00694364"/>
    <w:rsid w:val="00694902"/>
    <w:rsid w:val="00694E6D"/>
    <w:rsid w:val="006952F3"/>
    <w:rsid w:val="006A4D6F"/>
    <w:rsid w:val="006A5901"/>
    <w:rsid w:val="006A5F32"/>
    <w:rsid w:val="006B2C7C"/>
    <w:rsid w:val="006B37C5"/>
    <w:rsid w:val="006C6270"/>
    <w:rsid w:val="006C65A9"/>
    <w:rsid w:val="006D3E59"/>
    <w:rsid w:val="006D6E0D"/>
    <w:rsid w:val="006E17F8"/>
    <w:rsid w:val="006E1C73"/>
    <w:rsid w:val="006E2F6E"/>
    <w:rsid w:val="006E624E"/>
    <w:rsid w:val="006F1996"/>
    <w:rsid w:val="006F3A21"/>
    <w:rsid w:val="006F3A44"/>
    <w:rsid w:val="006F5C8E"/>
    <w:rsid w:val="00702025"/>
    <w:rsid w:val="00702F10"/>
    <w:rsid w:val="007069E9"/>
    <w:rsid w:val="007110E9"/>
    <w:rsid w:val="0072111F"/>
    <w:rsid w:val="0072380E"/>
    <w:rsid w:val="007252DE"/>
    <w:rsid w:val="00730029"/>
    <w:rsid w:val="007303AB"/>
    <w:rsid w:val="007303FD"/>
    <w:rsid w:val="0073299D"/>
    <w:rsid w:val="00732ECF"/>
    <w:rsid w:val="007342C1"/>
    <w:rsid w:val="00735F03"/>
    <w:rsid w:val="007431B2"/>
    <w:rsid w:val="007476C4"/>
    <w:rsid w:val="0075297A"/>
    <w:rsid w:val="00753901"/>
    <w:rsid w:val="007563E5"/>
    <w:rsid w:val="0075738D"/>
    <w:rsid w:val="00757440"/>
    <w:rsid w:val="0075782A"/>
    <w:rsid w:val="00767358"/>
    <w:rsid w:val="0077064A"/>
    <w:rsid w:val="00775121"/>
    <w:rsid w:val="00775480"/>
    <w:rsid w:val="00777CCD"/>
    <w:rsid w:val="00780A4E"/>
    <w:rsid w:val="00780D0C"/>
    <w:rsid w:val="00781160"/>
    <w:rsid w:val="007811F7"/>
    <w:rsid w:val="007815C9"/>
    <w:rsid w:val="00782973"/>
    <w:rsid w:val="00783278"/>
    <w:rsid w:val="00786A28"/>
    <w:rsid w:val="007872A1"/>
    <w:rsid w:val="00790108"/>
    <w:rsid w:val="00790190"/>
    <w:rsid w:val="00790F6E"/>
    <w:rsid w:val="00791520"/>
    <w:rsid w:val="00793820"/>
    <w:rsid w:val="00794F79"/>
    <w:rsid w:val="007A754F"/>
    <w:rsid w:val="007B132F"/>
    <w:rsid w:val="007B2158"/>
    <w:rsid w:val="007B3B65"/>
    <w:rsid w:val="007B6972"/>
    <w:rsid w:val="007B6D11"/>
    <w:rsid w:val="007C10D6"/>
    <w:rsid w:val="007C46B9"/>
    <w:rsid w:val="007C7FAF"/>
    <w:rsid w:val="007D2F47"/>
    <w:rsid w:val="007E00F3"/>
    <w:rsid w:val="007E16BA"/>
    <w:rsid w:val="007E19C5"/>
    <w:rsid w:val="007E24C7"/>
    <w:rsid w:val="007E50BF"/>
    <w:rsid w:val="007E71DF"/>
    <w:rsid w:val="007E7E3B"/>
    <w:rsid w:val="007F29CF"/>
    <w:rsid w:val="007F3DDF"/>
    <w:rsid w:val="007F52DA"/>
    <w:rsid w:val="007F55C4"/>
    <w:rsid w:val="007F68F1"/>
    <w:rsid w:val="007F74F4"/>
    <w:rsid w:val="0080448D"/>
    <w:rsid w:val="00812E13"/>
    <w:rsid w:val="00813448"/>
    <w:rsid w:val="00814CC0"/>
    <w:rsid w:val="00816445"/>
    <w:rsid w:val="008178B4"/>
    <w:rsid w:val="00820828"/>
    <w:rsid w:val="00822A3C"/>
    <w:rsid w:val="00822BCC"/>
    <w:rsid w:val="008237DB"/>
    <w:rsid w:val="00823AC4"/>
    <w:rsid w:val="00824BFD"/>
    <w:rsid w:val="00825B3B"/>
    <w:rsid w:val="00826969"/>
    <w:rsid w:val="00830EA0"/>
    <w:rsid w:val="008361F8"/>
    <w:rsid w:val="008367FC"/>
    <w:rsid w:val="00836B53"/>
    <w:rsid w:val="0083700D"/>
    <w:rsid w:val="008416F6"/>
    <w:rsid w:val="008429DE"/>
    <w:rsid w:val="00844CD3"/>
    <w:rsid w:val="00845522"/>
    <w:rsid w:val="00845945"/>
    <w:rsid w:val="008555FA"/>
    <w:rsid w:val="0085574A"/>
    <w:rsid w:val="00856538"/>
    <w:rsid w:val="00857F6D"/>
    <w:rsid w:val="00861E05"/>
    <w:rsid w:val="0086396F"/>
    <w:rsid w:val="008646E7"/>
    <w:rsid w:val="00865BE5"/>
    <w:rsid w:val="00870C81"/>
    <w:rsid w:val="00871053"/>
    <w:rsid w:val="0087382F"/>
    <w:rsid w:val="00876E0B"/>
    <w:rsid w:val="00881A04"/>
    <w:rsid w:val="008843ED"/>
    <w:rsid w:val="00884721"/>
    <w:rsid w:val="00884C52"/>
    <w:rsid w:val="0089203D"/>
    <w:rsid w:val="00893D87"/>
    <w:rsid w:val="0089552E"/>
    <w:rsid w:val="008A5B9A"/>
    <w:rsid w:val="008B3B2B"/>
    <w:rsid w:val="008C4CC7"/>
    <w:rsid w:val="008C5387"/>
    <w:rsid w:val="008C5B12"/>
    <w:rsid w:val="008C711C"/>
    <w:rsid w:val="008D4064"/>
    <w:rsid w:val="008D510F"/>
    <w:rsid w:val="008D60D3"/>
    <w:rsid w:val="008D6AA6"/>
    <w:rsid w:val="008E0D90"/>
    <w:rsid w:val="008E423C"/>
    <w:rsid w:val="008E4CB4"/>
    <w:rsid w:val="008F0302"/>
    <w:rsid w:val="008F3F46"/>
    <w:rsid w:val="009034E8"/>
    <w:rsid w:val="00904FD7"/>
    <w:rsid w:val="00910A6E"/>
    <w:rsid w:val="00915FDA"/>
    <w:rsid w:val="009163D7"/>
    <w:rsid w:val="00916C90"/>
    <w:rsid w:val="00916D76"/>
    <w:rsid w:val="00921CE5"/>
    <w:rsid w:val="009242BA"/>
    <w:rsid w:val="00931CD3"/>
    <w:rsid w:val="00931DD5"/>
    <w:rsid w:val="00934B06"/>
    <w:rsid w:val="009355DE"/>
    <w:rsid w:val="00940AB4"/>
    <w:rsid w:val="00944B57"/>
    <w:rsid w:val="00947A3A"/>
    <w:rsid w:val="0095200A"/>
    <w:rsid w:val="0095269B"/>
    <w:rsid w:val="009615E9"/>
    <w:rsid w:val="00966ABF"/>
    <w:rsid w:val="00971150"/>
    <w:rsid w:val="009744FC"/>
    <w:rsid w:val="00981ED2"/>
    <w:rsid w:val="00983A12"/>
    <w:rsid w:val="00983E43"/>
    <w:rsid w:val="009851F7"/>
    <w:rsid w:val="00986ED3"/>
    <w:rsid w:val="00987163"/>
    <w:rsid w:val="00992D7E"/>
    <w:rsid w:val="00996F52"/>
    <w:rsid w:val="009A2539"/>
    <w:rsid w:val="009A3B51"/>
    <w:rsid w:val="009A4462"/>
    <w:rsid w:val="009A44DF"/>
    <w:rsid w:val="009B0654"/>
    <w:rsid w:val="009B6C88"/>
    <w:rsid w:val="009B6F8C"/>
    <w:rsid w:val="009C4655"/>
    <w:rsid w:val="009C4883"/>
    <w:rsid w:val="009C66D8"/>
    <w:rsid w:val="009C6B1A"/>
    <w:rsid w:val="009D3777"/>
    <w:rsid w:val="009D411C"/>
    <w:rsid w:val="009D506E"/>
    <w:rsid w:val="009E0769"/>
    <w:rsid w:val="009E6B62"/>
    <w:rsid w:val="009F4CE0"/>
    <w:rsid w:val="009F4D93"/>
    <w:rsid w:val="009F61F1"/>
    <w:rsid w:val="009F6842"/>
    <w:rsid w:val="00A0101D"/>
    <w:rsid w:val="00A039CA"/>
    <w:rsid w:val="00A06586"/>
    <w:rsid w:val="00A1114A"/>
    <w:rsid w:val="00A12213"/>
    <w:rsid w:val="00A1493F"/>
    <w:rsid w:val="00A17FE4"/>
    <w:rsid w:val="00A215AF"/>
    <w:rsid w:val="00A25E11"/>
    <w:rsid w:val="00A330E1"/>
    <w:rsid w:val="00A4664D"/>
    <w:rsid w:val="00A475E0"/>
    <w:rsid w:val="00A5208A"/>
    <w:rsid w:val="00A52978"/>
    <w:rsid w:val="00A55BDD"/>
    <w:rsid w:val="00A56DE3"/>
    <w:rsid w:val="00A57D59"/>
    <w:rsid w:val="00A60B21"/>
    <w:rsid w:val="00A617E6"/>
    <w:rsid w:val="00A620BC"/>
    <w:rsid w:val="00A723EB"/>
    <w:rsid w:val="00A72920"/>
    <w:rsid w:val="00A75E27"/>
    <w:rsid w:val="00A760EB"/>
    <w:rsid w:val="00A77F9F"/>
    <w:rsid w:val="00A77FDC"/>
    <w:rsid w:val="00A8111D"/>
    <w:rsid w:val="00A832D7"/>
    <w:rsid w:val="00A848E4"/>
    <w:rsid w:val="00A8636F"/>
    <w:rsid w:val="00A92832"/>
    <w:rsid w:val="00A97E47"/>
    <w:rsid w:val="00AA06B3"/>
    <w:rsid w:val="00AA1105"/>
    <w:rsid w:val="00AA2252"/>
    <w:rsid w:val="00AB1BCD"/>
    <w:rsid w:val="00AC15C0"/>
    <w:rsid w:val="00AC2F46"/>
    <w:rsid w:val="00AC7890"/>
    <w:rsid w:val="00AD0454"/>
    <w:rsid w:val="00AD41BB"/>
    <w:rsid w:val="00AE08F4"/>
    <w:rsid w:val="00AE10C7"/>
    <w:rsid w:val="00AE1188"/>
    <w:rsid w:val="00AE2135"/>
    <w:rsid w:val="00AE5841"/>
    <w:rsid w:val="00AE5BBD"/>
    <w:rsid w:val="00AE5D08"/>
    <w:rsid w:val="00AF507D"/>
    <w:rsid w:val="00B04985"/>
    <w:rsid w:val="00B06B52"/>
    <w:rsid w:val="00B12DA0"/>
    <w:rsid w:val="00B13987"/>
    <w:rsid w:val="00B1756C"/>
    <w:rsid w:val="00B233F4"/>
    <w:rsid w:val="00B25FD8"/>
    <w:rsid w:val="00B2746F"/>
    <w:rsid w:val="00B345AE"/>
    <w:rsid w:val="00B41183"/>
    <w:rsid w:val="00B429AB"/>
    <w:rsid w:val="00B43232"/>
    <w:rsid w:val="00B519D5"/>
    <w:rsid w:val="00B55148"/>
    <w:rsid w:val="00B55F35"/>
    <w:rsid w:val="00B564E5"/>
    <w:rsid w:val="00B615EE"/>
    <w:rsid w:val="00B73424"/>
    <w:rsid w:val="00B804E7"/>
    <w:rsid w:val="00B833B7"/>
    <w:rsid w:val="00B8776B"/>
    <w:rsid w:val="00B9062A"/>
    <w:rsid w:val="00B92C53"/>
    <w:rsid w:val="00B95208"/>
    <w:rsid w:val="00B96DE2"/>
    <w:rsid w:val="00B97666"/>
    <w:rsid w:val="00BA332F"/>
    <w:rsid w:val="00BA3937"/>
    <w:rsid w:val="00BA3B36"/>
    <w:rsid w:val="00BB1C09"/>
    <w:rsid w:val="00BB4E4A"/>
    <w:rsid w:val="00BB60E1"/>
    <w:rsid w:val="00BC1402"/>
    <w:rsid w:val="00BC3CEC"/>
    <w:rsid w:val="00BC5142"/>
    <w:rsid w:val="00BC6B60"/>
    <w:rsid w:val="00BD3F43"/>
    <w:rsid w:val="00BD6CFA"/>
    <w:rsid w:val="00BD7329"/>
    <w:rsid w:val="00BE011F"/>
    <w:rsid w:val="00BE4BDD"/>
    <w:rsid w:val="00BF5291"/>
    <w:rsid w:val="00BF5D5B"/>
    <w:rsid w:val="00BF6728"/>
    <w:rsid w:val="00BF7A77"/>
    <w:rsid w:val="00C007C9"/>
    <w:rsid w:val="00C01295"/>
    <w:rsid w:val="00C108E9"/>
    <w:rsid w:val="00C10AD6"/>
    <w:rsid w:val="00C119CA"/>
    <w:rsid w:val="00C14574"/>
    <w:rsid w:val="00C1652B"/>
    <w:rsid w:val="00C17AC4"/>
    <w:rsid w:val="00C23334"/>
    <w:rsid w:val="00C25FEB"/>
    <w:rsid w:val="00C3204A"/>
    <w:rsid w:val="00C34408"/>
    <w:rsid w:val="00C36B53"/>
    <w:rsid w:val="00C37182"/>
    <w:rsid w:val="00C37C21"/>
    <w:rsid w:val="00C40E2C"/>
    <w:rsid w:val="00C42748"/>
    <w:rsid w:val="00C42EC2"/>
    <w:rsid w:val="00C4373C"/>
    <w:rsid w:val="00C45073"/>
    <w:rsid w:val="00C50982"/>
    <w:rsid w:val="00C52C8A"/>
    <w:rsid w:val="00C53C2B"/>
    <w:rsid w:val="00C546C1"/>
    <w:rsid w:val="00C55461"/>
    <w:rsid w:val="00C570CB"/>
    <w:rsid w:val="00C623C3"/>
    <w:rsid w:val="00C72BC0"/>
    <w:rsid w:val="00C752EB"/>
    <w:rsid w:val="00C82286"/>
    <w:rsid w:val="00C86CD7"/>
    <w:rsid w:val="00C9074C"/>
    <w:rsid w:val="00C90812"/>
    <w:rsid w:val="00C94568"/>
    <w:rsid w:val="00C95950"/>
    <w:rsid w:val="00C95B52"/>
    <w:rsid w:val="00CA18C2"/>
    <w:rsid w:val="00CA7ADF"/>
    <w:rsid w:val="00CA7D4A"/>
    <w:rsid w:val="00CB4F32"/>
    <w:rsid w:val="00CB6B07"/>
    <w:rsid w:val="00CB7260"/>
    <w:rsid w:val="00CC02F8"/>
    <w:rsid w:val="00CC2834"/>
    <w:rsid w:val="00CD157D"/>
    <w:rsid w:val="00CD5D24"/>
    <w:rsid w:val="00CE000E"/>
    <w:rsid w:val="00CE4B19"/>
    <w:rsid w:val="00CF06AC"/>
    <w:rsid w:val="00CF5262"/>
    <w:rsid w:val="00D05E4B"/>
    <w:rsid w:val="00D0619C"/>
    <w:rsid w:val="00D06FA1"/>
    <w:rsid w:val="00D12EB3"/>
    <w:rsid w:val="00D22A8A"/>
    <w:rsid w:val="00D25453"/>
    <w:rsid w:val="00D2601C"/>
    <w:rsid w:val="00D374F7"/>
    <w:rsid w:val="00D44E80"/>
    <w:rsid w:val="00D5521A"/>
    <w:rsid w:val="00D553ED"/>
    <w:rsid w:val="00D576F5"/>
    <w:rsid w:val="00D57BBF"/>
    <w:rsid w:val="00D636A0"/>
    <w:rsid w:val="00D64564"/>
    <w:rsid w:val="00D657B9"/>
    <w:rsid w:val="00D71565"/>
    <w:rsid w:val="00D734C3"/>
    <w:rsid w:val="00D73668"/>
    <w:rsid w:val="00D752C3"/>
    <w:rsid w:val="00D75B4A"/>
    <w:rsid w:val="00D80EC5"/>
    <w:rsid w:val="00D812AA"/>
    <w:rsid w:val="00D8490E"/>
    <w:rsid w:val="00D852E3"/>
    <w:rsid w:val="00D9653B"/>
    <w:rsid w:val="00DA1DCA"/>
    <w:rsid w:val="00DA2A09"/>
    <w:rsid w:val="00DA3109"/>
    <w:rsid w:val="00DA662F"/>
    <w:rsid w:val="00DB03A3"/>
    <w:rsid w:val="00DB2A66"/>
    <w:rsid w:val="00DB47A5"/>
    <w:rsid w:val="00DB552D"/>
    <w:rsid w:val="00DB72BF"/>
    <w:rsid w:val="00DC7789"/>
    <w:rsid w:val="00DD0CE4"/>
    <w:rsid w:val="00DD60EA"/>
    <w:rsid w:val="00DE3F71"/>
    <w:rsid w:val="00DF0089"/>
    <w:rsid w:val="00DF05BA"/>
    <w:rsid w:val="00DF0A5B"/>
    <w:rsid w:val="00DF16A0"/>
    <w:rsid w:val="00DF26D7"/>
    <w:rsid w:val="00DF4864"/>
    <w:rsid w:val="00DF6278"/>
    <w:rsid w:val="00E0114E"/>
    <w:rsid w:val="00E026D0"/>
    <w:rsid w:val="00E056A8"/>
    <w:rsid w:val="00E06588"/>
    <w:rsid w:val="00E10033"/>
    <w:rsid w:val="00E14057"/>
    <w:rsid w:val="00E14D23"/>
    <w:rsid w:val="00E15E9E"/>
    <w:rsid w:val="00E1669C"/>
    <w:rsid w:val="00E207C8"/>
    <w:rsid w:val="00E2221D"/>
    <w:rsid w:val="00E23FA8"/>
    <w:rsid w:val="00E328EA"/>
    <w:rsid w:val="00E33FD6"/>
    <w:rsid w:val="00E34395"/>
    <w:rsid w:val="00E3474A"/>
    <w:rsid w:val="00E42ABB"/>
    <w:rsid w:val="00E46903"/>
    <w:rsid w:val="00E4777C"/>
    <w:rsid w:val="00E517C7"/>
    <w:rsid w:val="00E51A39"/>
    <w:rsid w:val="00E54120"/>
    <w:rsid w:val="00E6029C"/>
    <w:rsid w:val="00E61289"/>
    <w:rsid w:val="00E67CE5"/>
    <w:rsid w:val="00E716DA"/>
    <w:rsid w:val="00E736FE"/>
    <w:rsid w:val="00E74631"/>
    <w:rsid w:val="00E81276"/>
    <w:rsid w:val="00E819C5"/>
    <w:rsid w:val="00E83C87"/>
    <w:rsid w:val="00E84035"/>
    <w:rsid w:val="00E85367"/>
    <w:rsid w:val="00E87A98"/>
    <w:rsid w:val="00E90AAE"/>
    <w:rsid w:val="00E90AFE"/>
    <w:rsid w:val="00E9329C"/>
    <w:rsid w:val="00E93480"/>
    <w:rsid w:val="00E96DE7"/>
    <w:rsid w:val="00E97652"/>
    <w:rsid w:val="00E97A96"/>
    <w:rsid w:val="00EA170E"/>
    <w:rsid w:val="00EA1C1A"/>
    <w:rsid w:val="00EA266B"/>
    <w:rsid w:val="00EA4BF1"/>
    <w:rsid w:val="00EA6EFE"/>
    <w:rsid w:val="00EB0823"/>
    <w:rsid w:val="00EB0A5A"/>
    <w:rsid w:val="00EB303C"/>
    <w:rsid w:val="00EB6CCD"/>
    <w:rsid w:val="00EC103C"/>
    <w:rsid w:val="00EC5B3E"/>
    <w:rsid w:val="00EC7568"/>
    <w:rsid w:val="00ED5FD4"/>
    <w:rsid w:val="00ED6956"/>
    <w:rsid w:val="00EF0714"/>
    <w:rsid w:val="00EF0766"/>
    <w:rsid w:val="00EF1B63"/>
    <w:rsid w:val="00EF405C"/>
    <w:rsid w:val="00EF51FC"/>
    <w:rsid w:val="00F01BAA"/>
    <w:rsid w:val="00F036BD"/>
    <w:rsid w:val="00F06A9E"/>
    <w:rsid w:val="00F10CB0"/>
    <w:rsid w:val="00F13A88"/>
    <w:rsid w:val="00F1512D"/>
    <w:rsid w:val="00F17340"/>
    <w:rsid w:val="00F17D6E"/>
    <w:rsid w:val="00F21324"/>
    <w:rsid w:val="00F2172A"/>
    <w:rsid w:val="00F27C69"/>
    <w:rsid w:val="00F31E4E"/>
    <w:rsid w:val="00F33B5C"/>
    <w:rsid w:val="00F33B9F"/>
    <w:rsid w:val="00F42FAD"/>
    <w:rsid w:val="00F4502C"/>
    <w:rsid w:val="00F455BD"/>
    <w:rsid w:val="00F507B1"/>
    <w:rsid w:val="00F50F48"/>
    <w:rsid w:val="00F54534"/>
    <w:rsid w:val="00F55FDC"/>
    <w:rsid w:val="00F56669"/>
    <w:rsid w:val="00F57E0F"/>
    <w:rsid w:val="00F6132C"/>
    <w:rsid w:val="00F63F8D"/>
    <w:rsid w:val="00F6443C"/>
    <w:rsid w:val="00F710CF"/>
    <w:rsid w:val="00F7694E"/>
    <w:rsid w:val="00F771D1"/>
    <w:rsid w:val="00F7741C"/>
    <w:rsid w:val="00F81314"/>
    <w:rsid w:val="00F8187D"/>
    <w:rsid w:val="00F81C64"/>
    <w:rsid w:val="00F81C99"/>
    <w:rsid w:val="00F855C1"/>
    <w:rsid w:val="00F87E1E"/>
    <w:rsid w:val="00F94FFC"/>
    <w:rsid w:val="00F950D6"/>
    <w:rsid w:val="00F9595D"/>
    <w:rsid w:val="00F9673D"/>
    <w:rsid w:val="00F97F1E"/>
    <w:rsid w:val="00FA00B8"/>
    <w:rsid w:val="00FA22EF"/>
    <w:rsid w:val="00FA6ED1"/>
    <w:rsid w:val="00FB03BF"/>
    <w:rsid w:val="00FB14DF"/>
    <w:rsid w:val="00FB15B9"/>
    <w:rsid w:val="00FB4818"/>
    <w:rsid w:val="00FC2B7B"/>
    <w:rsid w:val="00FC5A9C"/>
    <w:rsid w:val="00FD16F2"/>
    <w:rsid w:val="00FD2D35"/>
    <w:rsid w:val="00FD7E66"/>
    <w:rsid w:val="00FE04C4"/>
    <w:rsid w:val="00FE0E19"/>
    <w:rsid w:val="00FE2F00"/>
    <w:rsid w:val="00FE3B62"/>
    <w:rsid w:val="00FE6F25"/>
    <w:rsid w:val="00FE7054"/>
    <w:rsid w:val="00FF1326"/>
    <w:rsid w:val="00FF1EAB"/>
    <w:rsid w:val="00FF3AE7"/>
    <w:rsid w:val="00FF7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B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AD41B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1BB"/>
    <w:rPr>
      <w:rFonts w:ascii="Arial" w:eastAsia="Times New Roman" w:hAnsi="Arial" w:cs="Arial"/>
      <w:b/>
      <w:bCs/>
      <w:color w:val="000080"/>
      <w:sz w:val="20"/>
      <w:szCs w:val="20"/>
      <w:lang w:eastAsia="ru-RU"/>
    </w:rPr>
  </w:style>
  <w:style w:type="paragraph" w:styleId="a3">
    <w:name w:val="List Paragraph"/>
    <w:basedOn w:val="a"/>
    <w:uiPriority w:val="99"/>
    <w:qFormat/>
    <w:rsid w:val="00B833B7"/>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styleId="a4">
    <w:name w:val="Hyperlink"/>
    <w:basedOn w:val="a0"/>
    <w:uiPriority w:val="99"/>
    <w:unhideWhenUsed/>
    <w:rsid w:val="00981ED2"/>
    <w:rPr>
      <w:color w:val="0000FF" w:themeColor="hyperlink"/>
      <w:u w:val="single"/>
    </w:rPr>
  </w:style>
  <w:style w:type="paragraph" w:styleId="a5">
    <w:name w:val="Balloon Text"/>
    <w:basedOn w:val="a"/>
    <w:link w:val="a6"/>
    <w:uiPriority w:val="99"/>
    <w:semiHidden/>
    <w:unhideWhenUsed/>
    <w:rsid w:val="00AE5D08"/>
    <w:rPr>
      <w:rFonts w:ascii="Tahoma" w:hAnsi="Tahoma" w:cs="Tahoma"/>
      <w:sz w:val="16"/>
      <w:szCs w:val="16"/>
    </w:rPr>
  </w:style>
  <w:style w:type="character" w:customStyle="1" w:styleId="a6">
    <w:name w:val="Текст выноски Знак"/>
    <w:basedOn w:val="a0"/>
    <w:link w:val="a5"/>
    <w:uiPriority w:val="99"/>
    <w:semiHidden/>
    <w:rsid w:val="00AE5D08"/>
    <w:rPr>
      <w:rFonts w:ascii="Tahoma" w:eastAsia="Times New Roman" w:hAnsi="Tahoma" w:cs="Tahoma"/>
      <w:sz w:val="16"/>
      <w:szCs w:val="16"/>
      <w:lang w:eastAsia="ru-RU"/>
    </w:rPr>
  </w:style>
  <w:style w:type="paragraph" w:customStyle="1" w:styleId="ConsPlusNormal">
    <w:name w:val="ConsPlusNormal"/>
    <w:rsid w:val="00790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3112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3A5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861E05"/>
  </w:style>
  <w:style w:type="character" w:customStyle="1" w:styleId="a9">
    <w:name w:val="Текст сноски Знак"/>
    <w:basedOn w:val="a0"/>
    <w:link w:val="a8"/>
    <w:uiPriority w:val="99"/>
    <w:semiHidden/>
    <w:rsid w:val="00861E05"/>
    <w:rPr>
      <w:rFonts w:ascii="Arial" w:eastAsia="Times New Roman" w:hAnsi="Arial" w:cs="Arial"/>
      <w:sz w:val="20"/>
      <w:szCs w:val="20"/>
      <w:lang w:eastAsia="ru-RU"/>
    </w:rPr>
  </w:style>
  <w:style w:type="character" w:styleId="aa">
    <w:name w:val="footnote reference"/>
    <w:basedOn w:val="a0"/>
    <w:uiPriority w:val="99"/>
    <w:semiHidden/>
    <w:unhideWhenUsed/>
    <w:rsid w:val="00861E05"/>
    <w:rPr>
      <w:vertAlign w:val="superscript"/>
    </w:rPr>
  </w:style>
  <w:style w:type="table" w:customStyle="1" w:styleId="11">
    <w:name w:val="Сетка таблицы1"/>
    <w:basedOn w:val="a1"/>
    <w:next w:val="a7"/>
    <w:uiPriority w:val="59"/>
    <w:rsid w:val="0002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B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AD41B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1BB"/>
    <w:rPr>
      <w:rFonts w:ascii="Arial" w:eastAsia="Times New Roman" w:hAnsi="Arial" w:cs="Arial"/>
      <w:b/>
      <w:bCs/>
      <w:color w:val="000080"/>
      <w:sz w:val="20"/>
      <w:szCs w:val="20"/>
      <w:lang w:eastAsia="ru-RU"/>
    </w:rPr>
  </w:style>
  <w:style w:type="paragraph" w:styleId="a3">
    <w:name w:val="List Paragraph"/>
    <w:basedOn w:val="a"/>
    <w:uiPriority w:val="99"/>
    <w:qFormat/>
    <w:rsid w:val="00B833B7"/>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styleId="a4">
    <w:name w:val="Hyperlink"/>
    <w:basedOn w:val="a0"/>
    <w:uiPriority w:val="99"/>
    <w:unhideWhenUsed/>
    <w:rsid w:val="00981ED2"/>
    <w:rPr>
      <w:color w:val="0000FF" w:themeColor="hyperlink"/>
      <w:u w:val="single"/>
    </w:rPr>
  </w:style>
  <w:style w:type="paragraph" w:styleId="a5">
    <w:name w:val="Balloon Text"/>
    <w:basedOn w:val="a"/>
    <w:link w:val="a6"/>
    <w:uiPriority w:val="99"/>
    <w:semiHidden/>
    <w:unhideWhenUsed/>
    <w:rsid w:val="00AE5D08"/>
    <w:rPr>
      <w:rFonts w:ascii="Tahoma" w:hAnsi="Tahoma" w:cs="Tahoma"/>
      <w:sz w:val="16"/>
      <w:szCs w:val="16"/>
    </w:rPr>
  </w:style>
  <w:style w:type="character" w:customStyle="1" w:styleId="a6">
    <w:name w:val="Текст выноски Знак"/>
    <w:basedOn w:val="a0"/>
    <w:link w:val="a5"/>
    <w:uiPriority w:val="99"/>
    <w:semiHidden/>
    <w:rsid w:val="00AE5D08"/>
    <w:rPr>
      <w:rFonts w:ascii="Tahoma" w:eastAsia="Times New Roman" w:hAnsi="Tahoma" w:cs="Tahoma"/>
      <w:sz w:val="16"/>
      <w:szCs w:val="16"/>
      <w:lang w:eastAsia="ru-RU"/>
    </w:rPr>
  </w:style>
  <w:style w:type="paragraph" w:customStyle="1" w:styleId="ConsPlusNormal">
    <w:name w:val="ConsPlusNormal"/>
    <w:rsid w:val="007901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3112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3A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61E05"/>
  </w:style>
  <w:style w:type="character" w:customStyle="1" w:styleId="a9">
    <w:name w:val="Текст сноски Знак"/>
    <w:basedOn w:val="a0"/>
    <w:link w:val="a8"/>
    <w:uiPriority w:val="99"/>
    <w:semiHidden/>
    <w:rsid w:val="00861E05"/>
    <w:rPr>
      <w:rFonts w:ascii="Arial" w:eastAsia="Times New Roman" w:hAnsi="Arial" w:cs="Arial"/>
      <w:sz w:val="20"/>
      <w:szCs w:val="20"/>
      <w:lang w:eastAsia="ru-RU"/>
    </w:rPr>
  </w:style>
  <w:style w:type="character" w:styleId="aa">
    <w:name w:val="footnote reference"/>
    <w:basedOn w:val="a0"/>
    <w:uiPriority w:val="99"/>
    <w:semiHidden/>
    <w:unhideWhenUsed/>
    <w:rsid w:val="00861E05"/>
    <w:rPr>
      <w:vertAlign w:val="superscript"/>
    </w:rPr>
  </w:style>
  <w:style w:type="table" w:customStyle="1" w:styleId="11">
    <w:name w:val="Сетка таблицы1"/>
    <w:basedOn w:val="a1"/>
    <w:next w:val="a7"/>
    <w:uiPriority w:val="59"/>
    <w:rsid w:val="000278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73866839">
      <w:bodyDiv w:val="1"/>
      <w:marLeft w:val="0"/>
      <w:marRight w:val="0"/>
      <w:marTop w:val="0"/>
      <w:marBottom w:val="0"/>
      <w:divBdr>
        <w:top w:val="none" w:sz="0" w:space="0" w:color="auto"/>
        <w:left w:val="none" w:sz="0" w:space="0" w:color="auto"/>
        <w:bottom w:val="none" w:sz="0" w:space="0" w:color="auto"/>
        <w:right w:val="none" w:sz="0" w:space="0" w:color="auto"/>
      </w:divBdr>
    </w:div>
    <w:div w:id="15653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72C7-EA66-487F-845D-43886EE2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имя пользователя</cp:lastModifiedBy>
  <cp:revision>104</cp:revision>
  <cp:lastPrinted>2018-05-31T13:13:00Z</cp:lastPrinted>
  <dcterms:created xsi:type="dcterms:W3CDTF">2018-04-26T15:08:00Z</dcterms:created>
  <dcterms:modified xsi:type="dcterms:W3CDTF">2018-06-25T19:15:00Z</dcterms:modified>
</cp:coreProperties>
</file>