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19" w:rsidRPr="00A01CE9" w:rsidRDefault="00681219" w:rsidP="00681219">
      <w:pPr>
        <w:jc w:val="center"/>
      </w:pPr>
    </w:p>
    <w:p w:rsidR="00681219" w:rsidRPr="00A01CE9" w:rsidRDefault="00681219" w:rsidP="00681219">
      <w:pPr>
        <w:jc w:val="center"/>
        <w:rPr>
          <w:sz w:val="12"/>
        </w:rPr>
      </w:pPr>
    </w:p>
    <w:p w:rsidR="00681219" w:rsidRPr="00A01CE9" w:rsidRDefault="00681219" w:rsidP="00681219">
      <w:pPr>
        <w:pStyle w:val="2"/>
        <w:spacing w:line="240" w:lineRule="exact"/>
        <w:rPr>
          <w:color w:val="auto"/>
          <w:sz w:val="8"/>
        </w:rPr>
      </w:pPr>
      <w:r w:rsidRPr="00A01CE9">
        <w:rPr>
          <w:b w:val="0"/>
          <w:bCs w:val="0"/>
          <w:color w:val="auto"/>
        </w:rPr>
        <w:t>РОССИЙСКАЯ ФЕДЕРАЦИЯ</w:t>
      </w:r>
    </w:p>
    <w:p w:rsidR="00681219" w:rsidRPr="00A01CE9" w:rsidRDefault="00681219" w:rsidP="00681219">
      <w:pPr>
        <w:spacing w:line="240" w:lineRule="exact"/>
        <w:jc w:val="center"/>
        <w:rPr>
          <w:caps/>
          <w:lang w:val="ru-RU"/>
        </w:rPr>
      </w:pPr>
      <w:r w:rsidRPr="00A01CE9">
        <w:rPr>
          <w:caps/>
          <w:lang w:val="ru-RU"/>
        </w:rPr>
        <w:t>орловская область</w:t>
      </w:r>
    </w:p>
    <w:p w:rsidR="00681219" w:rsidRPr="00A01CE9" w:rsidRDefault="00681219" w:rsidP="00681219">
      <w:pPr>
        <w:spacing w:line="240" w:lineRule="exact"/>
        <w:jc w:val="center"/>
        <w:rPr>
          <w:caps/>
          <w:lang w:val="ru-RU"/>
        </w:rPr>
      </w:pPr>
      <w:r w:rsidRPr="00A01CE9">
        <w:rPr>
          <w:caps/>
          <w:lang w:val="ru-RU"/>
        </w:rPr>
        <w:t>муниципальное образование «Город орел»</w:t>
      </w:r>
    </w:p>
    <w:p w:rsidR="00681219" w:rsidRPr="00A01CE9" w:rsidRDefault="00681219" w:rsidP="00681219">
      <w:pPr>
        <w:pStyle w:val="1"/>
        <w:rPr>
          <w:b w:val="0"/>
          <w:bCs w:val="0"/>
          <w:color w:val="auto"/>
          <w:spacing w:val="30"/>
          <w:sz w:val="40"/>
        </w:rPr>
      </w:pPr>
      <w:r w:rsidRPr="00A01CE9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681219" w:rsidRPr="00A01CE9" w:rsidRDefault="00681219" w:rsidP="00681219">
      <w:pPr>
        <w:jc w:val="center"/>
        <w:rPr>
          <w:b/>
          <w:bCs/>
          <w:sz w:val="2"/>
          <w:lang w:val="ru-RU"/>
        </w:rPr>
      </w:pPr>
    </w:p>
    <w:p w:rsidR="00681219" w:rsidRPr="00A01CE9" w:rsidRDefault="00681219" w:rsidP="00681219">
      <w:pPr>
        <w:pStyle w:val="3"/>
        <w:jc w:val="center"/>
        <w:rPr>
          <w:color w:val="auto"/>
          <w:spacing w:val="40"/>
          <w:lang w:val="ru-RU"/>
        </w:rPr>
      </w:pPr>
    </w:p>
    <w:p w:rsidR="00681219" w:rsidRPr="00A01CE9" w:rsidRDefault="00681219" w:rsidP="00681219">
      <w:pPr>
        <w:pStyle w:val="4"/>
        <w:rPr>
          <w:caps/>
          <w:color w:val="auto"/>
          <w:sz w:val="32"/>
        </w:rPr>
      </w:pPr>
      <w:r w:rsidRPr="00A01CE9">
        <w:rPr>
          <w:caps/>
          <w:color w:val="auto"/>
          <w:sz w:val="32"/>
        </w:rPr>
        <w:t>Постановление</w:t>
      </w:r>
    </w:p>
    <w:p w:rsidR="00681219" w:rsidRPr="00A01CE9" w:rsidRDefault="00A01CE9" w:rsidP="00681219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A01CE9">
        <w:rPr>
          <w:lang w:val="ru-RU"/>
        </w:rPr>
        <w:t>19.08.2021</w:t>
      </w:r>
      <w:r w:rsidR="00681219" w:rsidRPr="00A01CE9">
        <w:rPr>
          <w:lang w:val="ru-RU"/>
        </w:rPr>
        <w:tab/>
        <w:t xml:space="preserve">      </w:t>
      </w:r>
      <w:r w:rsidR="00681219" w:rsidRPr="00A01CE9">
        <w:rPr>
          <w:lang w:val="ru-RU"/>
        </w:rPr>
        <w:tab/>
        <w:t xml:space="preserve">                 №</w:t>
      </w:r>
      <w:r w:rsidRPr="00A01CE9">
        <w:rPr>
          <w:lang w:val="ru-RU"/>
        </w:rPr>
        <w:t>3433</w:t>
      </w:r>
    </w:p>
    <w:p w:rsidR="00681219" w:rsidRPr="00A01CE9" w:rsidRDefault="00681219" w:rsidP="00681219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A01CE9">
        <w:rPr>
          <w:lang w:val="ru-RU"/>
        </w:rPr>
        <w:t>Орёл</w:t>
      </w:r>
    </w:p>
    <w:p w:rsidR="00681219" w:rsidRPr="00FC64D2" w:rsidRDefault="00681219" w:rsidP="00681219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681219" w:rsidRPr="00FC64D2" w:rsidRDefault="00681219" w:rsidP="00681219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:rsidR="00681219" w:rsidRPr="00CC149F" w:rsidRDefault="00681219" w:rsidP="00681219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CC149F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участка, 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20605</w:t>
      </w:r>
      <w:r w:rsidRPr="00CC149F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319</w:t>
      </w:r>
      <w:r w:rsidRPr="00CC149F">
        <w:rPr>
          <w:sz w:val="28"/>
          <w:szCs w:val="28"/>
          <w:lang w:val="ru-RU"/>
        </w:rPr>
        <w:t xml:space="preserve"> по ул. </w:t>
      </w:r>
      <w:r>
        <w:rPr>
          <w:sz w:val="28"/>
          <w:szCs w:val="28"/>
          <w:lang w:val="ru-RU"/>
        </w:rPr>
        <w:t>Пойменной</w:t>
      </w:r>
      <w:r w:rsidRPr="00CC149F">
        <w:rPr>
          <w:sz w:val="28"/>
          <w:szCs w:val="28"/>
          <w:lang w:val="ru-RU"/>
        </w:rPr>
        <w:t xml:space="preserve">, д. </w:t>
      </w:r>
      <w:r>
        <w:rPr>
          <w:sz w:val="28"/>
          <w:szCs w:val="28"/>
          <w:lang w:val="ru-RU"/>
        </w:rPr>
        <w:t>1а</w:t>
      </w:r>
      <w:r w:rsidRPr="00CC149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br/>
      </w:r>
      <w:r w:rsidRPr="00CC149F">
        <w:rPr>
          <w:sz w:val="28"/>
          <w:szCs w:val="28"/>
          <w:lang w:val="ru-RU"/>
        </w:rPr>
        <w:t xml:space="preserve">и земель, находящихся в государственной собственности, в </w:t>
      </w:r>
      <w:r>
        <w:rPr>
          <w:sz w:val="28"/>
          <w:szCs w:val="28"/>
          <w:lang w:val="ru-RU"/>
        </w:rPr>
        <w:t>кадастровом квартале № 57:25:0020605</w:t>
      </w:r>
      <w:r w:rsidRPr="00CC149F">
        <w:rPr>
          <w:sz w:val="28"/>
          <w:szCs w:val="28"/>
          <w:lang w:val="ru-RU"/>
        </w:rPr>
        <w:t xml:space="preserve"> в городе Орле</w:t>
      </w:r>
    </w:p>
    <w:p w:rsidR="00681219" w:rsidRPr="00CC149F" w:rsidRDefault="00681219" w:rsidP="00681219">
      <w:pPr>
        <w:pStyle w:val="Standard"/>
        <w:rPr>
          <w:sz w:val="28"/>
          <w:szCs w:val="28"/>
          <w:lang w:val="ru-RU"/>
        </w:rPr>
      </w:pPr>
    </w:p>
    <w:p w:rsidR="00681219" w:rsidRPr="00CC149F" w:rsidRDefault="00681219" w:rsidP="00681219">
      <w:pPr>
        <w:pStyle w:val="Standard"/>
        <w:rPr>
          <w:sz w:val="28"/>
          <w:szCs w:val="28"/>
          <w:lang w:val="ru-RU"/>
        </w:rPr>
      </w:pPr>
    </w:p>
    <w:p w:rsidR="00681219" w:rsidRPr="00CC149F" w:rsidRDefault="00681219" w:rsidP="00681219">
      <w:pPr>
        <w:pStyle w:val="Standard"/>
        <w:jc w:val="both"/>
        <w:rPr>
          <w:sz w:val="28"/>
          <w:szCs w:val="28"/>
          <w:lang w:val="ru-RU"/>
        </w:rPr>
      </w:pPr>
      <w:r w:rsidRPr="00CC149F">
        <w:rPr>
          <w:sz w:val="28"/>
          <w:szCs w:val="28"/>
          <w:lang w:val="ru-RU"/>
        </w:rPr>
        <w:tab/>
        <w:t>Рассмотрев обращение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Гречун</w:t>
      </w:r>
      <w:proofErr w:type="spellEnd"/>
      <w:r>
        <w:rPr>
          <w:sz w:val="28"/>
          <w:szCs w:val="28"/>
          <w:lang w:val="ru-RU"/>
        </w:rPr>
        <w:t xml:space="preserve"> О.Н., действующей по доверенности</w:t>
      </w:r>
      <w:r>
        <w:rPr>
          <w:sz w:val="28"/>
          <w:szCs w:val="28"/>
          <w:lang w:val="ru-RU"/>
        </w:rPr>
        <w:br/>
        <w:t xml:space="preserve">в интересах </w:t>
      </w:r>
      <w:proofErr w:type="spellStart"/>
      <w:r>
        <w:rPr>
          <w:sz w:val="28"/>
          <w:szCs w:val="28"/>
          <w:lang w:val="ru-RU"/>
        </w:rPr>
        <w:t>Мосиной</w:t>
      </w:r>
      <w:proofErr w:type="spellEnd"/>
      <w:r>
        <w:rPr>
          <w:sz w:val="28"/>
          <w:szCs w:val="28"/>
          <w:lang w:val="ru-RU"/>
        </w:rPr>
        <w:t xml:space="preserve"> Е.И.</w:t>
      </w:r>
      <w:r w:rsidRPr="00CC149F">
        <w:rPr>
          <w:sz w:val="28"/>
          <w:szCs w:val="28"/>
          <w:lang w:val="ru-RU"/>
        </w:rPr>
        <w:t xml:space="preserve">, заключение о результатах публичных слушаний от </w:t>
      </w:r>
      <w:r>
        <w:rPr>
          <w:sz w:val="28"/>
          <w:szCs w:val="28"/>
          <w:lang w:val="ru-RU"/>
        </w:rPr>
        <w:t>1</w:t>
      </w:r>
      <w:r w:rsidRPr="00CC149F">
        <w:rPr>
          <w:sz w:val="28"/>
          <w:szCs w:val="28"/>
          <w:lang w:val="ru-RU"/>
        </w:rPr>
        <w:t xml:space="preserve">6 </w:t>
      </w:r>
      <w:r>
        <w:rPr>
          <w:sz w:val="28"/>
          <w:szCs w:val="28"/>
          <w:lang w:val="ru-RU"/>
        </w:rPr>
        <w:t>августа</w:t>
      </w:r>
      <w:r w:rsidRPr="00CC149F">
        <w:rPr>
          <w:sz w:val="28"/>
          <w:szCs w:val="28"/>
          <w:lang w:val="ru-RU"/>
        </w:rPr>
        <w:t xml:space="preserve">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>
        <w:rPr>
          <w:sz w:val="28"/>
          <w:szCs w:val="28"/>
          <w:lang w:val="ru-RU"/>
        </w:rPr>
        <w:t>26</w:t>
      </w:r>
      <w:r w:rsidRPr="00CC149F">
        <w:rPr>
          <w:sz w:val="28"/>
          <w:szCs w:val="28"/>
          <w:lang w:val="ru-RU"/>
        </w:rPr>
        <w:t xml:space="preserve"> июля 2021 года № КУВИ-002/2021-</w:t>
      </w:r>
      <w:r>
        <w:rPr>
          <w:sz w:val="28"/>
          <w:szCs w:val="28"/>
          <w:lang w:val="ru-RU"/>
        </w:rPr>
        <w:t>91973167</w:t>
      </w:r>
      <w:r w:rsidRPr="00CC149F">
        <w:rPr>
          <w:sz w:val="28"/>
          <w:szCs w:val="28"/>
          <w:lang w:val="ru-RU"/>
        </w:rPr>
        <w:t>, руководствуясь статьями 39, 56, 57 Градостроительного кодекса Российской Федерации, Постановлением Правительства Российской Федерации</w:t>
      </w:r>
      <w:r>
        <w:rPr>
          <w:sz w:val="28"/>
          <w:szCs w:val="28"/>
          <w:lang w:val="ru-RU"/>
        </w:rPr>
        <w:br/>
      </w:r>
      <w:r w:rsidRPr="00CC149F">
        <w:rPr>
          <w:sz w:val="28"/>
          <w:szCs w:val="28"/>
          <w:lang w:val="ru-RU"/>
        </w:rPr>
        <w:t xml:space="preserve">от 13 марта 2020 года № 279 «Об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CC149F">
        <w:rPr>
          <w:b/>
          <w:bCs/>
          <w:sz w:val="28"/>
          <w:szCs w:val="28"/>
          <w:lang w:val="ru-RU"/>
        </w:rPr>
        <w:t>администрац</w:t>
      </w:r>
      <w:r w:rsidRPr="00CC149F">
        <w:rPr>
          <w:b/>
          <w:sz w:val="28"/>
          <w:szCs w:val="28"/>
          <w:lang w:val="ru-RU"/>
        </w:rPr>
        <w:t>ия города Орла постановляет:</w:t>
      </w:r>
    </w:p>
    <w:p w:rsidR="00681219" w:rsidRPr="00CC149F" w:rsidRDefault="00681219" w:rsidP="00681219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CC149F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</w:t>
      </w:r>
      <w:r w:rsidRPr="00CC149F">
        <w:rPr>
          <w:color w:val="000000"/>
          <w:sz w:val="28"/>
          <w:szCs w:val="28"/>
          <w:lang w:val="ru-RU"/>
        </w:rPr>
        <w:t xml:space="preserve">– </w:t>
      </w:r>
      <w:r w:rsidRPr="00CC149F">
        <w:rPr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>
        <w:rPr>
          <w:sz w:val="28"/>
          <w:szCs w:val="28"/>
          <w:lang w:val="ru-RU"/>
        </w:rPr>
        <w:t xml:space="preserve">1046 </w:t>
      </w:r>
      <w:proofErr w:type="spellStart"/>
      <w:r>
        <w:rPr>
          <w:sz w:val="28"/>
          <w:szCs w:val="28"/>
          <w:lang w:val="ru-RU"/>
        </w:rPr>
        <w:t>кв.</w:t>
      </w:r>
      <w:r w:rsidRPr="00CC149F">
        <w:rPr>
          <w:sz w:val="28"/>
          <w:szCs w:val="28"/>
          <w:lang w:val="ru-RU"/>
        </w:rPr>
        <w:t>м</w:t>
      </w:r>
      <w:proofErr w:type="spellEnd"/>
      <w:r w:rsidRPr="00CC149F">
        <w:rPr>
          <w:sz w:val="28"/>
          <w:szCs w:val="28"/>
          <w:lang w:val="ru-RU"/>
        </w:rPr>
        <w:t>, образуемого в результате перераспределения земельного участка с к</w:t>
      </w:r>
      <w:r>
        <w:rPr>
          <w:sz w:val="28"/>
          <w:szCs w:val="28"/>
          <w:lang w:val="ru-RU"/>
        </w:rPr>
        <w:t>адастровым номером 57:25:0020605</w:t>
      </w:r>
      <w:r w:rsidRPr="00CC149F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319,</w:t>
      </w:r>
      <w:r w:rsidRPr="00CC149F">
        <w:rPr>
          <w:sz w:val="28"/>
          <w:szCs w:val="28"/>
          <w:lang w:val="ru-RU"/>
        </w:rPr>
        <w:t xml:space="preserve"> площадью </w:t>
      </w:r>
      <w:r>
        <w:rPr>
          <w:sz w:val="28"/>
          <w:szCs w:val="28"/>
          <w:lang w:val="ru-RU"/>
        </w:rPr>
        <w:t xml:space="preserve">539 </w:t>
      </w:r>
      <w:proofErr w:type="spellStart"/>
      <w:r>
        <w:rPr>
          <w:sz w:val="28"/>
          <w:szCs w:val="28"/>
          <w:lang w:val="ru-RU"/>
        </w:rPr>
        <w:t>кв.</w:t>
      </w:r>
      <w:r w:rsidRPr="00CC149F">
        <w:rPr>
          <w:sz w:val="28"/>
          <w:szCs w:val="28"/>
          <w:lang w:val="ru-RU"/>
        </w:rPr>
        <w:t>м</w:t>
      </w:r>
      <w:proofErr w:type="spellEnd"/>
      <w:r w:rsidRPr="00CC149F">
        <w:rPr>
          <w:sz w:val="28"/>
          <w:szCs w:val="28"/>
          <w:lang w:val="ru-RU"/>
        </w:rPr>
        <w:t xml:space="preserve">, местоположением: г. Орел, </w:t>
      </w:r>
      <w:r>
        <w:rPr>
          <w:sz w:val="28"/>
          <w:szCs w:val="28"/>
          <w:lang w:val="ru-RU"/>
        </w:rPr>
        <w:br/>
      </w:r>
      <w:r w:rsidRPr="00CC149F">
        <w:rPr>
          <w:sz w:val="28"/>
          <w:szCs w:val="28"/>
          <w:lang w:val="ru-RU"/>
        </w:rPr>
        <w:t xml:space="preserve">ул. </w:t>
      </w:r>
      <w:r>
        <w:rPr>
          <w:sz w:val="28"/>
          <w:szCs w:val="28"/>
          <w:lang w:val="ru-RU"/>
        </w:rPr>
        <w:t>Пойменная</w:t>
      </w:r>
      <w:r w:rsidRPr="00CC149F">
        <w:rPr>
          <w:sz w:val="28"/>
          <w:szCs w:val="28"/>
          <w:lang w:val="ru-RU"/>
        </w:rPr>
        <w:t xml:space="preserve">, д. </w:t>
      </w:r>
      <w:r>
        <w:rPr>
          <w:sz w:val="28"/>
          <w:szCs w:val="28"/>
          <w:lang w:val="ru-RU"/>
        </w:rPr>
        <w:t>1а</w:t>
      </w:r>
      <w:r w:rsidRPr="00CC149F">
        <w:rPr>
          <w:sz w:val="28"/>
          <w:szCs w:val="28"/>
          <w:lang w:val="ru-RU"/>
        </w:rPr>
        <w:t xml:space="preserve">, принадлежащего на праве собственности </w:t>
      </w:r>
      <w:proofErr w:type="spellStart"/>
      <w:r>
        <w:rPr>
          <w:sz w:val="28"/>
          <w:szCs w:val="28"/>
          <w:lang w:val="ru-RU"/>
        </w:rPr>
        <w:t>Мосиной</w:t>
      </w:r>
      <w:proofErr w:type="spellEnd"/>
      <w:r>
        <w:rPr>
          <w:sz w:val="28"/>
          <w:szCs w:val="28"/>
          <w:lang w:val="ru-RU"/>
        </w:rPr>
        <w:t xml:space="preserve"> Елене Ивановне</w:t>
      </w:r>
      <w:r w:rsidRPr="00CC149F">
        <w:rPr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>
        <w:rPr>
          <w:sz w:val="28"/>
          <w:szCs w:val="28"/>
          <w:lang w:val="ru-RU"/>
        </w:rPr>
        <w:t xml:space="preserve">507 </w:t>
      </w:r>
      <w:proofErr w:type="spellStart"/>
      <w:r>
        <w:rPr>
          <w:sz w:val="28"/>
          <w:szCs w:val="28"/>
          <w:lang w:val="ru-RU"/>
        </w:rPr>
        <w:t>кв.</w:t>
      </w:r>
      <w:r w:rsidRPr="00CC149F">
        <w:rPr>
          <w:sz w:val="28"/>
          <w:szCs w:val="28"/>
          <w:lang w:val="ru-RU"/>
        </w:rPr>
        <w:t>м</w:t>
      </w:r>
      <w:proofErr w:type="spellEnd"/>
      <w:r w:rsidRPr="00CC149F">
        <w:rPr>
          <w:sz w:val="28"/>
          <w:szCs w:val="28"/>
          <w:lang w:val="ru-RU"/>
        </w:rPr>
        <w:t xml:space="preserve"> в када</w:t>
      </w:r>
      <w:r>
        <w:rPr>
          <w:sz w:val="28"/>
          <w:szCs w:val="28"/>
          <w:lang w:val="ru-RU"/>
        </w:rPr>
        <w:t>стровом квартале № 57:25:0020605</w:t>
      </w:r>
      <w:r w:rsidRPr="00CC149F">
        <w:rPr>
          <w:sz w:val="28"/>
          <w:szCs w:val="28"/>
          <w:lang w:val="ru-RU"/>
        </w:rPr>
        <w:t xml:space="preserve"> в городе Орле.</w:t>
      </w:r>
      <w:r>
        <w:rPr>
          <w:sz w:val="28"/>
          <w:szCs w:val="28"/>
          <w:lang w:val="ru-RU"/>
        </w:rPr>
        <w:t xml:space="preserve"> </w:t>
      </w:r>
    </w:p>
    <w:p w:rsidR="00681219" w:rsidRPr="00CC149F" w:rsidRDefault="00681219" w:rsidP="00681219">
      <w:pPr>
        <w:pStyle w:val="Standard"/>
        <w:jc w:val="both"/>
        <w:rPr>
          <w:sz w:val="28"/>
          <w:szCs w:val="28"/>
          <w:lang w:val="ru-RU"/>
        </w:rPr>
      </w:pPr>
      <w:r w:rsidRPr="00CC149F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 w:rsidRPr="00CC149F">
        <w:rPr>
          <w:sz w:val="28"/>
          <w:szCs w:val="28"/>
          <w:lang w:val="ru-RU"/>
        </w:rPr>
        <w:br/>
      </w:r>
      <w:r w:rsidRPr="00CC149F">
        <w:rPr>
          <w:sz w:val="28"/>
          <w:szCs w:val="28"/>
          <w:lang w:val="ru-RU"/>
        </w:rPr>
        <w:lastRenderedPageBreak/>
        <w:t xml:space="preserve">(В.В. Плотников) направить настоящее постановление для размещения </w:t>
      </w:r>
      <w:r w:rsidRPr="00CC149F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681219" w:rsidRPr="00CC149F" w:rsidRDefault="00681219" w:rsidP="00681219">
      <w:pPr>
        <w:ind w:firstLine="706"/>
        <w:jc w:val="both"/>
        <w:rPr>
          <w:sz w:val="28"/>
          <w:szCs w:val="28"/>
          <w:lang w:val="ru-RU"/>
        </w:rPr>
      </w:pPr>
      <w:r w:rsidRPr="00CC149F">
        <w:rPr>
          <w:sz w:val="28"/>
          <w:szCs w:val="28"/>
          <w:lang w:val="ru-RU"/>
        </w:rPr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 w:rsidRPr="00CC149F">
        <w:rPr>
          <w:sz w:val="28"/>
          <w:szCs w:val="28"/>
          <w:lang w:val="ru-RU"/>
        </w:rPr>
        <w:br/>
        <w:t>(</w:t>
      </w:r>
      <w:r>
        <w:rPr>
          <w:sz w:val="28"/>
          <w:szCs w:val="28"/>
          <w:lang w:val="ru-RU"/>
        </w:rPr>
        <w:t>И.Е. Башкатова</w:t>
      </w:r>
      <w:r w:rsidRPr="00CC149F">
        <w:rPr>
          <w:sz w:val="28"/>
          <w:szCs w:val="28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81219" w:rsidRPr="00CC149F" w:rsidRDefault="00681219" w:rsidP="00681219">
      <w:pPr>
        <w:pStyle w:val="Standard"/>
        <w:jc w:val="both"/>
        <w:rPr>
          <w:sz w:val="28"/>
          <w:szCs w:val="28"/>
          <w:lang w:val="ru-RU" w:eastAsia="ru-RU"/>
        </w:rPr>
      </w:pPr>
      <w:r w:rsidRPr="00CC149F">
        <w:rPr>
          <w:sz w:val="28"/>
          <w:szCs w:val="28"/>
          <w:lang w:val="ru-RU"/>
        </w:rPr>
        <w:tab/>
        <w:t>4</w:t>
      </w:r>
      <w:r w:rsidRPr="00CC149F">
        <w:rPr>
          <w:sz w:val="28"/>
          <w:szCs w:val="28"/>
          <w:lang w:val="ru-RU" w:eastAsia="ru-RU"/>
        </w:rPr>
        <w:t xml:space="preserve">. Контроль за исполнением настоящего постановления возложить </w:t>
      </w:r>
      <w:r w:rsidRPr="00CC149F">
        <w:rPr>
          <w:sz w:val="28"/>
          <w:szCs w:val="28"/>
          <w:lang w:val="ru-RU" w:eastAsia="ru-RU"/>
        </w:rPr>
        <w:br/>
        <w:t>на первого заместителя Мэра города Орла О.В. Минкина.</w:t>
      </w:r>
    </w:p>
    <w:p w:rsidR="00681219" w:rsidRPr="00CC149F" w:rsidRDefault="00681219" w:rsidP="00681219">
      <w:pPr>
        <w:pStyle w:val="Standard"/>
        <w:jc w:val="both"/>
        <w:rPr>
          <w:sz w:val="28"/>
          <w:szCs w:val="28"/>
          <w:lang w:val="ru-RU"/>
        </w:rPr>
      </w:pPr>
    </w:p>
    <w:p w:rsidR="00681219" w:rsidRPr="00CC149F" w:rsidRDefault="00681219" w:rsidP="00681219">
      <w:pPr>
        <w:pStyle w:val="Standard"/>
        <w:jc w:val="both"/>
        <w:rPr>
          <w:sz w:val="28"/>
          <w:szCs w:val="28"/>
          <w:lang w:val="ru-RU"/>
        </w:rPr>
      </w:pPr>
    </w:p>
    <w:p w:rsidR="00681219" w:rsidRPr="00CC149F" w:rsidRDefault="00681219" w:rsidP="00681219">
      <w:pPr>
        <w:jc w:val="both"/>
        <w:rPr>
          <w:sz w:val="28"/>
          <w:szCs w:val="28"/>
          <w:lang w:val="ru-RU"/>
        </w:rPr>
      </w:pPr>
    </w:p>
    <w:p w:rsidR="00681219" w:rsidRPr="00CC149F" w:rsidRDefault="00681219" w:rsidP="00681219">
      <w:pPr>
        <w:pStyle w:val="Standard"/>
        <w:rPr>
          <w:sz w:val="28"/>
          <w:szCs w:val="28"/>
          <w:lang w:val="ru-RU"/>
        </w:rPr>
      </w:pPr>
      <w:r w:rsidRPr="00CC149F">
        <w:rPr>
          <w:sz w:val="28"/>
          <w:szCs w:val="28"/>
          <w:lang w:val="ru-RU"/>
        </w:rPr>
        <w:t>Мэр горо</w:t>
      </w:r>
      <w:r>
        <w:rPr>
          <w:sz w:val="28"/>
          <w:szCs w:val="28"/>
          <w:lang w:val="ru-RU"/>
        </w:rPr>
        <w:t xml:space="preserve">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  </w:t>
      </w:r>
      <w:r w:rsidRPr="00CC149F">
        <w:rPr>
          <w:sz w:val="28"/>
          <w:szCs w:val="28"/>
          <w:lang w:val="ru-RU"/>
        </w:rPr>
        <w:t xml:space="preserve">       Ю.Н. </w:t>
      </w:r>
      <w:proofErr w:type="spellStart"/>
      <w:r w:rsidRPr="00CC149F">
        <w:rPr>
          <w:sz w:val="28"/>
          <w:szCs w:val="28"/>
          <w:lang w:val="ru-RU"/>
        </w:rPr>
        <w:t>Парахин</w:t>
      </w:r>
      <w:proofErr w:type="spellEnd"/>
    </w:p>
    <w:p w:rsidR="0051761E" w:rsidRPr="00681219" w:rsidRDefault="0051761E">
      <w:pPr>
        <w:rPr>
          <w:lang w:val="ru-RU"/>
        </w:rPr>
      </w:pPr>
    </w:p>
    <w:sectPr w:rsidR="0051761E" w:rsidRPr="0068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E6"/>
    <w:rsid w:val="000B1FE6"/>
    <w:rsid w:val="0051761E"/>
    <w:rsid w:val="00681219"/>
    <w:rsid w:val="00A0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3C33"/>
  <w15:docId w15:val="{6D60C5DD-D121-4490-9222-A1859103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681219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681219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12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81219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219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681219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681219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681219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6812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6812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21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1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4</cp:revision>
  <dcterms:created xsi:type="dcterms:W3CDTF">2021-08-24T10:00:00Z</dcterms:created>
  <dcterms:modified xsi:type="dcterms:W3CDTF">2021-08-24T11:04:00Z</dcterms:modified>
</cp:coreProperties>
</file>