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B05" w:rsidRPr="000F361B" w:rsidRDefault="00040B05" w:rsidP="00040B05">
      <w:pPr>
        <w:autoSpaceDE w:val="0"/>
        <w:ind w:left="56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 № 3</w:t>
      </w:r>
    </w:p>
    <w:p w:rsidR="00040B05" w:rsidRPr="000F361B" w:rsidRDefault="00040B05" w:rsidP="00040B05">
      <w:pPr>
        <w:autoSpaceDE w:val="0"/>
        <w:ind w:left="5648"/>
        <w:jc w:val="center"/>
        <w:rPr>
          <w:sz w:val="28"/>
          <w:szCs w:val="28"/>
        </w:rPr>
      </w:pPr>
      <w:r w:rsidRPr="000F361B">
        <w:rPr>
          <w:sz w:val="28"/>
          <w:szCs w:val="28"/>
        </w:rPr>
        <w:t>к постановлению</w:t>
      </w:r>
    </w:p>
    <w:p w:rsidR="00040B05" w:rsidRPr="000F361B" w:rsidRDefault="00040B05" w:rsidP="00040B05">
      <w:pPr>
        <w:autoSpaceDE w:val="0"/>
        <w:ind w:left="5648"/>
        <w:jc w:val="center"/>
        <w:rPr>
          <w:sz w:val="28"/>
          <w:szCs w:val="28"/>
        </w:rPr>
      </w:pPr>
      <w:r w:rsidRPr="000F361B">
        <w:rPr>
          <w:sz w:val="28"/>
          <w:szCs w:val="28"/>
        </w:rPr>
        <w:t>администрации города Орла</w:t>
      </w:r>
    </w:p>
    <w:p w:rsidR="00040B05" w:rsidRPr="000F361B" w:rsidRDefault="00040B05" w:rsidP="00040B05">
      <w:pPr>
        <w:autoSpaceDE w:val="0"/>
        <w:ind w:left="5648"/>
        <w:jc w:val="center"/>
        <w:rPr>
          <w:sz w:val="28"/>
          <w:szCs w:val="28"/>
        </w:rPr>
      </w:pPr>
      <w:r w:rsidRPr="000F361B">
        <w:rPr>
          <w:sz w:val="28"/>
          <w:szCs w:val="28"/>
        </w:rPr>
        <w:t xml:space="preserve">от </w:t>
      </w:r>
      <w:r w:rsidR="00E44248">
        <w:rPr>
          <w:sz w:val="28"/>
          <w:szCs w:val="28"/>
        </w:rPr>
        <w:t>17 июня</w:t>
      </w:r>
      <w:r w:rsidRPr="000F361B">
        <w:rPr>
          <w:sz w:val="28"/>
          <w:szCs w:val="28"/>
        </w:rPr>
        <w:t xml:space="preserve"> 2024 г. № </w:t>
      </w:r>
      <w:r w:rsidR="00E44248">
        <w:rPr>
          <w:sz w:val="28"/>
          <w:szCs w:val="28"/>
        </w:rPr>
        <w:t>2724</w:t>
      </w:r>
      <w:bookmarkStart w:id="0" w:name="_GoBack"/>
      <w:bookmarkEnd w:id="0"/>
    </w:p>
    <w:p w:rsidR="00040B05" w:rsidRPr="000F361B" w:rsidRDefault="00040B05" w:rsidP="00040B05">
      <w:pPr>
        <w:autoSpaceDE w:val="0"/>
        <w:ind w:left="5648"/>
        <w:jc w:val="center"/>
        <w:rPr>
          <w:sz w:val="28"/>
          <w:szCs w:val="28"/>
        </w:rPr>
      </w:pPr>
    </w:p>
    <w:p w:rsidR="00040B05" w:rsidRPr="000F361B" w:rsidRDefault="00040B05" w:rsidP="00040B05">
      <w:pPr>
        <w:autoSpaceDE w:val="0"/>
        <w:ind w:left="5648"/>
        <w:jc w:val="center"/>
        <w:rPr>
          <w:sz w:val="28"/>
          <w:szCs w:val="28"/>
        </w:rPr>
      </w:pPr>
      <w:r w:rsidRPr="000F361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</w:t>
      </w:r>
      <w:r w:rsidRPr="000F361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040B05" w:rsidRDefault="00040B05" w:rsidP="00040B05">
      <w:pPr>
        <w:autoSpaceDE w:val="0"/>
        <w:ind w:left="5648"/>
        <w:jc w:val="center"/>
        <w:rPr>
          <w:sz w:val="28"/>
          <w:szCs w:val="28"/>
        </w:rPr>
      </w:pPr>
      <w:r w:rsidRPr="000F361B">
        <w:rPr>
          <w:sz w:val="28"/>
          <w:szCs w:val="28"/>
        </w:rPr>
        <w:t>к муниципальной программе «Формирование современной городской среды на территории города Орла»</w:t>
      </w:r>
    </w:p>
    <w:p w:rsidR="00040B05" w:rsidRDefault="00040B05" w:rsidP="00040B05">
      <w:pPr>
        <w:autoSpaceDE w:val="0"/>
        <w:ind w:left="5648"/>
        <w:jc w:val="center"/>
        <w:rPr>
          <w:sz w:val="28"/>
          <w:szCs w:val="28"/>
        </w:rPr>
      </w:pPr>
    </w:p>
    <w:p w:rsidR="00040B05" w:rsidRDefault="00040B05" w:rsidP="00040B05">
      <w:pPr>
        <w:autoSpaceDE w:val="0"/>
        <w:ind w:left="5648"/>
        <w:jc w:val="center"/>
        <w:rPr>
          <w:sz w:val="28"/>
          <w:szCs w:val="28"/>
        </w:rPr>
      </w:pPr>
    </w:p>
    <w:p w:rsidR="00040B05" w:rsidRDefault="00040B05" w:rsidP="00040B05">
      <w:pPr>
        <w:autoSpaceDE w:val="0"/>
        <w:jc w:val="center"/>
        <w:rPr>
          <w:sz w:val="28"/>
          <w:szCs w:val="28"/>
        </w:rPr>
      </w:pPr>
      <w:r w:rsidRPr="000F361B">
        <w:rPr>
          <w:sz w:val="28"/>
          <w:szCs w:val="28"/>
        </w:rPr>
        <w:t xml:space="preserve">Сведения о целевых показателях эффективности реализации </w:t>
      </w:r>
    </w:p>
    <w:p w:rsidR="00040B05" w:rsidRDefault="00040B05" w:rsidP="00040B05">
      <w:pPr>
        <w:autoSpaceDE w:val="0"/>
        <w:jc w:val="center"/>
        <w:rPr>
          <w:sz w:val="28"/>
          <w:szCs w:val="28"/>
        </w:rPr>
      </w:pPr>
      <w:r w:rsidRPr="000F361B">
        <w:rPr>
          <w:sz w:val="28"/>
          <w:szCs w:val="28"/>
        </w:rPr>
        <w:t xml:space="preserve">муниципальной программы «Формирование современной городской </w:t>
      </w:r>
    </w:p>
    <w:p w:rsidR="00040B05" w:rsidRDefault="00040B05" w:rsidP="00040B05">
      <w:pPr>
        <w:autoSpaceDE w:val="0"/>
        <w:jc w:val="center"/>
        <w:rPr>
          <w:sz w:val="28"/>
          <w:szCs w:val="28"/>
        </w:rPr>
      </w:pPr>
      <w:r w:rsidRPr="000F361B">
        <w:rPr>
          <w:sz w:val="28"/>
          <w:szCs w:val="28"/>
        </w:rPr>
        <w:t>среды на территории города Орла»</w:t>
      </w:r>
    </w:p>
    <w:p w:rsidR="00040B05" w:rsidRDefault="00040B05" w:rsidP="00040B05">
      <w:pPr>
        <w:autoSpaceDE w:val="0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65"/>
        <w:gridCol w:w="737"/>
        <w:gridCol w:w="742"/>
        <w:gridCol w:w="709"/>
        <w:gridCol w:w="709"/>
        <w:gridCol w:w="709"/>
        <w:gridCol w:w="708"/>
        <w:gridCol w:w="709"/>
        <w:gridCol w:w="709"/>
        <w:gridCol w:w="709"/>
      </w:tblGrid>
      <w:tr w:rsidR="00040B05" w:rsidRPr="008847FC" w:rsidTr="00D9233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№</w:t>
            </w:r>
            <w:r w:rsidRPr="008847FC">
              <w:rPr>
                <w:kern w:val="0"/>
                <w:lang w:eastAsia="ru-RU"/>
              </w:rPr>
              <w:t xml:space="preserve"> </w:t>
            </w:r>
            <w:proofErr w:type="gramStart"/>
            <w:r w:rsidRPr="008847FC">
              <w:rPr>
                <w:kern w:val="0"/>
                <w:lang w:eastAsia="ru-RU"/>
              </w:rPr>
              <w:t>п</w:t>
            </w:r>
            <w:proofErr w:type="gramEnd"/>
            <w:r w:rsidRPr="008847FC">
              <w:rPr>
                <w:kern w:val="0"/>
                <w:lang w:eastAsia="ru-RU"/>
              </w:rPr>
              <w:t>/п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Наименование показателя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Единица измерения</w:t>
            </w:r>
          </w:p>
        </w:tc>
        <w:tc>
          <w:tcPr>
            <w:tcW w:w="57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Значение показателей эффективности</w:t>
            </w:r>
          </w:p>
        </w:tc>
      </w:tr>
      <w:tr w:rsidR="00040B05" w:rsidRPr="008847FC" w:rsidTr="00D9233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1 этап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202</w:t>
            </w:r>
            <w:r>
              <w:rPr>
                <w:kern w:val="0"/>
                <w:lang w:eastAsia="ru-RU"/>
              </w:rPr>
              <w:t>4</w:t>
            </w:r>
            <w:r w:rsidRPr="008847FC">
              <w:rPr>
                <w:kern w:val="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202</w:t>
            </w:r>
            <w:r>
              <w:rPr>
                <w:kern w:val="0"/>
                <w:lang w:eastAsia="ru-RU"/>
              </w:rPr>
              <w:t>5</w:t>
            </w:r>
            <w:r w:rsidRPr="008847FC">
              <w:rPr>
                <w:kern w:val="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202</w:t>
            </w:r>
            <w:r>
              <w:rPr>
                <w:kern w:val="0"/>
                <w:lang w:eastAsia="ru-RU"/>
              </w:rPr>
              <w:t>6</w:t>
            </w:r>
            <w:r w:rsidRPr="008847FC">
              <w:rPr>
                <w:kern w:val="0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202</w:t>
            </w:r>
            <w:r>
              <w:rPr>
                <w:kern w:val="0"/>
                <w:lang w:eastAsia="ru-RU"/>
              </w:rPr>
              <w:t>7</w:t>
            </w:r>
            <w:r w:rsidRPr="008847FC">
              <w:rPr>
                <w:kern w:val="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202</w:t>
            </w:r>
            <w:r>
              <w:rPr>
                <w:kern w:val="0"/>
                <w:lang w:eastAsia="ru-RU"/>
              </w:rPr>
              <w:t>8</w:t>
            </w:r>
            <w:r w:rsidRPr="008847FC">
              <w:rPr>
                <w:kern w:val="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202</w:t>
            </w:r>
            <w:r>
              <w:rPr>
                <w:kern w:val="0"/>
                <w:lang w:eastAsia="ru-RU"/>
              </w:rPr>
              <w:t>9</w:t>
            </w:r>
            <w:r w:rsidRPr="008847FC">
              <w:rPr>
                <w:kern w:val="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2030 год</w:t>
            </w:r>
          </w:p>
        </w:tc>
      </w:tr>
      <w:tr w:rsidR="00040B05" w:rsidRPr="008847FC" w:rsidTr="00D9233E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Количество протоколов общих собраний собственников о включении дворовой территории в Программу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ед.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2A0764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2A0764">
              <w:rPr>
                <w:kern w:val="0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2A0764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2A0764"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2A0764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2A0764"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</w:tr>
      <w:tr w:rsidR="00040B05" w:rsidRPr="008847FC" w:rsidTr="00D9233E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ед.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2A0764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2A0764">
              <w:rPr>
                <w:kern w:val="0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2A0764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2A0764">
              <w:rPr>
                <w:kern w:val="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2A0764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2A0764"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B05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</w:tr>
      <w:tr w:rsidR="00040B05" w:rsidRPr="008847FC" w:rsidTr="00D923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3.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ед.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2A0764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2A0764">
              <w:rPr>
                <w:kern w:val="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2A0764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2A0764">
              <w:rPr>
                <w:kern w:val="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2A0764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2A0764">
              <w:rPr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</w:tr>
      <w:tr w:rsidR="00040B05" w:rsidRPr="008847FC" w:rsidTr="00D923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4.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040B05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Количество разработанных проектно-сметных документаций на выполнение работ по благоустройству общественных территорий города Орла в целях развития его культурной сферы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ед.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</w:tr>
      <w:tr w:rsidR="00040B05" w:rsidRPr="008847FC" w:rsidTr="00D923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5.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 xml:space="preserve">Количество благоустроенных общественных </w:t>
            </w:r>
            <w:r w:rsidRPr="008847FC">
              <w:rPr>
                <w:kern w:val="0"/>
                <w:lang w:eastAsia="ru-RU"/>
              </w:rPr>
              <w:lastRenderedPageBreak/>
              <w:t>территорий города Орла в целях развития его культурной сферы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lastRenderedPageBreak/>
              <w:t>ед.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</w:tr>
      <w:tr w:rsidR="00040B05" w:rsidRPr="008847FC" w:rsidTr="00D923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lastRenderedPageBreak/>
              <w:t>6.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 xml:space="preserve">Инвентаризация уровня благоустройства индивидуальных жилых домов и земельных участков, предоставленных для их размещения, в соответствии с заключенными по результатам инвентаризации соглашениями об их благоустройстве и требованиями </w:t>
            </w:r>
            <w:hyperlink r:id="rId7" w:history="1">
              <w:r w:rsidRPr="002B24E9">
                <w:rPr>
                  <w:kern w:val="0"/>
                  <w:lang w:eastAsia="ru-RU"/>
                </w:rPr>
                <w:t>Правил</w:t>
              </w:r>
            </w:hyperlink>
            <w:r w:rsidRPr="008847FC">
              <w:rPr>
                <w:kern w:val="0"/>
                <w:lang w:eastAsia="ru-RU"/>
              </w:rPr>
              <w:t xml:space="preserve"> благоустройства и санитарного содержания территории муниципального образования </w:t>
            </w:r>
            <w:r>
              <w:rPr>
                <w:kern w:val="0"/>
                <w:lang w:eastAsia="ru-RU"/>
              </w:rPr>
              <w:t>«</w:t>
            </w:r>
            <w:r w:rsidRPr="008847FC">
              <w:rPr>
                <w:kern w:val="0"/>
                <w:lang w:eastAsia="ru-RU"/>
              </w:rPr>
              <w:t>Город Орел</w:t>
            </w:r>
            <w:r>
              <w:rPr>
                <w:kern w:val="0"/>
                <w:lang w:eastAsia="ru-RU"/>
              </w:rPr>
              <w:t>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%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  <w:p w:rsidR="00040B05" w:rsidRPr="00D020B3" w:rsidRDefault="00040B05" w:rsidP="00D9233E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</w:tr>
      <w:tr w:rsidR="00040B05" w:rsidRPr="008847FC" w:rsidTr="00D923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7.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Доли граждан, принявших участие в решении вопросов развития городской среды, от общего количества граждан в возрасте от 14 лет, проживающих в городе Орле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8847FC">
              <w:rPr>
                <w:kern w:val="0"/>
                <w:lang w:eastAsia="ru-RU"/>
              </w:rPr>
              <w:t>%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Pr="008847FC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05" w:rsidRDefault="00040B05" w:rsidP="00D9233E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0</w:t>
            </w:r>
          </w:p>
        </w:tc>
      </w:tr>
    </w:tbl>
    <w:p w:rsidR="00040B05" w:rsidRDefault="00040B05" w:rsidP="00040B05">
      <w:pPr>
        <w:widowControl/>
        <w:suppressAutoHyphens w:val="0"/>
        <w:autoSpaceDE w:val="0"/>
        <w:autoSpaceDN w:val="0"/>
        <w:adjustRightInd w:val="0"/>
        <w:jc w:val="both"/>
        <w:outlineLvl w:val="0"/>
        <w:rPr>
          <w:kern w:val="0"/>
          <w:sz w:val="28"/>
          <w:szCs w:val="28"/>
          <w:lang w:eastAsia="ru-RU"/>
        </w:rPr>
      </w:pPr>
    </w:p>
    <w:p w:rsidR="00040B05" w:rsidRPr="00953B8C" w:rsidRDefault="00040B05" w:rsidP="00040B05">
      <w:pPr>
        <w:widowControl/>
        <w:suppressAutoHyphens w:val="0"/>
        <w:spacing w:line="276" w:lineRule="auto"/>
        <w:rPr>
          <w:rFonts w:eastAsia="Calibri"/>
          <w:kern w:val="0"/>
          <w:sz w:val="28"/>
          <w:szCs w:val="28"/>
          <w:lang w:eastAsia="en-US"/>
        </w:rPr>
      </w:pPr>
      <w:r w:rsidRPr="00953B8C">
        <w:rPr>
          <w:rFonts w:eastAsia="Calibri"/>
          <w:kern w:val="0"/>
          <w:sz w:val="28"/>
          <w:szCs w:val="28"/>
          <w:lang w:eastAsia="en-US"/>
        </w:rPr>
        <w:t>Начальник управления строительства,</w:t>
      </w:r>
    </w:p>
    <w:p w:rsidR="00040B05" w:rsidRPr="00953B8C" w:rsidRDefault="00040B05" w:rsidP="00040B05">
      <w:pPr>
        <w:widowControl/>
        <w:suppressAutoHyphens w:val="0"/>
        <w:spacing w:line="276" w:lineRule="auto"/>
        <w:rPr>
          <w:rFonts w:eastAsia="Calibri"/>
          <w:kern w:val="0"/>
          <w:sz w:val="28"/>
          <w:szCs w:val="28"/>
          <w:lang w:eastAsia="en-US"/>
        </w:rPr>
      </w:pPr>
      <w:r w:rsidRPr="00953B8C">
        <w:rPr>
          <w:rFonts w:eastAsia="Calibri"/>
          <w:kern w:val="0"/>
          <w:sz w:val="28"/>
          <w:szCs w:val="28"/>
          <w:lang w:eastAsia="en-US"/>
        </w:rPr>
        <w:t>дорожного хозяйства и благоустройства</w:t>
      </w:r>
    </w:p>
    <w:p w:rsidR="00040B05" w:rsidRDefault="00040B05" w:rsidP="00040B05">
      <w:pPr>
        <w:widowControl/>
        <w:suppressAutoHyphens w:val="0"/>
        <w:spacing w:line="276" w:lineRule="auto"/>
        <w:rPr>
          <w:sz w:val="28"/>
          <w:szCs w:val="28"/>
        </w:rPr>
      </w:pPr>
      <w:r w:rsidRPr="00953B8C">
        <w:rPr>
          <w:rFonts w:eastAsia="Calibri"/>
          <w:kern w:val="0"/>
          <w:sz w:val="28"/>
          <w:szCs w:val="28"/>
          <w:lang w:eastAsia="en-US"/>
        </w:rPr>
        <w:t>администрации города Орла</w:t>
      </w:r>
      <w:r w:rsidRPr="00953B8C">
        <w:rPr>
          <w:rFonts w:eastAsia="Calibri"/>
          <w:kern w:val="0"/>
          <w:sz w:val="28"/>
          <w:szCs w:val="28"/>
          <w:lang w:eastAsia="en-US"/>
        </w:rPr>
        <w:tab/>
      </w:r>
      <w:r w:rsidRPr="00953B8C">
        <w:rPr>
          <w:rFonts w:eastAsia="Calibri"/>
          <w:kern w:val="0"/>
          <w:sz w:val="28"/>
          <w:szCs w:val="28"/>
          <w:lang w:eastAsia="en-US"/>
        </w:rPr>
        <w:tab/>
      </w:r>
      <w:r w:rsidRPr="00953B8C">
        <w:rPr>
          <w:rFonts w:eastAsia="Calibri"/>
          <w:kern w:val="0"/>
          <w:sz w:val="28"/>
          <w:szCs w:val="28"/>
          <w:lang w:eastAsia="en-US"/>
        </w:rPr>
        <w:tab/>
      </w:r>
      <w:r w:rsidRPr="00953B8C">
        <w:rPr>
          <w:rFonts w:eastAsia="Calibri"/>
          <w:kern w:val="0"/>
          <w:sz w:val="28"/>
          <w:szCs w:val="28"/>
          <w:lang w:eastAsia="en-US"/>
        </w:rPr>
        <w:tab/>
        <w:t xml:space="preserve">       </w:t>
      </w:r>
      <w:r w:rsidRPr="00953B8C">
        <w:rPr>
          <w:rFonts w:eastAsia="Calibri"/>
          <w:kern w:val="0"/>
          <w:sz w:val="28"/>
          <w:szCs w:val="28"/>
          <w:lang w:eastAsia="en-US"/>
        </w:rPr>
        <w:tab/>
      </w:r>
      <w:r w:rsidRPr="00953B8C">
        <w:rPr>
          <w:rFonts w:eastAsia="Calibri"/>
          <w:kern w:val="0"/>
          <w:sz w:val="28"/>
          <w:szCs w:val="28"/>
          <w:lang w:eastAsia="en-US"/>
        </w:rPr>
        <w:tab/>
        <w:t xml:space="preserve">       Н.С. Митряев</w:t>
      </w:r>
    </w:p>
    <w:p w:rsidR="00040B05" w:rsidRDefault="00040B05" w:rsidP="00040B05">
      <w:pPr>
        <w:autoSpaceDE w:val="0"/>
        <w:ind w:left="5648"/>
        <w:jc w:val="center"/>
        <w:rPr>
          <w:sz w:val="28"/>
          <w:szCs w:val="28"/>
        </w:rPr>
      </w:pPr>
    </w:p>
    <w:p w:rsidR="00040B05" w:rsidRDefault="00040B05" w:rsidP="00040B05">
      <w:pPr>
        <w:autoSpaceDE w:val="0"/>
        <w:ind w:left="5648"/>
        <w:jc w:val="center"/>
        <w:rPr>
          <w:sz w:val="28"/>
          <w:szCs w:val="28"/>
        </w:rPr>
      </w:pPr>
    </w:p>
    <w:p w:rsidR="00040B05" w:rsidRDefault="00040B05" w:rsidP="00040B05">
      <w:pPr>
        <w:autoSpaceDE w:val="0"/>
        <w:ind w:left="5648"/>
        <w:jc w:val="center"/>
        <w:rPr>
          <w:sz w:val="28"/>
          <w:szCs w:val="28"/>
        </w:rPr>
      </w:pPr>
    </w:p>
    <w:p w:rsidR="00040B05" w:rsidRDefault="00040B05" w:rsidP="00040B05">
      <w:pPr>
        <w:autoSpaceDE w:val="0"/>
        <w:ind w:left="5648"/>
        <w:jc w:val="center"/>
        <w:rPr>
          <w:sz w:val="28"/>
          <w:szCs w:val="28"/>
        </w:rPr>
      </w:pPr>
    </w:p>
    <w:p w:rsidR="00040B05" w:rsidRDefault="00040B05" w:rsidP="00040B05">
      <w:pPr>
        <w:autoSpaceDE w:val="0"/>
        <w:ind w:left="5648"/>
        <w:jc w:val="center"/>
        <w:rPr>
          <w:sz w:val="28"/>
          <w:szCs w:val="28"/>
        </w:rPr>
      </w:pPr>
    </w:p>
    <w:p w:rsidR="00040B05" w:rsidRDefault="00040B05" w:rsidP="00040B05">
      <w:pPr>
        <w:autoSpaceDE w:val="0"/>
        <w:ind w:left="5648"/>
        <w:jc w:val="center"/>
        <w:rPr>
          <w:sz w:val="28"/>
          <w:szCs w:val="28"/>
        </w:rPr>
      </w:pPr>
    </w:p>
    <w:p w:rsidR="00040B05" w:rsidRDefault="00040B05" w:rsidP="00040B05">
      <w:pPr>
        <w:tabs>
          <w:tab w:val="left" w:pos="6511"/>
        </w:tabs>
        <w:autoSpaceDE w:val="0"/>
        <w:ind w:firstLine="690"/>
        <w:jc w:val="both"/>
        <w:rPr>
          <w:sz w:val="28"/>
          <w:szCs w:val="28"/>
        </w:rPr>
      </w:pPr>
    </w:p>
    <w:p w:rsidR="00040B05" w:rsidRDefault="00040B05" w:rsidP="00040B05">
      <w:pPr>
        <w:autoSpaceDE w:val="0"/>
        <w:ind w:left="5648"/>
        <w:jc w:val="center"/>
        <w:rPr>
          <w:sz w:val="28"/>
          <w:szCs w:val="28"/>
        </w:rPr>
      </w:pPr>
    </w:p>
    <w:p w:rsidR="00040B05" w:rsidRDefault="00040B05" w:rsidP="00040B05">
      <w:pPr>
        <w:autoSpaceDE w:val="0"/>
        <w:jc w:val="both"/>
        <w:rPr>
          <w:sz w:val="28"/>
          <w:szCs w:val="28"/>
        </w:rPr>
      </w:pPr>
    </w:p>
    <w:p w:rsidR="000164D8" w:rsidRDefault="000164D8"/>
    <w:sectPr w:rsidR="000164D8" w:rsidSect="00D60896">
      <w:headerReference w:type="default" r:id="rId8"/>
      <w:pgSz w:w="11906" w:h="16838"/>
      <w:pgMar w:top="1134" w:right="709" w:bottom="567" w:left="1701" w:header="720" w:footer="90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575" w:rsidRDefault="00560575" w:rsidP="00040B05">
      <w:r>
        <w:separator/>
      </w:r>
    </w:p>
  </w:endnote>
  <w:endnote w:type="continuationSeparator" w:id="0">
    <w:p w:rsidR="00560575" w:rsidRDefault="00560575" w:rsidP="0004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575" w:rsidRDefault="00560575" w:rsidP="00040B05">
      <w:r>
        <w:separator/>
      </w:r>
    </w:p>
  </w:footnote>
  <w:footnote w:type="continuationSeparator" w:id="0">
    <w:p w:rsidR="00560575" w:rsidRDefault="00560575" w:rsidP="00040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2132055"/>
      <w:docPartObj>
        <w:docPartGallery w:val="Page Numbers (Top of Page)"/>
        <w:docPartUnique/>
      </w:docPartObj>
    </w:sdtPr>
    <w:sdtEndPr/>
    <w:sdtContent>
      <w:p w:rsidR="00040B05" w:rsidRDefault="00040B0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248">
          <w:rPr>
            <w:noProof/>
          </w:rPr>
          <w:t>2</w:t>
        </w:r>
        <w:r>
          <w:fldChar w:fldCharType="end"/>
        </w:r>
      </w:p>
    </w:sdtContent>
  </w:sdt>
  <w:p w:rsidR="009F7EFF" w:rsidRDefault="00560575">
    <w:pPr>
      <w:pStyle w:val="1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05"/>
    <w:rsid w:val="000164D8"/>
    <w:rsid w:val="00040B05"/>
    <w:rsid w:val="00560575"/>
    <w:rsid w:val="00E4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B0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rsid w:val="00040B05"/>
    <w:pPr>
      <w:tabs>
        <w:tab w:val="center" w:pos="4677"/>
        <w:tab w:val="right" w:pos="9355"/>
      </w:tabs>
    </w:pPr>
  </w:style>
  <w:style w:type="paragraph" w:styleId="a3">
    <w:name w:val="header"/>
    <w:basedOn w:val="a"/>
    <w:link w:val="a4"/>
    <w:uiPriority w:val="99"/>
    <w:unhideWhenUsed/>
    <w:rsid w:val="00040B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B0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40B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B05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B0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rsid w:val="00040B05"/>
    <w:pPr>
      <w:tabs>
        <w:tab w:val="center" w:pos="4677"/>
        <w:tab w:val="right" w:pos="9355"/>
      </w:tabs>
    </w:pPr>
  </w:style>
  <w:style w:type="paragraph" w:styleId="a3">
    <w:name w:val="header"/>
    <w:basedOn w:val="a"/>
    <w:link w:val="a4"/>
    <w:uiPriority w:val="99"/>
    <w:unhideWhenUsed/>
    <w:rsid w:val="00040B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B0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40B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B05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27&amp;n=92605&amp;dst=10001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Анжелика</dc:creator>
  <cp:lastModifiedBy>Глаголева Наталия Николаевна</cp:lastModifiedBy>
  <cp:revision>2</cp:revision>
  <dcterms:created xsi:type="dcterms:W3CDTF">2024-06-13T13:56:00Z</dcterms:created>
  <dcterms:modified xsi:type="dcterms:W3CDTF">2024-06-18T11:27:00Z</dcterms:modified>
</cp:coreProperties>
</file>