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2"/>
        <w:gridCol w:w="3348"/>
        <w:gridCol w:w="2126"/>
        <w:gridCol w:w="567"/>
        <w:gridCol w:w="709"/>
        <w:gridCol w:w="850"/>
        <w:gridCol w:w="1134"/>
        <w:gridCol w:w="851"/>
        <w:gridCol w:w="850"/>
        <w:gridCol w:w="851"/>
        <w:gridCol w:w="850"/>
        <w:gridCol w:w="709"/>
        <w:gridCol w:w="992"/>
        <w:gridCol w:w="709"/>
        <w:gridCol w:w="709"/>
      </w:tblGrid>
      <w:tr w:rsidR="00BB1286" w:rsidRPr="00C4386F" w:rsidTr="00BB1286">
        <w:tc>
          <w:tcPr>
            <w:tcW w:w="1587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ind w:left="9015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C4386F">
              <w:rPr>
                <w:kern w:val="0"/>
                <w:sz w:val="28"/>
                <w:szCs w:val="28"/>
                <w:lang w:eastAsia="ru-RU"/>
              </w:rPr>
              <w:t xml:space="preserve">Приложение </w:t>
            </w:r>
            <w:r w:rsidR="00441776">
              <w:rPr>
                <w:kern w:val="0"/>
                <w:sz w:val="28"/>
                <w:szCs w:val="28"/>
                <w:lang w:eastAsia="ru-RU"/>
              </w:rPr>
              <w:t>№ 2</w:t>
            </w:r>
          </w:p>
          <w:p w:rsidR="00BB1286" w:rsidRPr="00C4386F" w:rsidRDefault="00BB1286" w:rsidP="004C03C5">
            <w:pPr>
              <w:suppressAutoHyphens w:val="0"/>
              <w:autoSpaceDE w:val="0"/>
              <w:autoSpaceDN w:val="0"/>
              <w:ind w:left="9015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C4386F">
              <w:rPr>
                <w:kern w:val="0"/>
                <w:sz w:val="28"/>
                <w:szCs w:val="28"/>
                <w:lang w:eastAsia="ru-RU"/>
              </w:rPr>
              <w:t>к постановлению</w:t>
            </w:r>
          </w:p>
          <w:p w:rsidR="00BB1286" w:rsidRPr="00C4386F" w:rsidRDefault="00BB1286" w:rsidP="004C03C5">
            <w:pPr>
              <w:suppressAutoHyphens w:val="0"/>
              <w:autoSpaceDE w:val="0"/>
              <w:autoSpaceDN w:val="0"/>
              <w:ind w:left="9015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C4386F">
              <w:rPr>
                <w:kern w:val="0"/>
                <w:sz w:val="28"/>
                <w:szCs w:val="28"/>
                <w:lang w:eastAsia="ru-RU"/>
              </w:rPr>
              <w:t>администрации города Орла</w:t>
            </w:r>
          </w:p>
          <w:p w:rsidR="00BB1286" w:rsidRDefault="00BB1286" w:rsidP="004C03C5">
            <w:pPr>
              <w:suppressAutoHyphens w:val="0"/>
              <w:autoSpaceDE w:val="0"/>
              <w:autoSpaceDN w:val="0"/>
              <w:ind w:left="9015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C4386F">
              <w:rPr>
                <w:kern w:val="0"/>
                <w:sz w:val="28"/>
                <w:szCs w:val="28"/>
                <w:lang w:eastAsia="ru-RU"/>
              </w:rPr>
              <w:t xml:space="preserve">от </w:t>
            </w:r>
            <w:r w:rsidR="0084556C">
              <w:rPr>
                <w:kern w:val="0"/>
                <w:sz w:val="28"/>
                <w:szCs w:val="28"/>
                <w:lang w:eastAsia="ru-RU"/>
              </w:rPr>
              <w:t>17 июня</w:t>
            </w:r>
            <w:r w:rsidRPr="00C4386F">
              <w:rPr>
                <w:kern w:val="0"/>
                <w:sz w:val="28"/>
                <w:szCs w:val="28"/>
                <w:lang w:eastAsia="ru-RU"/>
              </w:rPr>
              <w:t xml:space="preserve"> 2024 г. № </w:t>
            </w:r>
            <w:r w:rsidR="0084556C">
              <w:rPr>
                <w:kern w:val="0"/>
                <w:sz w:val="28"/>
                <w:szCs w:val="28"/>
                <w:lang w:eastAsia="ru-RU"/>
              </w:rPr>
              <w:t>2724</w:t>
            </w:r>
            <w:bookmarkStart w:id="0" w:name="_GoBack"/>
            <w:bookmarkEnd w:id="0"/>
          </w:p>
          <w:p w:rsidR="00BB1286" w:rsidRDefault="00BB1286" w:rsidP="004C03C5">
            <w:pPr>
              <w:suppressAutoHyphens w:val="0"/>
              <w:autoSpaceDE w:val="0"/>
              <w:autoSpaceDN w:val="0"/>
              <w:ind w:left="9015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  <w:p w:rsidR="00BB1286" w:rsidRPr="00C4386F" w:rsidRDefault="00BB1286" w:rsidP="004C03C5">
            <w:pPr>
              <w:suppressAutoHyphens w:val="0"/>
              <w:autoSpaceDE w:val="0"/>
              <w:autoSpaceDN w:val="0"/>
              <w:ind w:left="9015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 xml:space="preserve">Приложение </w:t>
            </w:r>
            <w:r w:rsidR="0053245B">
              <w:rPr>
                <w:kern w:val="0"/>
                <w:sz w:val="28"/>
                <w:szCs w:val="28"/>
                <w:lang w:eastAsia="ru-RU"/>
              </w:rPr>
              <w:t xml:space="preserve">№ </w:t>
            </w:r>
            <w:r>
              <w:rPr>
                <w:kern w:val="0"/>
                <w:sz w:val="28"/>
                <w:szCs w:val="28"/>
                <w:lang w:eastAsia="ru-RU"/>
              </w:rPr>
              <w:t>1</w:t>
            </w:r>
          </w:p>
          <w:p w:rsidR="00BB1286" w:rsidRPr="00C4386F" w:rsidRDefault="00BB1286" w:rsidP="004C03C5">
            <w:pPr>
              <w:suppressAutoHyphens w:val="0"/>
              <w:autoSpaceDE w:val="0"/>
              <w:autoSpaceDN w:val="0"/>
              <w:ind w:left="9015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C4386F">
              <w:rPr>
                <w:kern w:val="0"/>
                <w:sz w:val="28"/>
                <w:szCs w:val="28"/>
                <w:lang w:eastAsia="ru-RU"/>
              </w:rPr>
              <w:t>к муниципальной программе «Формирование современной городской среды на территории города Орла»</w:t>
            </w:r>
          </w:p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C4386F">
              <w:rPr>
                <w:kern w:val="0"/>
                <w:sz w:val="28"/>
                <w:szCs w:val="28"/>
                <w:lang w:eastAsia="ru-RU"/>
              </w:rPr>
              <w:t>Перечень</w:t>
            </w:r>
          </w:p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C4386F">
              <w:rPr>
                <w:kern w:val="0"/>
                <w:sz w:val="28"/>
                <w:szCs w:val="28"/>
                <w:lang w:eastAsia="ru-RU"/>
              </w:rPr>
              <w:t>мероприятий и ответственных исполнителей муниципальной программы</w:t>
            </w:r>
          </w:p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C4386F">
              <w:rPr>
                <w:kern w:val="0"/>
                <w:sz w:val="28"/>
                <w:szCs w:val="28"/>
                <w:lang w:eastAsia="ru-RU"/>
              </w:rPr>
              <w:t>«Формирование современной городской среды на территории города Орла»</w:t>
            </w:r>
          </w:p>
          <w:p w:rsidR="00BB1286" w:rsidRPr="00C4386F" w:rsidRDefault="00BB1286" w:rsidP="004C03C5">
            <w:pPr>
              <w:suppressAutoHyphens w:val="0"/>
              <w:autoSpaceDE w:val="0"/>
              <w:autoSpaceDN w:val="0"/>
              <w:ind w:left="9015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</w:tr>
      <w:tr w:rsidR="00BB1286" w:rsidRPr="00C4386F" w:rsidTr="00BB1286">
        <w:tc>
          <w:tcPr>
            <w:tcW w:w="622" w:type="dxa"/>
            <w:vMerge w:val="restart"/>
            <w:tcBorders>
              <w:top w:val="single" w:sz="4" w:space="0" w:color="auto"/>
            </w:tcBorders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4386F">
              <w:rPr>
                <w:kern w:val="0"/>
                <w:sz w:val="20"/>
                <w:szCs w:val="20"/>
                <w:lang w:eastAsia="ru-RU"/>
              </w:rPr>
              <w:t>п</w:t>
            </w:r>
            <w:proofErr w:type="gramEnd"/>
            <w:r w:rsidRPr="00C4386F">
              <w:rPr>
                <w:kern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348" w:type="dxa"/>
            <w:vMerge w:val="restart"/>
            <w:tcBorders>
              <w:top w:val="single" w:sz="4" w:space="0" w:color="auto"/>
            </w:tcBorders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(соисполнители)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</w:tcBorders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Объемы финансирования, тыс. руб.</w:t>
            </w:r>
          </w:p>
        </w:tc>
      </w:tr>
      <w:tr w:rsidR="00BB1286" w:rsidRPr="00C4386F" w:rsidTr="00BB1286">
        <w:trPr>
          <w:trHeight w:val="573"/>
        </w:trPr>
        <w:tc>
          <w:tcPr>
            <w:tcW w:w="622" w:type="dxa"/>
            <w:vMerge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  <w:vMerge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709" w:type="dxa"/>
            <w:vMerge w:val="restart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850" w:type="dxa"/>
            <w:vMerge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8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В том числе по годам:</w:t>
            </w:r>
          </w:p>
        </w:tc>
      </w:tr>
      <w:tr w:rsidR="00BB1286" w:rsidRPr="00C4386F" w:rsidTr="002677C2">
        <w:tc>
          <w:tcPr>
            <w:tcW w:w="622" w:type="dxa"/>
            <w:vMerge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  <w:vMerge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1 этап</w:t>
            </w:r>
          </w:p>
        </w:tc>
        <w:tc>
          <w:tcPr>
            <w:tcW w:w="850" w:type="dxa"/>
          </w:tcPr>
          <w:p w:rsidR="00BB1286" w:rsidRPr="00C4386F" w:rsidRDefault="00BB1286" w:rsidP="00BB1286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202</w:t>
            </w:r>
            <w:r>
              <w:rPr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BB1286" w:rsidRPr="00C4386F" w:rsidRDefault="00BB1286" w:rsidP="00BB1286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202</w:t>
            </w:r>
            <w:r>
              <w:rPr>
                <w:kern w:val="0"/>
                <w:sz w:val="20"/>
                <w:szCs w:val="20"/>
                <w:lang w:eastAsia="ru-RU"/>
              </w:rPr>
              <w:t>5</w:t>
            </w:r>
            <w:r w:rsidRPr="00C4386F">
              <w:rPr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BB1286" w:rsidRPr="00C4386F" w:rsidRDefault="00BB1286" w:rsidP="00BB1286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202</w:t>
            </w:r>
            <w:r>
              <w:rPr>
                <w:kern w:val="0"/>
                <w:sz w:val="20"/>
                <w:szCs w:val="20"/>
                <w:lang w:eastAsia="ru-RU"/>
              </w:rPr>
              <w:t>6</w:t>
            </w:r>
            <w:r w:rsidRPr="00C4386F">
              <w:rPr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BB1286" w:rsidRPr="00C4386F" w:rsidRDefault="00BB1286" w:rsidP="00BB1286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202</w:t>
            </w:r>
            <w:r>
              <w:rPr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 w:rsidR="00BB1286" w:rsidRPr="00C4386F" w:rsidRDefault="00BB1286" w:rsidP="00BB1286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202</w:t>
            </w:r>
            <w:r>
              <w:rPr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BB1286" w:rsidRPr="00C4386F" w:rsidRDefault="00BB1286" w:rsidP="00BB1286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202</w:t>
            </w:r>
            <w:r>
              <w:rPr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BB1286" w:rsidRPr="00C04F2E" w:rsidRDefault="002677C2" w:rsidP="00BB1286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2030</w:t>
            </w:r>
          </w:p>
        </w:tc>
      </w:tr>
      <w:tr w:rsidR="00BB1286" w:rsidRPr="00C4386F" w:rsidTr="002677C2">
        <w:tc>
          <w:tcPr>
            <w:tcW w:w="622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48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</w:tcPr>
          <w:p w:rsidR="00BB1286" w:rsidRPr="00C4386F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4386F">
              <w:rPr>
                <w:kern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</w:tcPr>
          <w:p w:rsidR="00BB1286" w:rsidRPr="00C4386F" w:rsidRDefault="00C04F2E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15</w:t>
            </w:r>
          </w:p>
        </w:tc>
      </w:tr>
      <w:tr w:rsidR="00BB1286" w:rsidRPr="00CB1238" w:rsidTr="002677C2">
        <w:tc>
          <w:tcPr>
            <w:tcW w:w="622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Программная составляющая, всего</w:t>
            </w:r>
          </w:p>
        </w:tc>
        <w:tc>
          <w:tcPr>
            <w:tcW w:w="2126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Управление строительства, дорожного хозяйства и благоустройства администрации города Орла</w:t>
            </w:r>
          </w:p>
        </w:tc>
        <w:tc>
          <w:tcPr>
            <w:tcW w:w="567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</w:tcPr>
          <w:p w:rsidR="00BB1286" w:rsidRPr="00CB1238" w:rsidRDefault="00BB1286" w:rsidP="00BB1286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2</w:t>
            </w:r>
            <w:r>
              <w:rPr>
                <w:kern w:val="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850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1286" w:rsidRPr="0045754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val="en-US"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2564658,80749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B1286" w:rsidRPr="00C04F2E" w:rsidRDefault="00C04F2E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val="en-US" w:eastAsia="ru-RU"/>
              </w:rPr>
              <w:t>2129875</w:t>
            </w:r>
            <w:r>
              <w:rPr>
                <w:kern w:val="0"/>
                <w:sz w:val="18"/>
                <w:szCs w:val="18"/>
                <w:lang w:eastAsia="ru-RU"/>
              </w:rPr>
              <w:t>,</w:t>
            </w:r>
            <w:r>
              <w:rPr>
                <w:kern w:val="0"/>
                <w:sz w:val="18"/>
                <w:szCs w:val="18"/>
                <w:lang w:val="en-US" w:eastAsia="ru-RU"/>
              </w:rPr>
              <w:t>17727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B1286" w:rsidRPr="0013187C" w:rsidRDefault="00C04F2E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247813,16566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B1286" w:rsidRPr="0013187C" w:rsidRDefault="00C04F2E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93485,23228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B1286" w:rsidRPr="0013187C" w:rsidRDefault="00C04F2E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C04F2E">
              <w:rPr>
                <w:kern w:val="0"/>
                <w:sz w:val="18"/>
                <w:szCs w:val="18"/>
                <w:lang w:eastAsia="ru-RU"/>
              </w:rPr>
              <w:t>93485,23228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1286" w:rsidRPr="0013187C" w:rsidRDefault="00C04F2E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B1286" w:rsidRPr="0013187C" w:rsidRDefault="00C04F2E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1286" w:rsidRPr="0013187C" w:rsidRDefault="00C04F2E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1286" w:rsidRPr="0013187C" w:rsidRDefault="004C2C5A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126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B1286" w:rsidRPr="0045754C" w:rsidRDefault="00C45353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2507547,77143</w:t>
            </w:r>
            <w:r w:rsidR="004C2C5A" w:rsidRPr="004C2C5A">
              <w:rPr>
                <w:kern w:val="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B1286" w:rsidRPr="0013187C" w:rsidRDefault="00F960B9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2087336,80583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B1286" w:rsidRPr="0013187C" w:rsidRDefault="00F960B9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242242,16568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B1286" w:rsidRPr="0013187C" w:rsidRDefault="00F960B9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88984,39996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B1286" w:rsidRPr="0013187C" w:rsidRDefault="00F960B9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F960B9">
              <w:rPr>
                <w:kern w:val="0"/>
                <w:sz w:val="18"/>
                <w:szCs w:val="18"/>
                <w:lang w:eastAsia="ru-RU"/>
              </w:rPr>
              <w:t>88984,39996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B1286" w:rsidRPr="0013187C" w:rsidRDefault="004C2C5A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B1286" w:rsidRPr="0013187C" w:rsidRDefault="004C2C5A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B1286" w:rsidRPr="0013187C" w:rsidRDefault="004C2C5A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бюджета города Орла</w:t>
            </w:r>
          </w:p>
        </w:tc>
        <w:tc>
          <w:tcPr>
            <w:tcW w:w="2126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45754C" w:rsidRDefault="00F960B9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57111,03606</w:t>
            </w:r>
          </w:p>
        </w:tc>
        <w:tc>
          <w:tcPr>
            <w:tcW w:w="851" w:type="dxa"/>
          </w:tcPr>
          <w:p w:rsidR="00BB1286" w:rsidRPr="0013187C" w:rsidRDefault="00F960B9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42538,37144</w:t>
            </w:r>
          </w:p>
        </w:tc>
        <w:tc>
          <w:tcPr>
            <w:tcW w:w="850" w:type="dxa"/>
          </w:tcPr>
          <w:p w:rsidR="00BB1286" w:rsidRPr="0013187C" w:rsidRDefault="00F960B9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5570,99998</w:t>
            </w:r>
          </w:p>
        </w:tc>
        <w:tc>
          <w:tcPr>
            <w:tcW w:w="851" w:type="dxa"/>
          </w:tcPr>
          <w:p w:rsidR="00BB1286" w:rsidRPr="0013187C" w:rsidRDefault="00F960B9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4500,83232</w:t>
            </w:r>
          </w:p>
        </w:tc>
        <w:tc>
          <w:tcPr>
            <w:tcW w:w="850" w:type="dxa"/>
          </w:tcPr>
          <w:p w:rsidR="00BB1286" w:rsidRPr="0013187C" w:rsidRDefault="00F960B9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4500,83232</w:t>
            </w:r>
          </w:p>
        </w:tc>
        <w:tc>
          <w:tcPr>
            <w:tcW w:w="709" w:type="dxa"/>
          </w:tcPr>
          <w:p w:rsidR="00BB1286" w:rsidRPr="0013187C" w:rsidRDefault="004C2C5A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4C2C5A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val="en-US"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4C2C5A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val="en-US"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 w:val="restart"/>
          </w:tcPr>
          <w:p w:rsidR="00BB1286" w:rsidRPr="00CB1238" w:rsidRDefault="00BB1286" w:rsidP="004C03C5">
            <w:pPr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2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kern w:val="0"/>
                <w:sz w:val="20"/>
                <w:szCs w:val="20"/>
                <w:lang w:eastAsia="ru-RU"/>
              </w:rPr>
              <w:t>1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: Благоустройство дворовых территорий.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t>1)</w:t>
            </w:r>
            <w:r>
              <w:t xml:space="preserve"> </w:t>
            </w:r>
            <w:r w:rsidRPr="00057613">
              <w:rPr>
                <w:kern w:val="0"/>
                <w:sz w:val="20"/>
                <w:szCs w:val="20"/>
                <w:lang w:eastAsia="ru-RU"/>
              </w:rPr>
              <w:t>управление строительства, дорожного хозяйства и благоустройства администрации города Орла;</w:t>
            </w:r>
          </w:p>
          <w:p w:rsidR="00BB1286" w:rsidRPr="00057613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2)</w:t>
            </w:r>
            <w:r w:rsidRPr="00057613">
              <w:rPr>
                <w:kern w:val="0"/>
                <w:sz w:val="20"/>
                <w:szCs w:val="20"/>
                <w:lang w:eastAsia="ru-RU"/>
              </w:rPr>
              <w:t xml:space="preserve"> управление градостроительства администрации города Орла;</w:t>
            </w:r>
          </w:p>
          <w:p w:rsidR="00BB1286" w:rsidRPr="00057613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t>2) территориальные управления</w:t>
            </w:r>
            <w:r>
              <w:rPr>
                <w:kern w:val="0"/>
                <w:sz w:val="20"/>
                <w:szCs w:val="20"/>
                <w:lang w:eastAsia="ru-RU"/>
              </w:rPr>
              <w:t>;</w:t>
            </w:r>
            <w:r w:rsidRPr="00057613">
              <w:rPr>
                <w:kern w:val="0"/>
                <w:sz w:val="20"/>
                <w:szCs w:val="20"/>
                <w:lang w:eastAsia="ru-RU"/>
              </w:rPr>
              <w:t xml:space="preserve"> администрации города Орла;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t>3) МКУ «Объединенный муниципальный заказчик города Орла»</w:t>
            </w:r>
          </w:p>
        </w:tc>
        <w:tc>
          <w:tcPr>
            <w:tcW w:w="567" w:type="dxa"/>
            <w:vMerge w:val="restart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</w:tcPr>
          <w:p w:rsidR="00BB1286" w:rsidRPr="00CB1238" w:rsidRDefault="00BB1286" w:rsidP="0067528F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20</w:t>
            </w:r>
            <w:r w:rsidR="0067528F">
              <w:rPr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vMerge w:val="restart"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342 благоустроенные территории</w:t>
            </w:r>
          </w:p>
        </w:tc>
        <w:tc>
          <w:tcPr>
            <w:tcW w:w="1134" w:type="dxa"/>
            <w:vMerge w:val="restart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1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.1.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ab/>
              <w:t>Организация и проведение работ по образованию земельных участков, на которых расположены многоквартирные дома, в соответствии с действующим законодательством (при необходимости - в случае, если земельный участок не прошел государственный кадастровый учет).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t>управление градостроительства администрации города Орла</w:t>
            </w: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BC6E87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2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1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.2.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ab/>
              <w:t xml:space="preserve">Подготовка и утверждение с учетом обсуждения с представителями заинтересованных 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 xml:space="preserve">лиц </w:t>
            </w:r>
            <w:proofErr w:type="gramStart"/>
            <w:r w:rsidRPr="00CB1238">
              <w:rPr>
                <w:kern w:val="0"/>
                <w:sz w:val="20"/>
                <w:szCs w:val="20"/>
                <w:lang w:eastAsia="ru-RU"/>
              </w:rPr>
              <w:t>дизайн-проектов</w:t>
            </w:r>
            <w:proofErr w:type="gramEnd"/>
            <w:r w:rsidRPr="00CB1238">
              <w:rPr>
                <w:kern w:val="0"/>
                <w:sz w:val="20"/>
                <w:szCs w:val="20"/>
                <w:lang w:eastAsia="ru-RU"/>
              </w:rPr>
              <w:t xml:space="preserve"> благоустройства дворовых территорий.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057613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lastRenderedPageBreak/>
              <w:t xml:space="preserve">1) управление градостроительства администрации города </w:t>
            </w:r>
            <w:r w:rsidRPr="00057613">
              <w:rPr>
                <w:kern w:val="0"/>
                <w:sz w:val="20"/>
                <w:szCs w:val="20"/>
                <w:lang w:eastAsia="ru-RU"/>
              </w:rPr>
              <w:lastRenderedPageBreak/>
              <w:t>Орла;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t>2) территориальные управ</w:t>
            </w:r>
            <w:r>
              <w:rPr>
                <w:kern w:val="0"/>
                <w:sz w:val="20"/>
                <w:szCs w:val="20"/>
                <w:lang w:eastAsia="ru-RU"/>
              </w:rPr>
              <w:t>ления администрации города Орла</w:t>
            </w: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1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.3.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ab/>
              <w:t>Организация разработки и утверждения проектно-сметной документации на выполнение работ по благоустройству дворовых территорий.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t>МКУ «Объединенный муниципальный заказчик города Орла»</w:t>
            </w: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1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.4. </w:t>
            </w:r>
            <w:r>
              <w:rPr>
                <w:kern w:val="0"/>
                <w:sz w:val="20"/>
                <w:szCs w:val="20"/>
                <w:lang w:eastAsia="ru-RU"/>
              </w:rPr>
              <w:t>Организация в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ыполнени</w:t>
            </w:r>
            <w:r>
              <w:rPr>
                <w:kern w:val="0"/>
                <w:sz w:val="20"/>
                <w:szCs w:val="20"/>
                <w:lang w:eastAsia="ru-RU"/>
              </w:rPr>
              <w:t>я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 работ по благоустройству дворовых территорий.</w:t>
            </w:r>
          </w:p>
        </w:tc>
        <w:tc>
          <w:tcPr>
            <w:tcW w:w="2126" w:type="dxa"/>
          </w:tcPr>
          <w:p w:rsidR="00BB1286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1</w:t>
            </w:r>
            <w:r w:rsidRPr="00321806">
              <w:rPr>
                <w:kern w:val="0"/>
                <w:sz w:val="20"/>
                <w:szCs w:val="20"/>
                <w:lang w:eastAsia="ru-RU"/>
              </w:rPr>
              <w:t>) управление строительства, дорожного хозяйства и благоустройства администрации города Орла;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2) 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МКУ «Объединенный муни</w:t>
            </w:r>
            <w:r>
              <w:rPr>
                <w:kern w:val="0"/>
                <w:sz w:val="20"/>
                <w:szCs w:val="20"/>
                <w:lang w:eastAsia="ru-RU"/>
              </w:rPr>
              <w:t>ципальный заказчик города Орла»</w:t>
            </w: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Всего, 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1003618,10808</w:t>
            </w:r>
          </w:p>
        </w:tc>
        <w:tc>
          <w:tcPr>
            <w:tcW w:w="851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706968,06614</w:t>
            </w:r>
          </w:p>
        </w:tc>
        <w:tc>
          <w:tcPr>
            <w:tcW w:w="850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109679,57738</w:t>
            </w:r>
          </w:p>
        </w:tc>
        <w:tc>
          <w:tcPr>
            <w:tcW w:w="851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93485,23228</w:t>
            </w:r>
          </w:p>
        </w:tc>
        <w:tc>
          <w:tcPr>
            <w:tcW w:w="850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93485,23228</w:t>
            </w:r>
          </w:p>
        </w:tc>
        <w:tc>
          <w:tcPr>
            <w:tcW w:w="709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956605,34059</w:t>
            </w:r>
          </w:p>
        </w:tc>
        <w:tc>
          <w:tcPr>
            <w:tcW w:w="851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673674,26539</w:t>
            </w:r>
          </w:p>
        </w:tc>
        <w:tc>
          <w:tcPr>
            <w:tcW w:w="850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104962,27528</w:t>
            </w:r>
          </w:p>
        </w:tc>
        <w:tc>
          <w:tcPr>
            <w:tcW w:w="851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88984,39996</w:t>
            </w:r>
          </w:p>
        </w:tc>
        <w:tc>
          <w:tcPr>
            <w:tcW w:w="850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67528F">
              <w:rPr>
                <w:kern w:val="0"/>
                <w:sz w:val="18"/>
                <w:szCs w:val="18"/>
                <w:lang w:eastAsia="ru-RU"/>
              </w:rPr>
              <w:t>88984,39996</w:t>
            </w:r>
          </w:p>
        </w:tc>
        <w:tc>
          <w:tcPr>
            <w:tcW w:w="709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67528F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бюджета города Орла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5B135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47012,76749</w:t>
            </w:r>
          </w:p>
        </w:tc>
        <w:tc>
          <w:tcPr>
            <w:tcW w:w="851" w:type="dxa"/>
          </w:tcPr>
          <w:p w:rsidR="00BB1286" w:rsidRPr="0013187C" w:rsidRDefault="005B135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33293,80075</w:t>
            </w:r>
          </w:p>
        </w:tc>
        <w:tc>
          <w:tcPr>
            <w:tcW w:w="850" w:type="dxa"/>
          </w:tcPr>
          <w:p w:rsidR="00BB1286" w:rsidRPr="0013187C" w:rsidRDefault="005B135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4717,30210</w:t>
            </w:r>
          </w:p>
        </w:tc>
        <w:tc>
          <w:tcPr>
            <w:tcW w:w="851" w:type="dxa"/>
          </w:tcPr>
          <w:p w:rsidR="00BB1286" w:rsidRPr="0013187C" w:rsidRDefault="005B135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4500,83232</w:t>
            </w:r>
          </w:p>
        </w:tc>
        <w:tc>
          <w:tcPr>
            <w:tcW w:w="850" w:type="dxa"/>
          </w:tcPr>
          <w:p w:rsidR="00BB1286" w:rsidRPr="0013187C" w:rsidRDefault="005B135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5B135C">
              <w:rPr>
                <w:kern w:val="0"/>
                <w:sz w:val="18"/>
                <w:szCs w:val="18"/>
                <w:lang w:eastAsia="ru-RU"/>
              </w:rPr>
              <w:t>4500,83232</w:t>
            </w:r>
          </w:p>
        </w:tc>
        <w:tc>
          <w:tcPr>
            <w:tcW w:w="709" w:type="dxa"/>
          </w:tcPr>
          <w:p w:rsidR="00BB1286" w:rsidRPr="0013187C" w:rsidRDefault="005B135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5B135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5B135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5B135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3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Основное мероприятие 2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>: Благоустройство общественных территорий.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>1) управление градостроительства администрации города Орла;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lastRenderedPageBreak/>
              <w:t>2) управление строительства, дорожного хозяйства и благоустройства администрации города Орла;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3) МКУ «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>Объединенный муниципальный заказчик города Орла</w:t>
            </w: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709" w:type="dxa"/>
            <w:vMerge w:val="restart"/>
          </w:tcPr>
          <w:p w:rsidR="00BB1286" w:rsidRPr="00CB1238" w:rsidRDefault="00BB1286" w:rsidP="000338E4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20</w:t>
            </w:r>
            <w:r w:rsidR="000338E4">
              <w:rPr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16 благоустроенных 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>общественных территорий</w:t>
            </w:r>
          </w:p>
        </w:tc>
        <w:tc>
          <w:tcPr>
            <w:tcW w:w="1134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2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>.1.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ab/>
              <w:t xml:space="preserve">Подготовка и утверждение </w:t>
            </w:r>
            <w:proofErr w:type="gramStart"/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>дизайн-проектов</w:t>
            </w:r>
            <w:proofErr w:type="gramEnd"/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благоустройства общественных территорий.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092996">
              <w:rPr>
                <w:rFonts w:eastAsia="Calibri"/>
                <w:kern w:val="0"/>
                <w:sz w:val="20"/>
                <w:szCs w:val="20"/>
                <w:lang w:eastAsia="en-US"/>
              </w:rPr>
              <w:t>управление градостроител</w:t>
            </w: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ьства администрации города Орла</w:t>
            </w: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2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>.2.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ab/>
              <w:t>Организация разработки проектно-сметной документации на выполнение работ по благоустройству общественных территорий.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092996">
              <w:rPr>
                <w:rFonts w:eastAsia="Calibri"/>
                <w:kern w:val="0"/>
                <w:sz w:val="20"/>
                <w:szCs w:val="20"/>
                <w:lang w:eastAsia="en-US"/>
              </w:rPr>
              <w:t>МКУ «Объединенный муниципальный заказчик города Орла»</w:t>
            </w: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2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>.3.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ab/>
              <w:t>Выполнение работ по благоустройству общественных территорий</w:t>
            </w: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092996">
              <w:rPr>
                <w:rFonts w:eastAsia="Calibri"/>
                <w:kern w:val="0"/>
                <w:sz w:val="20"/>
                <w:szCs w:val="20"/>
                <w:lang w:eastAsia="en-US"/>
              </w:rPr>
              <w:t>МКУ «Объединенный муниципальный заказчик города Орла»</w:t>
            </w: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Всего, 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446683,97745</w:t>
            </w:r>
          </w:p>
        </w:tc>
        <w:tc>
          <w:tcPr>
            <w:tcW w:w="851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369414,18917</w:t>
            </w:r>
          </w:p>
        </w:tc>
        <w:tc>
          <w:tcPr>
            <w:tcW w:w="850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77269,78828</w:t>
            </w:r>
          </w:p>
        </w:tc>
        <w:tc>
          <w:tcPr>
            <w:tcW w:w="851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440914,46098</w:t>
            </w:r>
          </w:p>
        </w:tc>
        <w:tc>
          <w:tcPr>
            <w:tcW w:w="851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364417,37058</w:t>
            </w:r>
          </w:p>
        </w:tc>
        <w:tc>
          <w:tcPr>
            <w:tcW w:w="850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76497,09040</w:t>
            </w:r>
          </w:p>
        </w:tc>
        <w:tc>
          <w:tcPr>
            <w:tcW w:w="851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бюджета города Орла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5769,51647</w:t>
            </w:r>
          </w:p>
        </w:tc>
        <w:tc>
          <w:tcPr>
            <w:tcW w:w="851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4996,81859</w:t>
            </w:r>
          </w:p>
        </w:tc>
        <w:tc>
          <w:tcPr>
            <w:tcW w:w="850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772,69788</w:t>
            </w:r>
          </w:p>
        </w:tc>
        <w:tc>
          <w:tcPr>
            <w:tcW w:w="851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8E50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4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48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Основное мероприятие </w:t>
            </w: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3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: 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lastRenderedPageBreak/>
              <w:t>Благоустройство общественных территорий города Орла в целях развития его культурной сферы.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B1286" w:rsidRPr="00B26CE9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B26CE9">
              <w:rPr>
                <w:rFonts w:eastAsia="Calibri"/>
                <w:kern w:val="0"/>
                <w:sz w:val="20"/>
                <w:szCs w:val="20"/>
                <w:lang w:eastAsia="en-US"/>
              </w:rPr>
              <w:lastRenderedPageBreak/>
              <w:t xml:space="preserve">1) управление </w:t>
            </w:r>
            <w:r w:rsidRPr="00B26CE9">
              <w:rPr>
                <w:rFonts w:eastAsia="Calibri"/>
                <w:kern w:val="0"/>
                <w:sz w:val="20"/>
                <w:szCs w:val="20"/>
                <w:lang w:eastAsia="en-US"/>
              </w:rPr>
              <w:lastRenderedPageBreak/>
              <w:t>градостроительства администрации города Орла;</w:t>
            </w:r>
          </w:p>
          <w:p w:rsidR="00BB1286" w:rsidRPr="00B26CE9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B26CE9">
              <w:rPr>
                <w:rFonts w:eastAsia="Calibri"/>
                <w:kern w:val="0"/>
                <w:sz w:val="20"/>
                <w:szCs w:val="20"/>
                <w:lang w:eastAsia="en-US"/>
              </w:rPr>
              <w:t>2) управление строительства, дорожного хозяйства и благоустройства администрации города Орла;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B26CE9">
              <w:rPr>
                <w:rFonts w:eastAsia="Calibri"/>
                <w:kern w:val="0"/>
                <w:sz w:val="20"/>
                <w:szCs w:val="20"/>
                <w:lang w:eastAsia="en-US"/>
              </w:rPr>
              <w:t>3) МКУ «Объединенный муниципальный заказчик города Орла»</w:t>
            </w:r>
          </w:p>
        </w:tc>
        <w:tc>
          <w:tcPr>
            <w:tcW w:w="567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709" w:type="dxa"/>
            <w:vMerge w:val="restart"/>
          </w:tcPr>
          <w:p w:rsidR="00BB1286" w:rsidRPr="00CB1238" w:rsidRDefault="00BB1286" w:rsidP="000338E4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20</w:t>
            </w:r>
            <w:r w:rsidR="000338E4">
              <w:rPr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Не 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>менее 3 разработанных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проектно-сметных документаций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1</w:t>
            </w:r>
            <w:r>
              <w:rPr>
                <w:kern w:val="0"/>
                <w:sz w:val="20"/>
                <w:szCs w:val="20"/>
                <w:lang w:eastAsia="ru-RU"/>
              </w:rPr>
              <w:t>7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 благоустроенных территорий в целях развития культурной сферы</w:t>
            </w:r>
          </w:p>
        </w:tc>
        <w:tc>
          <w:tcPr>
            <w:tcW w:w="1134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3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>.1.   Разработка проектно-сметной документации на выполнение работ по благоустройству общественных территорий города Орла в целях развития его культурной сферы.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B26CE9">
              <w:rPr>
                <w:rFonts w:eastAsia="Calibri"/>
                <w:kern w:val="0"/>
                <w:sz w:val="20"/>
                <w:szCs w:val="20"/>
                <w:lang w:eastAsia="en-US"/>
              </w:rPr>
              <w:t>управление градостроител</w:t>
            </w: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ьства администрации города Орла</w:t>
            </w: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3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.2.   Приобретение и монтаж </w:t>
            </w:r>
            <w:proofErr w:type="gramStart"/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>элементов благоустройства общественных территорий города Орла</w:t>
            </w:r>
            <w:proofErr w:type="gramEnd"/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в целях развития его культурной сферы.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B26CE9">
              <w:rPr>
                <w:rFonts w:eastAsia="Calibri"/>
                <w:kern w:val="0"/>
                <w:sz w:val="20"/>
                <w:szCs w:val="20"/>
                <w:lang w:eastAsia="en-US"/>
              </w:rPr>
              <w:t>МКУ «Объединенный муниципальный заказчик города Орла»</w:t>
            </w: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3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>.3.    Выполнение работ по благоустройству общественных территорий города Орла в целях развития его культурной сферы.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B26CE9">
              <w:rPr>
                <w:rFonts w:eastAsia="Calibri"/>
                <w:kern w:val="0"/>
                <w:sz w:val="20"/>
                <w:szCs w:val="20"/>
                <w:lang w:eastAsia="en-US"/>
              </w:rPr>
              <w:t>МКУ «Объединенный муниципальный заказчик города Орла»</w:t>
            </w:r>
          </w:p>
        </w:tc>
        <w:tc>
          <w:tcPr>
            <w:tcW w:w="567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Всего, 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1107738,85496</w:t>
            </w:r>
          </w:p>
        </w:tc>
        <w:tc>
          <w:tcPr>
            <w:tcW w:w="851" w:type="dxa"/>
          </w:tcPr>
          <w:p w:rsidR="00BB1286" w:rsidRPr="0013187C" w:rsidRDefault="000338E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1047988,85496</w:t>
            </w:r>
          </w:p>
        </w:tc>
        <w:tc>
          <w:tcPr>
            <w:tcW w:w="850" w:type="dxa"/>
          </w:tcPr>
          <w:p w:rsidR="00BB1286" w:rsidRPr="0013187C" w:rsidRDefault="000338E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59750,0000</w:t>
            </w:r>
          </w:p>
        </w:tc>
        <w:tc>
          <w:tcPr>
            <w:tcW w:w="851" w:type="dxa"/>
          </w:tcPr>
          <w:p w:rsidR="00BB1286" w:rsidRPr="0013187C" w:rsidRDefault="000338E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0338E4" w:rsidP="00B93533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0338E4" w:rsidP="00B93533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0338E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0607DC" w:rsidRPr="00CB1238" w:rsidTr="002677C2">
        <w:tc>
          <w:tcPr>
            <w:tcW w:w="622" w:type="dxa"/>
            <w:vMerge/>
          </w:tcPr>
          <w:p w:rsidR="000607DC" w:rsidRPr="00CB1238" w:rsidRDefault="000607DC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0607DC" w:rsidRPr="00CB1238" w:rsidRDefault="000607DC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126" w:type="dxa"/>
          </w:tcPr>
          <w:p w:rsidR="000607DC" w:rsidRPr="00CB1238" w:rsidRDefault="000607DC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0607DC" w:rsidRPr="00CB1238" w:rsidRDefault="000607DC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607DC" w:rsidRPr="00CB1238" w:rsidRDefault="000607DC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607DC" w:rsidRPr="00CB1238" w:rsidRDefault="000607DC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607DC" w:rsidRPr="0013187C" w:rsidRDefault="000607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1106930,66986</w:t>
            </w:r>
          </w:p>
        </w:tc>
        <w:tc>
          <w:tcPr>
            <w:tcW w:w="851" w:type="dxa"/>
          </w:tcPr>
          <w:p w:rsidR="000607DC" w:rsidRPr="0013187C" w:rsidRDefault="000607DC" w:rsidP="00F26459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1047988,85496</w:t>
            </w:r>
          </w:p>
        </w:tc>
        <w:tc>
          <w:tcPr>
            <w:tcW w:w="850" w:type="dxa"/>
          </w:tcPr>
          <w:p w:rsidR="000607DC" w:rsidRPr="0013187C" w:rsidRDefault="000607DC" w:rsidP="00F26459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59750,0000</w:t>
            </w:r>
          </w:p>
        </w:tc>
        <w:tc>
          <w:tcPr>
            <w:tcW w:w="851" w:type="dxa"/>
          </w:tcPr>
          <w:p w:rsidR="000607DC" w:rsidRPr="0013187C" w:rsidRDefault="000607DC" w:rsidP="00F26459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0607DC" w:rsidRPr="0013187C" w:rsidRDefault="000607DC" w:rsidP="00F26459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0607DC" w:rsidRPr="0013187C" w:rsidRDefault="000607DC" w:rsidP="00F26459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0607DC" w:rsidRPr="0013187C" w:rsidRDefault="000607DC" w:rsidP="00F26459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0607DC" w:rsidRPr="0013187C" w:rsidRDefault="000607DC" w:rsidP="00F26459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0607DC" w:rsidRPr="0013187C" w:rsidRDefault="000607DC" w:rsidP="00F26459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бюджета города Орла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808,1851</w:t>
            </w:r>
          </w:p>
        </w:tc>
        <w:tc>
          <w:tcPr>
            <w:tcW w:w="851" w:type="dxa"/>
          </w:tcPr>
          <w:p w:rsidR="00BB1286" w:rsidRPr="0013187C" w:rsidRDefault="000607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808,1851</w:t>
            </w:r>
          </w:p>
        </w:tc>
        <w:tc>
          <w:tcPr>
            <w:tcW w:w="850" w:type="dxa"/>
          </w:tcPr>
          <w:p w:rsidR="00BB1286" w:rsidRPr="0013187C" w:rsidRDefault="000607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0607DC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kern w:val="0"/>
                <w:sz w:val="20"/>
                <w:szCs w:val="20"/>
                <w:lang w:eastAsia="ru-RU"/>
              </w:rPr>
              <w:t>4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: Привлечение жителей города Орла к участию в принятии решений по определению мероприятий и реализации проектов благоустройства.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057613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t>1) территориальные управления администрации города Орла;</w:t>
            </w:r>
          </w:p>
          <w:p w:rsidR="00BB1286" w:rsidRPr="00057613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t>2) управление по взаимодействию со средствами массовой информации и аналитической работе администрации города Орла</w:t>
            </w:r>
          </w:p>
          <w:p w:rsidR="00BB1286" w:rsidRPr="00057613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t>3) управление градостроительства администрации города Орла;</w:t>
            </w:r>
          </w:p>
          <w:p w:rsidR="00BB1286" w:rsidRPr="00057613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t>4) управление строительства, дорожного хозяйства и благоустройства администрации города Орла;</w:t>
            </w:r>
          </w:p>
          <w:p w:rsidR="00BB1286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57613">
              <w:rPr>
                <w:kern w:val="0"/>
                <w:sz w:val="20"/>
                <w:szCs w:val="20"/>
                <w:lang w:eastAsia="ru-RU"/>
              </w:rPr>
              <w:t>5) управление культуры администрации города Орла;</w:t>
            </w:r>
          </w:p>
          <w:p w:rsidR="00BB1286" w:rsidRPr="00057613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6) управление </w:t>
            </w:r>
            <w:r w:rsidRPr="00D34FE0">
              <w:rPr>
                <w:kern w:val="0"/>
                <w:sz w:val="20"/>
                <w:szCs w:val="20"/>
                <w:lang w:eastAsia="ru-RU"/>
              </w:rPr>
              <w:t xml:space="preserve">по организационной работе, молодежной политике и связям с общественными </w:t>
            </w:r>
            <w:r w:rsidRPr="00D34FE0">
              <w:rPr>
                <w:kern w:val="0"/>
                <w:sz w:val="20"/>
                <w:szCs w:val="20"/>
                <w:lang w:eastAsia="ru-RU"/>
              </w:rPr>
              <w:lastRenderedPageBreak/>
              <w:t>организациями администрации города Орла</w:t>
            </w:r>
          </w:p>
          <w:p w:rsidR="00BB1286" w:rsidRPr="00057613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7</w:t>
            </w:r>
            <w:r w:rsidRPr="00057613">
              <w:rPr>
                <w:kern w:val="0"/>
                <w:sz w:val="20"/>
                <w:szCs w:val="20"/>
                <w:lang w:eastAsia="ru-RU"/>
              </w:rPr>
              <w:t>) МКУ «Объединенный муниципальный заказчик города Орла»;</w:t>
            </w:r>
          </w:p>
          <w:p w:rsidR="00BB1286" w:rsidRPr="00057613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8</w:t>
            </w:r>
            <w:r w:rsidRPr="00057613">
              <w:rPr>
                <w:kern w:val="0"/>
                <w:sz w:val="20"/>
                <w:szCs w:val="20"/>
                <w:lang w:eastAsia="ru-RU"/>
              </w:rPr>
              <w:t>) МАУК «Городской парк культуры и отдыха»;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9</w:t>
            </w:r>
            <w:r w:rsidRPr="00057613">
              <w:rPr>
                <w:kern w:val="0"/>
                <w:sz w:val="20"/>
                <w:szCs w:val="20"/>
                <w:lang w:eastAsia="ru-RU"/>
              </w:rPr>
              <w:t>) МБУК «Детский парк»</w:t>
            </w:r>
          </w:p>
        </w:tc>
        <w:tc>
          <w:tcPr>
            <w:tcW w:w="567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709" w:type="dxa"/>
          </w:tcPr>
          <w:p w:rsidR="00BB1286" w:rsidRPr="00CB1238" w:rsidRDefault="00BB1286" w:rsidP="000607DC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20</w:t>
            </w:r>
            <w:r w:rsidR="000607DC">
              <w:rPr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Привлечение 30% жителей города Орла</w:t>
            </w:r>
          </w:p>
        </w:tc>
        <w:tc>
          <w:tcPr>
            <w:tcW w:w="1134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4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.1.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ab/>
              <w:t>Информирование жителей города Орла о реализации федерального п</w:t>
            </w:r>
            <w:r>
              <w:rPr>
                <w:kern w:val="0"/>
                <w:sz w:val="20"/>
                <w:szCs w:val="20"/>
                <w:lang w:eastAsia="ru-RU"/>
              </w:rPr>
              <w:t>роекта «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Формирование комфортной городской среды» национального проекта «Жилье и городская среда» на территории города Орла.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023238">
              <w:rPr>
                <w:kern w:val="0"/>
                <w:sz w:val="20"/>
                <w:szCs w:val="20"/>
                <w:lang w:eastAsia="ru-RU"/>
              </w:rPr>
              <w:t>управление по взаимодействию со средствами массовой информации и аналитической работе администрации города Орла</w:t>
            </w:r>
          </w:p>
        </w:tc>
        <w:tc>
          <w:tcPr>
            <w:tcW w:w="567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2C719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4.2. </w:t>
            </w:r>
            <w:r w:rsidRPr="002C7198">
              <w:rPr>
                <w:kern w:val="0"/>
                <w:sz w:val="20"/>
                <w:szCs w:val="20"/>
                <w:lang w:eastAsia="ru-RU"/>
              </w:rPr>
              <w:t xml:space="preserve">Организация и проведение регулярных встреч с жителями города Орла по вопросам реализации федерального проекта </w:t>
            </w:r>
            <w:r w:rsidRPr="00C03297">
              <w:rPr>
                <w:kern w:val="0"/>
                <w:sz w:val="20"/>
                <w:szCs w:val="20"/>
                <w:lang w:eastAsia="ru-RU"/>
              </w:rPr>
              <w:t>«Формирование комфортной городской среды»</w:t>
            </w:r>
            <w:r>
              <w:rPr>
                <w:kern w:val="0"/>
                <w:sz w:val="20"/>
                <w:szCs w:val="20"/>
                <w:lang w:eastAsia="ru-RU"/>
              </w:rPr>
              <w:t>,</w:t>
            </w:r>
            <w:r w:rsidRPr="00C03297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2C7198">
              <w:rPr>
                <w:kern w:val="0"/>
                <w:sz w:val="20"/>
                <w:szCs w:val="20"/>
                <w:lang w:eastAsia="ru-RU"/>
              </w:rPr>
              <w:t>методическая и информационная поддержка и сопровождение</w:t>
            </w:r>
            <w:r>
              <w:rPr>
                <w:kern w:val="0"/>
                <w:sz w:val="20"/>
                <w:szCs w:val="20"/>
                <w:lang w:eastAsia="ru-RU"/>
              </w:rPr>
              <w:t>, о</w:t>
            </w:r>
            <w:r w:rsidRPr="002C7198">
              <w:rPr>
                <w:kern w:val="0"/>
                <w:sz w:val="20"/>
                <w:szCs w:val="20"/>
                <w:lang w:eastAsia="ru-RU"/>
              </w:rPr>
              <w:t>беспечение методического руководства в проведении общих собраний собственников помещений многоквартирных домов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2C719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03297">
              <w:rPr>
                <w:kern w:val="0"/>
                <w:sz w:val="20"/>
                <w:szCs w:val="20"/>
                <w:lang w:eastAsia="ru-RU"/>
              </w:rPr>
              <w:t>территориальные управления администрации города Орла;</w:t>
            </w:r>
          </w:p>
        </w:tc>
        <w:tc>
          <w:tcPr>
            <w:tcW w:w="567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4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</w:t>
            </w:r>
            <w:r>
              <w:rPr>
                <w:kern w:val="0"/>
                <w:sz w:val="20"/>
                <w:szCs w:val="20"/>
                <w:lang w:eastAsia="ru-RU"/>
              </w:rPr>
              <w:t>3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ab/>
              <w:t>Привлечение жителей города Орла к принятию решений об обращении с предложением по включению дворовой территории, подлежащей благоустройству, в Программу.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2C719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2C7198">
              <w:rPr>
                <w:kern w:val="0"/>
                <w:sz w:val="20"/>
                <w:szCs w:val="20"/>
                <w:lang w:eastAsia="ru-RU"/>
              </w:rPr>
              <w:t>1) территориальные управления администрации города Орла;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2</w:t>
            </w:r>
            <w:r w:rsidRPr="002C7198">
              <w:rPr>
                <w:kern w:val="0"/>
                <w:sz w:val="20"/>
                <w:szCs w:val="20"/>
                <w:lang w:eastAsia="ru-RU"/>
              </w:rPr>
              <w:t>) управление строительства, дорожного хозяйства и благоустро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йства администрации города Орла </w:t>
            </w:r>
          </w:p>
        </w:tc>
        <w:tc>
          <w:tcPr>
            <w:tcW w:w="567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4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</w:t>
            </w:r>
            <w:r>
              <w:rPr>
                <w:kern w:val="0"/>
                <w:sz w:val="20"/>
                <w:szCs w:val="20"/>
                <w:lang w:eastAsia="ru-RU"/>
              </w:rPr>
              <w:t>4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ab/>
              <w:t>Привлечение граждан и организаций города Орла к принятию решений об обращении с предложением по включению общественной территории, подлежащей благоустройству, в Программу.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2C719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2C7198">
              <w:rPr>
                <w:kern w:val="0"/>
                <w:sz w:val="20"/>
                <w:szCs w:val="20"/>
                <w:lang w:eastAsia="ru-RU"/>
              </w:rPr>
              <w:t>1) территориальные управления администрации города Орла;</w:t>
            </w:r>
          </w:p>
          <w:p w:rsidR="00BB1286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2C7198">
              <w:rPr>
                <w:kern w:val="0"/>
                <w:sz w:val="20"/>
                <w:szCs w:val="20"/>
                <w:lang w:eastAsia="ru-RU"/>
              </w:rPr>
              <w:t>2)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управление градостроительства администрации города Орла;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2C7198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3) </w:t>
            </w:r>
            <w:r w:rsidRPr="002C7198">
              <w:rPr>
                <w:kern w:val="0"/>
                <w:sz w:val="20"/>
                <w:szCs w:val="20"/>
                <w:lang w:eastAsia="ru-RU"/>
              </w:rPr>
              <w:t>управление строительства, дорожного хозяйства и благоустро</w:t>
            </w:r>
            <w:r>
              <w:rPr>
                <w:kern w:val="0"/>
                <w:sz w:val="20"/>
                <w:szCs w:val="20"/>
                <w:lang w:eastAsia="ru-RU"/>
              </w:rPr>
              <w:t>йства администрации города Орла</w:t>
            </w:r>
          </w:p>
        </w:tc>
        <w:tc>
          <w:tcPr>
            <w:tcW w:w="567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BC6E87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2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B1286" w:rsidRPr="00BC6E87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2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BC6E87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2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BC6E87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2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4</w:t>
            </w:r>
            <w:r w:rsidRPr="00A33658">
              <w:rPr>
                <w:kern w:val="0"/>
                <w:sz w:val="20"/>
                <w:szCs w:val="20"/>
                <w:lang w:eastAsia="ru-RU"/>
              </w:rPr>
              <w:t>.5.</w:t>
            </w:r>
            <w:r w:rsidRPr="00A33658">
              <w:rPr>
                <w:kern w:val="0"/>
                <w:sz w:val="20"/>
                <w:szCs w:val="20"/>
                <w:lang w:eastAsia="ru-RU"/>
              </w:rPr>
              <w:tab/>
            </w:r>
            <w:r>
              <w:rPr>
                <w:kern w:val="0"/>
                <w:sz w:val="20"/>
                <w:szCs w:val="20"/>
                <w:lang w:eastAsia="ru-RU"/>
              </w:rPr>
              <w:t>Организация п</w:t>
            </w:r>
            <w:r w:rsidRPr="00A33658">
              <w:rPr>
                <w:kern w:val="0"/>
                <w:sz w:val="20"/>
                <w:szCs w:val="20"/>
                <w:lang w:eastAsia="ru-RU"/>
              </w:rPr>
              <w:t>роведени</w:t>
            </w:r>
            <w:r>
              <w:rPr>
                <w:kern w:val="0"/>
                <w:sz w:val="20"/>
                <w:szCs w:val="20"/>
                <w:lang w:eastAsia="ru-RU"/>
              </w:rPr>
              <w:t>я</w:t>
            </w:r>
            <w:r w:rsidRPr="00A33658">
              <w:rPr>
                <w:kern w:val="0"/>
                <w:sz w:val="20"/>
                <w:szCs w:val="20"/>
                <w:lang w:eastAsia="ru-RU"/>
              </w:rPr>
              <w:t xml:space="preserve"> рейтингового голосования по определению общественных территорий, подлежащих благоустройству в первоочередном порядке.</w:t>
            </w:r>
          </w:p>
        </w:tc>
        <w:tc>
          <w:tcPr>
            <w:tcW w:w="2126" w:type="dxa"/>
          </w:tcPr>
          <w:p w:rsidR="00BB1286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A33658">
              <w:rPr>
                <w:kern w:val="0"/>
                <w:sz w:val="20"/>
                <w:szCs w:val="20"/>
                <w:lang w:eastAsia="ru-RU"/>
              </w:rPr>
              <w:t>1) управление строительства, дорожного хозяйства и благоустройства администрации города Орла;</w:t>
            </w:r>
          </w:p>
          <w:p w:rsidR="00BB1286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A33658">
              <w:rPr>
                <w:kern w:val="0"/>
                <w:sz w:val="20"/>
                <w:szCs w:val="20"/>
                <w:lang w:eastAsia="ru-RU"/>
              </w:rPr>
              <w:t>2) МКУ «Объединенный муниципальный заказчик города Орла»;</w:t>
            </w:r>
          </w:p>
          <w:p w:rsidR="00BB1286" w:rsidRPr="00DD5325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lastRenderedPageBreak/>
              <w:t xml:space="preserve">3) управление </w:t>
            </w:r>
            <w:r w:rsidRPr="00D34FE0">
              <w:rPr>
                <w:kern w:val="0"/>
                <w:sz w:val="20"/>
                <w:szCs w:val="20"/>
                <w:lang w:eastAsia="ru-RU"/>
              </w:rPr>
              <w:t>по организационной работе, молодежной политике и связям с общественными организациями администрации города Орла</w:t>
            </w:r>
          </w:p>
        </w:tc>
        <w:tc>
          <w:tcPr>
            <w:tcW w:w="567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4</w:t>
            </w:r>
            <w:r w:rsidRPr="004D4341">
              <w:rPr>
                <w:kern w:val="0"/>
                <w:sz w:val="20"/>
                <w:szCs w:val="20"/>
                <w:lang w:eastAsia="ru-RU"/>
              </w:rPr>
              <w:t>.6.</w:t>
            </w:r>
            <w:r w:rsidRPr="004D4341">
              <w:rPr>
                <w:kern w:val="0"/>
                <w:sz w:val="20"/>
                <w:szCs w:val="20"/>
                <w:lang w:eastAsia="ru-RU"/>
              </w:rPr>
              <w:tab/>
              <w:t>Организация и проведение работ по обеспечению трудового участия жителей и заинтересованных лиц в реализации мероприятий по благоустройству дворовых территорий в рамках минимального и дополнительного перечней работ по благоустройству.</w:t>
            </w:r>
          </w:p>
        </w:tc>
        <w:tc>
          <w:tcPr>
            <w:tcW w:w="2126" w:type="dxa"/>
          </w:tcPr>
          <w:p w:rsidR="00BB1286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1) </w:t>
            </w:r>
            <w:r w:rsidRPr="004D4341">
              <w:rPr>
                <w:kern w:val="0"/>
                <w:sz w:val="20"/>
                <w:szCs w:val="20"/>
                <w:lang w:eastAsia="ru-RU"/>
              </w:rPr>
              <w:t>территориальные управления администрации города Орла;</w:t>
            </w:r>
          </w:p>
          <w:p w:rsidR="00BB1286" w:rsidRPr="00DD5325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2) </w:t>
            </w:r>
            <w:r w:rsidRPr="009550B4">
              <w:rPr>
                <w:kern w:val="0"/>
                <w:sz w:val="20"/>
                <w:szCs w:val="20"/>
                <w:lang w:eastAsia="ru-RU"/>
              </w:rPr>
              <w:t>МКУ «Объединенный муни</w:t>
            </w:r>
            <w:r>
              <w:rPr>
                <w:kern w:val="0"/>
                <w:sz w:val="20"/>
                <w:szCs w:val="20"/>
                <w:lang w:eastAsia="ru-RU"/>
              </w:rPr>
              <w:t>ципальный заказчик города Орла»</w:t>
            </w:r>
          </w:p>
        </w:tc>
        <w:tc>
          <w:tcPr>
            <w:tcW w:w="567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4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</w:t>
            </w:r>
            <w:r>
              <w:rPr>
                <w:kern w:val="0"/>
                <w:sz w:val="20"/>
                <w:szCs w:val="20"/>
                <w:lang w:eastAsia="ru-RU"/>
              </w:rPr>
              <w:t>7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ab/>
              <w:t>Организация и проведение работ по привлечению к выполнению работ по благоустройству дворовых территорий студенческих строительных отрядов, а также волонтеров.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1) </w:t>
            </w:r>
            <w:r w:rsidRPr="00DD5325">
              <w:rPr>
                <w:kern w:val="0"/>
                <w:sz w:val="20"/>
                <w:szCs w:val="20"/>
                <w:lang w:eastAsia="ru-RU"/>
              </w:rPr>
              <w:t>территориальные управления администрации города Орла;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2) </w:t>
            </w:r>
            <w:r w:rsidRPr="009550B4">
              <w:rPr>
                <w:kern w:val="0"/>
                <w:sz w:val="20"/>
                <w:szCs w:val="20"/>
                <w:lang w:eastAsia="ru-RU"/>
              </w:rPr>
              <w:t>МКУ «Объединенный муниципальный заказчик города Орла»;</w:t>
            </w:r>
          </w:p>
        </w:tc>
        <w:tc>
          <w:tcPr>
            <w:tcW w:w="567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both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4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</w:t>
            </w:r>
            <w:r>
              <w:rPr>
                <w:kern w:val="0"/>
                <w:sz w:val="20"/>
                <w:szCs w:val="20"/>
                <w:lang w:eastAsia="ru-RU"/>
              </w:rPr>
              <w:t>8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.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ab/>
              <w:t xml:space="preserve">Организация и проведение работ по размещению в государственной информационной системе жилищно-коммунального хозяйства (ГИС ЖКХ) информации о реализации регионального проекта на территории города Орла с учетом методических рекомендаций о размещении информации в 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>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</w:t>
            </w:r>
          </w:p>
        </w:tc>
        <w:tc>
          <w:tcPr>
            <w:tcW w:w="2126" w:type="dxa"/>
          </w:tcPr>
          <w:p w:rsidR="00BB1286" w:rsidRPr="00051724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 xml:space="preserve">1) территориальные управления администрации города </w:t>
            </w:r>
            <w:r w:rsidRPr="00051724">
              <w:rPr>
                <w:kern w:val="0"/>
                <w:sz w:val="20"/>
                <w:szCs w:val="20"/>
                <w:lang w:eastAsia="ru-RU"/>
              </w:rPr>
              <w:t>Орла;</w:t>
            </w:r>
          </w:p>
          <w:p w:rsidR="00BB1286" w:rsidRPr="00051724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2)</w:t>
            </w:r>
            <w:r w:rsidRPr="00051724">
              <w:rPr>
                <w:kern w:val="0"/>
                <w:sz w:val="20"/>
                <w:szCs w:val="20"/>
                <w:lang w:eastAsia="ru-RU"/>
              </w:rPr>
              <w:t xml:space="preserve"> управление градостроительства администрации города Орла;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3</w:t>
            </w:r>
            <w:r w:rsidRPr="00051724">
              <w:rPr>
                <w:kern w:val="0"/>
                <w:sz w:val="20"/>
                <w:szCs w:val="20"/>
                <w:lang w:eastAsia="ru-RU"/>
              </w:rPr>
              <w:t>) управление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>строительства, дорожного хозяйства и благоустройства администрации города Орла;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4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) управление культуры администрации города Орла;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5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) МКУ «Объединенный муниципальный заказчик города Орла»;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6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) МАУК «Городской парк культуры и отдыха»;</w:t>
            </w:r>
          </w:p>
          <w:p w:rsidR="00BB1286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7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t>) МБУК «Детский парк»</w:t>
            </w:r>
          </w:p>
          <w:p w:rsidR="00BB1286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  <w:p w:rsidR="00BB1286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Всего,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6617,8670</w:t>
            </w:r>
          </w:p>
        </w:tc>
        <w:tc>
          <w:tcPr>
            <w:tcW w:w="851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5504,0670</w:t>
            </w:r>
          </w:p>
        </w:tc>
        <w:tc>
          <w:tcPr>
            <w:tcW w:w="850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1113,800</w:t>
            </w:r>
          </w:p>
        </w:tc>
        <w:tc>
          <w:tcPr>
            <w:tcW w:w="851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3097,3000</w:t>
            </w:r>
          </w:p>
        </w:tc>
        <w:tc>
          <w:tcPr>
            <w:tcW w:w="851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2064,5</w:t>
            </w:r>
          </w:p>
        </w:tc>
        <w:tc>
          <w:tcPr>
            <w:tcW w:w="850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1032,800</w:t>
            </w:r>
          </w:p>
        </w:tc>
        <w:tc>
          <w:tcPr>
            <w:tcW w:w="851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бюджета города Орла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35</w:t>
            </w:r>
            <w:r>
              <w:rPr>
                <w:kern w:val="0"/>
                <w:sz w:val="18"/>
                <w:szCs w:val="18"/>
                <w:lang w:eastAsia="ru-RU"/>
              </w:rPr>
              <w:t>20,56700</w:t>
            </w:r>
          </w:p>
        </w:tc>
        <w:tc>
          <w:tcPr>
            <w:tcW w:w="851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3C2744">
              <w:rPr>
                <w:kern w:val="0"/>
                <w:sz w:val="18"/>
                <w:szCs w:val="18"/>
                <w:lang w:eastAsia="ru-RU"/>
              </w:rPr>
              <w:t>3439,567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851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3C2744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</w:tr>
      <w:tr w:rsidR="00BB1286" w:rsidRPr="00CB1238" w:rsidTr="002677C2">
        <w:tc>
          <w:tcPr>
            <w:tcW w:w="622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348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Основное мероприятие 5: Мероприятия по инвентаризации уровня благоустройства индивидуальных жилых домов и земельных участков, предоставленных для их размещения, в соответствии с </w:t>
            </w: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lastRenderedPageBreak/>
              <w:t>заключенными по результатам инвентаризации соглашениями с собственниками (пользователями) указанных домов (собственниками (землепользователями) земельных участков) об их благоустройстве и требованиями Правил благоустройства и санитарного содержания территории муниципального образования «Город Орел».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B1286" w:rsidRPr="00C86447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C86447">
              <w:rPr>
                <w:rFonts w:eastAsia="Calibri"/>
                <w:kern w:val="0"/>
                <w:sz w:val="20"/>
                <w:szCs w:val="20"/>
                <w:lang w:eastAsia="en-US"/>
              </w:rPr>
              <w:lastRenderedPageBreak/>
              <w:t>1) территориальные управления администрации города Орла</w:t>
            </w: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;</w:t>
            </w:r>
          </w:p>
          <w:p w:rsidR="00BB1286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C86447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2) управление градостроительства администрации города </w:t>
            </w:r>
            <w:r w:rsidRPr="00C86447">
              <w:rPr>
                <w:rFonts w:eastAsia="Calibri"/>
                <w:kern w:val="0"/>
                <w:sz w:val="20"/>
                <w:szCs w:val="20"/>
                <w:lang w:eastAsia="en-US"/>
              </w:rPr>
              <w:lastRenderedPageBreak/>
              <w:t>Орла;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>3) управление городского хозяйства и транспорта администрации города Орла</w:t>
            </w: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>2019</w:t>
            </w: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Заключение соглашений с собственниками 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>(пользователями)</w:t>
            </w:r>
          </w:p>
        </w:tc>
        <w:tc>
          <w:tcPr>
            <w:tcW w:w="1134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Всего, 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бюджета города Орла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BB1286" w:rsidRPr="00CB1238" w:rsidTr="002677C2">
        <w:trPr>
          <w:trHeight w:val="2442"/>
        </w:trPr>
        <w:tc>
          <w:tcPr>
            <w:tcW w:w="622" w:type="dxa"/>
            <w:vMerge w:val="restart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348" w:type="dxa"/>
          </w:tcPr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CB1238">
              <w:rPr>
                <w:rFonts w:eastAsia="Calibri"/>
                <w:kern w:val="0"/>
                <w:sz w:val="20"/>
                <w:szCs w:val="20"/>
                <w:lang w:eastAsia="en-US"/>
              </w:rPr>
              <w:t>Основное мероприятие 6: Выполнение работ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 в соответствии с заключенными соглашениями.</w:t>
            </w:r>
          </w:p>
        </w:tc>
        <w:tc>
          <w:tcPr>
            <w:tcW w:w="2126" w:type="dxa"/>
          </w:tcPr>
          <w:p w:rsidR="00BB1286" w:rsidRPr="00C86447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C86447">
              <w:rPr>
                <w:rFonts w:eastAsia="Calibri"/>
                <w:kern w:val="0"/>
                <w:sz w:val="20"/>
                <w:szCs w:val="20"/>
                <w:lang w:eastAsia="en-US"/>
              </w:rPr>
              <w:t>1) территориальные управления администрации города Орла;</w:t>
            </w:r>
          </w:p>
          <w:p w:rsidR="00BB1286" w:rsidRPr="00C86447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C86447">
              <w:rPr>
                <w:rFonts w:eastAsia="Calibri"/>
                <w:kern w:val="0"/>
                <w:sz w:val="20"/>
                <w:szCs w:val="20"/>
                <w:lang w:eastAsia="en-US"/>
              </w:rPr>
              <w:t>2) управление градостроительства администрации города Орла;</w:t>
            </w:r>
          </w:p>
          <w:p w:rsidR="00BB1286" w:rsidRPr="00CB1238" w:rsidRDefault="00BB1286" w:rsidP="004C03C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C86447">
              <w:rPr>
                <w:rFonts w:eastAsia="Calibri"/>
                <w:kern w:val="0"/>
                <w:sz w:val="20"/>
                <w:szCs w:val="20"/>
                <w:lang w:eastAsia="en-US"/>
              </w:rPr>
              <w:t>3) управление городского хозяйства и транспорта администрации г</w:t>
            </w:r>
            <w:r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орода </w:t>
            </w:r>
            <w:r w:rsidRPr="00C86447">
              <w:rPr>
                <w:rFonts w:eastAsia="Calibri"/>
                <w:kern w:val="0"/>
                <w:sz w:val="20"/>
                <w:szCs w:val="20"/>
                <w:lang w:eastAsia="en-US"/>
              </w:rPr>
              <w:t>Орла</w:t>
            </w: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Благоустройство объектов недвижимого имущества в соответствии с заключенными соглашений с </w:t>
            </w:r>
            <w:r w:rsidRPr="00CB1238">
              <w:rPr>
                <w:kern w:val="0"/>
                <w:sz w:val="20"/>
                <w:szCs w:val="20"/>
                <w:lang w:eastAsia="ru-RU"/>
              </w:rPr>
              <w:lastRenderedPageBreak/>
              <w:t>собственниками (пользователями)</w:t>
            </w:r>
          </w:p>
        </w:tc>
        <w:tc>
          <w:tcPr>
            <w:tcW w:w="1134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 xml:space="preserve">Всего, 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BB1286" w:rsidRPr="00CB1238" w:rsidTr="002677C2">
        <w:tc>
          <w:tcPr>
            <w:tcW w:w="622" w:type="dxa"/>
            <w:vMerge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  <w:r w:rsidRPr="00CB1238">
              <w:rPr>
                <w:kern w:val="0"/>
                <w:sz w:val="20"/>
                <w:szCs w:val="20"/>
                <w:lang w:eastAsia="ru-RU"/>
              </w:rPr>
              <w:t>средства бюджета города Орла</w:t>
            </w:r>
          </w:p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1286" w:rsidRPr="00CB1238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  <w:r w:rsidRPr="0013187C">
              <w:rPr>
                <w:kern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BB1286" w:rsidRPr="0013187C" w:rsidRDefault="00BB1286" w:rsidP="004C03C5">
            <w:pPr>
              <w:suppressAutoHyphens w:val="0"/>
              <w:autoSpaceDE w:val="0"/>
              <w:autoSpaceDN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</w:tbl>
    <w:p w:rsidR="00104FD3" w:rsidRPr="00CB1238" w:rsidRDefault="00104FD3" w:rsidP="00104FD3">
      <w:pPr>
        <w:suppressAutoHyphens w:val="0"/>
        <w:autoSpaceDE w:val="0"/>
        <w:autoSpaceDN w:val="0"/>
        <w:ind w:firstLine="540"/>
        <w:jc w:val="both"/>
        <w:rPr>
          <w:kern w:val="0"/>
          <w:sz w:val="20"/>
          <w:szCs w:val="20"/>
          <w:lang w:eastAsia="ru-RU"/>
        </w:rPr>
      </w:pPr>
    </w:p>
    <w:p w:rsidR="00104FD3" w:rsidRDefault="00104FD3" w:rsidP="00104FD3">
      <w:r>
        <w:t>Начальник управления строительства,</w:t>
      </w:r>
    </w:p>
    <w:p w:rsidR="00104FD3" w:rsidRDefault="00104FD3" w:rsidP="00104FD3">
      <w:r>
        <w:t>дорожного хозяйства и благоустройства</w:t>
      </w:r>
    </w:p>
    <w:p w:rsidR="00104FD3" w:rsidRDefault="00104FD3" w:rsidP="00104FD3">
      <w:r>
        <w:t>администрации города Орла</w:t>
      </w:r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    Н.С. Митряев</w:t>
      </w:r>
    </w:p>
    <w:p w:rsidR="009C301E" w:rsidRDefault="009C301E"/>
    <w:sectPr w:rsidR="009C301E" w:rsidSect="00D129C6">
      <w:footerReference w:type="default" r:id="rId7"/>
      <w:pgSz w:w="16838" w:h="11906" w:orient="landscape"/>
      <w:pgMar w:top="1843" w:right="567" w:bottom="709" w:left="1134" w:header="720" w:footer="90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E98" w:rsidRDefault="008C5E98" w:rsidP="00D129C6">
      <w:r>
        <w:separator/>
      </w:r>
    </w:p>
  </w:endnote>
  <w:endnote w:type="continuationSeparator" w:id="0">
    <w:p w:rsidR="008C5E98" w:rsidRDefault="008C5E98" w:rsidP="00D1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2177411"/>
      <w:docPartObj>
        <w:docPartGallery w:val="Page Numbers (Bottom of Page)"/>
        <w:docPartUnique/>
      </w:docPartObj>
    </w:sdtPr>
    <w:sdtEndPr/>
    <w:sdtContent>
      <w:p w:rsidR="00D129C6" w:rsidRDefault="00D129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56C">
          <w:rPr>
            <w:noProof/>
          </w:rPr>
          <w:t>12</w:t>
        </w:r>
        <w:r>
          <w:fldChar w:fldCharType="end"/>
        </w:r>
      </w:p>
    </w:sdtContent>
  </w:sdt>
  <w:p w:rsidR="00D129C6" w:rsidRDefault="00D129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E98" w:rsidRDefault="008C5E98" w:rsidP="00D129C6">
      <w:r>
        <w:separator/>
      </w:r>
    </w:p>
  </w:footnote>
  <w:footnote w:type="continuationSeparator" w:id="0">
    <w:p w:rsidR="008C5E98" w:rsidRDefault="008C5E98" w:rsidP="00D12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D3"/>
    <w:rsid w:val="000338E4"/>
    <w:rsid w:val="000607DC"/>
    <w:rsid w:val="000D5769"/>
    <w:rsid w:val="00104FD3"/>
    <w:rsid w:val="0018240E"/>
    <w:rsid w:val="002677C2"/>
    <w:rsid w:val="002B36E4"/>
    <w:rsid w:val="002F6DE0"/>
    <w:rsid w:val="003C2744"/>
    <w:rsid w:val="00441776"/>
    <w:rsid w:val="004C2C5A"/>
    <w:rsid w:val="0053245B"/>
    <w:rsid w:val="005B135C"/>
    <w:rsid w:val="0067528F"/>
    <w:rsid w:val="0084556C"/>
    <w:rsid w:val="008A1227"/>
    <w:rsid w:val="008C5E98"/>
    <w:rsid w:val="008E50DC"/>
    <w:rsid w:val="009C301E"/>
    <w:rsid w:val="00A30001"/>
    <w:rsid w:val="00B93533"/>
    <w:rsid w:val="00BB1286"/>
    <w:rsid w:val="00C04F2E"/>
    <w:rsid w:val="00C41762"/>
    <w:rsid w:val="00C45353"/>
    <w:rsid w:val="00CC0C5A"/>
    <w:rsid w:val="00D129C6"/>
    <w:rsid w:val="00D205DE"/>
    <w:rsid w:val="00F155EE"/>
    <w:rsid w:val="00F9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D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40E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129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9C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129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9C6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D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40E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129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9C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129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9C6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12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Анжелика</dc:creator>
  <cp:lastModifiedBy>Глаголева Наталия Николаевна</cp:lastModifiedBy>
  <cp:revision>13</cp:revision>
  <cp:lastPrinted>2024-05-20T12:49:00Z</cp:lastPrinted>
  <dcterms:created xsi:type="dcterms:W3CDTF">2024-05-28T09:30:00Z</dcterms:created>
  <dcterms:modified xsi:type="dcterms:W3CDTF">2024-06-18T11:26:00Z</dcterms:modified>
</cp:coreProperties>
</file>