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EC" w:rsidRDefault="009720EC" w:rsidP="009720EC">
      <w:pPr>
        <w:pStyle w:val="Standard"/>
        <w:jc w:val="center"/>
        <w:rPr>
          <w:lang w:val="ru-RU"/>
        </w:rPr>
      </w:pPr>
    </w:p>
    <w:p w:rsidR="009720EC" w:rsidRDefault="009720EC" w:rsidP="009720EC">
      <w:pPr>
        <w:pStyle w:val="Standard"/>
        <w:jc w:val="center"/>
        <w:rPr>
          <w:lang w:val="ru-RU"/>
        </w:rPr>
      </w:pPr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A41E59" w:rsidRDefault="00A41E59" w:rsidP="00A41E59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Российская федерация</w:t>
      </w:r>
    </w:p>
    <w:p w:rsidR="00A41E59" w:rsidRDefault="00A41E59" w:rsidP="00A41E59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  <w:r>
        <w:rPr>
          <w:rFonts w:ascii="Arial" w:eastAsia="Arial Unicode MS" w:hAnsi="Arial" w:cs="Arial"/>
          <w:b/>
          <w:bCs/>
          <w:caps/>
        </w:rPr>
        <w:t>Орловская область</w:t>
      </w:r>
    </w:p>
    <w:p w:rsidR="00A41E59" w:rsidRDefault="00A41E59" w:rsidP="00A41E59">
      <w:pPr>
        <w:jc w:val="center"/>
        <w:outlineLvl w:val="0"/>
        <w:rPr>
          <w:rFonts w:ascii="Arial" w:eastAsia="Arial Unicode MS" w:hAnsi="Arial" w:cs="Arial"/>
          <w:b/>
          <w:bCs/>
          <w:caps/>
        </w:rPr>
      </w:pPr>
    </w:p>
    <w:p w:rsidR="00A41E59" w:rsidRDefault="00A41E59" w:rsidP="00A41E59">
      <w:pPr>
        <w:jc w:val="center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Муниципальное  образование  «город  Орёл»</w:t>
      </w:r>
    </w:p>
    <w:p w:rsidR="00A41E59" w:rsidRDefault="00A41E59" w:rsidP="00A41E59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</w:rPr>
        <w:t>Мэр  города  Орла</w:t>
      </w:r>
    </w:p>
    <w:p w:rsidR="00A41E59" w:rsidRDefault="00A41E59" w:rsidP="00A41E59">
      <w:pPr>
        <w:spacing w:line="360" w:lineRule="auto"/>
        <w:jc w:val="center"/>
        <w:rPr>
          <w:rFonts w:ascii="Arial" w:eastAsia="Arial Unicode MS" w:hAnsi="Arial" w:cs="Tahoma"/>
          <w:b/>
          <w:bCs/>
          <w:caps/>
          <w:sz w:val="20"/>
          <w:szCs w:val="20"/>
        </w:rPr>
      </w:pPr>
    </w:p>
    <w:p w:rsidR="00A41E59" w:rsidRDefault="00A41E59" w:rsidP="00A41E59">
      <w:pPr>
        <w:spacing w:line="360" w:lineRule="auto"/>
        <w:jc w:val="center"/>
        <w:outlineLvl w:val="0"/>
        <w:rPr>
          <w:rFonts w:ascii="Arial" w:eastAsia="Arial Unicode MS" w:hAnsi="Arial" w:cs="Arial"/>
          <w:caps/>
        </w:rPr>
      </w:pPr>
      <w:r>
        <w:rPr>
          <w:rFonts w:ascii="Arial" w:eastAsia="Arial Unicode MS" w:hAnsi="Arial" w:cs="Arial"/>
          <w:caps/>
        </w:rPr>
        <w:t>ПОСТАНОВЛЕНИЕ</w:t>
      </w:r>
    </w:p>
    <w:p w:rsidR="00A41E59" w:rsidRDefault="00765C5E" w:rsidP="00A41E59">
      <w:pPr>
        <w:spacing w:line="360" w:lineRule="auto"/>
        <w:jc w:val="both"/>
        <w:rPr>
          <w:rFonts w:ascii="Arial" w:eastAsia="Andale Sans UI" w:hAnsi="Arial" w:cs="Arial"/>
        </w:rPr>
      </w:pPr>
      <w:r>
        <w:rPr>
          <w:rFonts w:ascii="Arial" w:hAnsi="Arial" w:cs="Arial"/>
        </w:rPr>
        <w:t>О</w:t>
      </w:r>
      <w:r w:rsidR="00A41E5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28.03.2017г.</w:t>
      </w:r>
      <w:r w:rsidR="00A41E59">
        <w:rPr>
          <w:rFonts w:ascii="Arial" w:hAnsi="Arial" w:cs="Arial"/>
        </w:rPr>
        <w:t xml:space="preserve">                                                                                              № </w:t>
      </w:r>
      <w:r>
        <w:rPr>
          <w:rFonts w:ascii="Arial" w:hAnsi="Arial" w:cs="Arial"/>
        </w:rPr>
        <w:t xml:space="preserve"> 38-П</w:t>
      </w:r>
    </w:p>
    <w:p w:rsidR="00A41E59" w:rsidRDefault="00A41E59" w:rsidP="00A41E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г. Орёл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A41E59" w:rsidTr="00A41E59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A41E59" w:rsidRDefault="00A41E59">
            <w:pPr>
              <w:widowControl w:val="0"/>
              <w:autoSpaceDN w:val="0"/>
              <w:spacing w:line="276" w:lineRule="auto"/>
              <w:jc w:val="both"/>
              <w:rPr>
                <w:rFonts w:ascii="Arial" w:eastAsia="Andale Sans UI" w:hAnsi="Arial" w:cs="Arial"/>
                <w:kern w:val="3"/>
                <w:lang w:eastAsia="en-US" w:bidi="en-US"/>
              </w:rPr>
            </w:pPr>
          </w:p>
        </w:tc>
      </w:tr>
      <w:tr w:rsidR="00A41E59" w:rsidTr="00A41E59">
        <w:tc>
          <w:tcPr>
            <w:tcW w:w="5730" w:type="dxa"/>
            <w:gridSpan w:val="2"/>
            <w:shd w:val="clear" w:color="auto" w:fill="FFFFFF"/>
            <w:hideMark/>
          </w:tcPr>
          <w:p w:rsidR="00A41E59" w:rsidRDefault="00A41E59" w:rsidP="001F05B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57:25:0010511:15  местоположением</w:t>
            </w:r>
            <w:r w:rsidR="00114A68">
              <w:rPr>
                <w:rFonts w:ascii="Arial" w:hAnsi="Arial" w:cs="Arial"/>
                <w:lang w:val="ru-RU"/>
              </w:rPr>
              <w:t>:</w:t>
            </w:r>
            <w:r w:rsidR="00B81BC5">
              <w:rPr>
                <w:rFonts w:ascii="Arial" w:hAnsi="Arial" w:cs="Arial"/>
                <w:lang w:val="ru-RU"/>
              </w:rPr>
              <w:t xml:space="preserve"> г. Орёл, пер. Почтовый</w:t>
            </w:r>
            <w:bookmarkStart w:id="0" w:name="_GoBack"/>
            <w:bookmarkEnd w:id="0"/>
          </w:p>
        </w:tc>
      </w:tr>
    </w:tbl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</w:t>
      </w:r>
      <w:r w:rsidR="001F05B5">
        <w:rPr>
          <w:rFonts w:ascii="Arial" w:hAnsi="Arial" w:cs="Arial"/>
          <w:lang w:val="ru-RU"/>
        </w:rPr>
        <w:t>57:25:0010511:15  местоположением г. Орёл, пер. Почтовый,</w:t>
      </w:r>
      <w:r w:rsidR="001F05B5" w:rsidRPr="001F05B5">
        <w:rPr>
          <w:rFonts w:ascii="Arial" w:hAnsi="Arial" w:cs="Arial"/>
          <w:lang w:val="ru-RU"/>
        </w:rPr>
        <w:t xml:space="preserve"> </w:t>
      </w:r>
      <w:r w:rsidR="001F05B5">
        <w:rPr>
          <w:rFonts w:ascii="Arial" w:hAnsi="Arial" w:cs="Arial"/>
          <w:lang w:val="ru-RU"/>
        </w:rPr>
        <w:t>представленные управлением градостроительства, архитектуры и землеустройства Орловской области</w:t>
      </w:r>
      <w:r>
        <w:rPr>
          <w:rFonts w:ascii="Arial" w:hAnsi="Arial" w:cs="Arial"/>
          <w:lang w:val="ru-RU"/>
        </w:rPr>
        <w:t>, руководствуясь частью 2 статьи 39 и частью 4 статьи 40 Градостроительного кодекса</w:t>
      </w:r>
      <w:proofErr w:type="gramEnd"/>
      <w:r>
        <w:rPr>
          <w:rFonts w:ascii="Arial" w:hAnsi="Arial" w:cs="Arial"/>
          <w:lang w:val="ru-RU"/>
        </w:rPr>
        <w:t xml:space="preserve">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A41E59" w:rsidRDefault="00A41E59" w:rsidP="00A41E59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A41E59" w:rsidRDefault="00A41E59" w:rsidP="00A41E59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разрешённый вид использования земельного участка – </w:t>
      </w:r>
      <w:r w:rsidR="00114A68">
        <w:rPr>
          <w:rFonts w:ascii="Arial" w:hAnsi="Arial" w:cs="Arial"/>
          <w:lang w:val="ru-RU"/>
        </w:rPr>
        <w:t>«</w:t>
      </w:r>
      <w:r>
        <w:rPr>
          <w:rFonts w:ascii="Arial" w:hAnsi="Arial" w:cs="Arial"/>
          <w:lang w:val="ru-RU"/>
        </w:rPr>
        <w:t>многоквартирные жилые дома 5-18 этажей (в том числе технический)</w:t>
      </w:r>
      <w:r w:rsidR="00114A68">
        <w:rPr>
          <w:rFonts w:ascii="Arial" w:hAnsi="Arial" w:cs="Arial"/>
          <w:lang w:val="ru-RU"/>
        </w:rPr>
        <w:t>» (код по классификатору «многоэта</w:t>
      </w:r>
      <w:r w:rsidR="00960216">
        <w:rPr>
          <w:rFonts w:ascii="Arial" w:hAnsi="Arial" w:cs="Arial"/>
          <w:lang w:val="ru-RU"/>
        </w:rPr>
        <w:t>жная жилая застройка (высотная застройка</w:t>
      </w:r>
      <w:r w:rsidR="00DF23A9">
        <w:rPr>
          <w:rFonts w:ascii="Arial" w:hAnsi="Arial" w:cs="Arial"/>
          <w:lang w:val="ru-RU"/>
        </w:rPr>
        <w:t>)»</w:t>
      </w:r>
      <w:r w:rsidR="00960216">
        <w:rPr>
          <w:rFonts w:ascii="Arial" w:hAnsi="Arial" w:cs="Arial"/>
          <w:lang w:val="ru-RU"/>
        </w:rPr>
        <w:t>, код 2.6)</w:t>
      </w:r>
      <w:r>
        <w:rPr>
          <w:rFonts w:ascii="Arial" w:hAnsi="Arial" w:cs="Arial"/>
          <w:lang w:val="ru-RU"/>
        </w:rPr>
        <w:t xml:space="preserve"> площадью </w:t>
      </w:r>
      <w:r w:rsidR="00114A68">
        <w:rPr>
          <w:rFonts w:ascii="Arial" w:hAnsi="Arial" w:cs="Arial"/>
          <w:lang w:val="ru-RU"/>
        </w:rPr>
        <w:t xml:space="preserve">2658.31 </w:t>
      </w:r>
      <w:r w:rsidR="00DF23A9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>в. м, кадастровый номер</w:t>
      </w:r>
      <w:r w:rsidR="00114A68">
        <w:rPr>
          <w:rFonts w:ascii="Arial" w:hAnsi="Arial" w:cs="Arial"/>
          <w:lang w:val="ru-RU"/>
        </w:rPr>
        <w:t xml:space="preserve"> 57:25:0010511:15  местопол</w:t>
      </w:r>
      <w:r w:rsidR="00960216">
        <w:rPr>
          <w:rFonts w:ascii="Arial" w:hAnsi="Arial" w:cs="Arial"/>
          <w:lang w:val="ru-RU"/>
        </w:rPr>
        <w:t>ожением: г. Орёл, пер. Почтовый.</w:t>
      </w:r>
    </w:p>
    <w:p w:rsidR="00960216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960216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 в части</w:t>
      </w:r>
      <w:r w:rsidR="00960216">
        <w:rPr>
          <w:rFonts w:ascii="Arial" w:hAnsi="Arial" w:cs="Arial"/>
          <w:lang w:val="ru-RU"/>
        </w:rPr>
        <w:t>:</w:t>
      </w:r>
    </w:p>
    <w:p w:rsidR="00960216" w:rsidRDefault="00960216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-</w:t>
      </w:r>
      <w:r w:rsidR="00A41E59">
        <w:rPr>
          <w:rFonts w:ascii="Arial" w:hAnsi="Arial" w:cs="Arial"/>
          <w:lang w:val="ru-RU"/>
        </w:rPr>
        <w:t xml:space="preserve"> отступа от границ земельного участка с северо-запад</w:t>
      </w:r>
      <w:r>
        <w:rPr>
          <w:rFonts w:ascii="Arial" w:hAnsi="Arial" w:cs="Arial"/>
          <w:lang w:val="ru-RU"/>
        </w:rPr>
        <w:t>а, северо-востока, востока и юга- 0.0 м;</w:t>
      </w:r>
    </w:p>
    <w:p w:rsidR="00A41E59" w:rsidRDefault="00960216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-  увеличения максимального процента застройки до 44.8%.</w:t>
      </w:r>
      <w:r w:rsidR="00A41E59">
        <w:rPr>
          <w:rFonts w:ascii="Arial" w:hAnsi="Arial" w:cs="Arial"/>
          <w:lang w:val="ru-RU"/>
        </w:rPr>
        <w:t>.</w:t>
      </w:r>
    </w:p>
    <w:p w:rsidR="00960216" w:rsidRDefault="00A41E59" w:rsidP="00A41E59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</w:t>
      </w:r>
      <w:r w:rsidR="00161A2A">
        <w:rPr>
          <w:rFonts w:ascii="Arial" w:hAnsi="Arial"/>
          <w:lang w:val="ru-RU"/>
        </w:rPr>
        <w:t>20</w:t>
      </w:r>
      <w:r>
        <w:rPr>
          <w:rFonts w:ascii="Arial" w:hAnsi="Arial"/>
          <w:lang w:val="ru-RU"/>
        </w:rPr>
        <w:t xml:space="preserve"> </w:t>
      </w:r>
      <w:r w:rsidR="00960216">
        <w:rPr>
          <w:rFonts w:ascii="Arial" w:hAnsi="Arial"/>
          <w:lang w:val="ru-RU"/>
        </w:rPr>
        <w:t>апреля</w:t>
      </w:r>
      <w:r>
        <w:rPr>
          <w:rFonts w:ascii="Arial" w:hAnsi="Arial"/>
          <w:lang w:val="ru-RU"/>
        </w:rPr>
        <w:t xml:space="preserve"> 2017 года в 1</w:t>
      </w:r>
      <w:r w:rsidR="00D67089">
        <w:rPr>
          <w:rFonts w:ascii="Arial" w:hAnsi="Arial"/>
          <w:lang w:val="ru-RU"/>
        </w:rPr>
        <w:t>6</w:t>
      </w:r>
      <w:r w:rsidR="00960216">
        <w:rPr>
          <w:rFonts w:ascii="Arial" w:hAnsi="Arial"/>
          <w:lang w:val="ru-RU"/>
        </w:rPr>
        <w:t>-00</w:t>
      </w:r>
      <w:r>
        <w:rPr>
          <w:rFonts w:ascii="Arial" w:hAnsi="Arial"/>
          <w:lang w:val="ru-RU"/>
        </w:rPr>
        <w:t xml:space="preserve"> час</w:t>
      </w:r>
      <w:r w:rsidR="00960216">
        <w:rPr>
          <w:rFonts w:ascii="Arial" w:hAnsi="Arial"/>
          <w:lang w:val="ru-RU"/>
        </w:rPr>
        <w:t>ов</w:t>
      </w:r>
      <w:r>
        <w:rPr>
          <w:rFonts w:ascii="Arial" w:hAnsi="Arial"/>
          <w:lang w:val="ru-RU"/>
        </w:rPr>
        <w:t xml:space="preserve"> в </w:t>
      </w:r>
      <w:r w:rsidR="00960216">
        <w:rPr>
          <w:rFonts w:ascii="Arial" w:hAnsi="Arial"/>
          <w:lang w:val="ru-RU"/>
        </w:rPr>
        <w:t xml:space="preserve">большом </w:t>
      </w:r>
      <w:r>
        <w:rPr>
          <w:rFonts w:ascii="Arial" w:hAnsi="Arial"/>
          <w:lang w:val="ru-RU"/>
        </w:rPr>
        <w:t xml:space="preserve">зале администрации  города Орла </w:t>
      </w:r>
      <w:proofErr w:type="gramStart"/>
      <w:r w:rsidR="00960216">
        <w:rPr>
          <w:rFonts w:ascii="Arial" w:hAnsi="Arial"/>
          <w:lang w:val="ru-RU"/>
        </w:rPr>
        <w:t xml:space="preserve">( </w:t>
      </w:r>
      <w:proofErr w:type="gramEnd"/>
      <w:r w:rsidR="00960216">
        <w:rPr>
          <w:rFonts w:ascii="Arial" w:hAnsi="Arial"/>
          <w:lang w:val="ru-RU"/>
        </w:rPr>
        <w:t>ул. Пролетарская гора, 1)</w:t>
      </w: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телефон 76-43-52, в рабочие дни с 9.00 до 18.00 часов.</w:t>
      </w:r>
      <w:proofErr w:type="gramEnd"/>
    </w:p>
    <w:p w:rsidR="00A41E59" w:rsidRDefault="00A41E59" w:rsidP="00A41E59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lastRenderedPageBreak/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</w:p>
    <w:p w:rsidR="00A41E59" w:rsidRDefault="00A41E59" w:rsidP="00A41E59">
      <w:pPr>
        <w:pStyle w:val="Standard"/>
        <w:jc w:val="both"/>
        <w:rPr>
          <w:rFonts w:ascii="Arial" w:hAnsi="Arial" w:cs="Arial"/>
          <w:lang w:val="ru-RU"/>
        </w:rPr>
      </w:pPr>
    </w:p>
    <w:p w:rsidR="00666138" w:rsidRDefault="00A41E59" w:rsidP="00A41E59">
      <w:pPr>
        <w:pStyle w:val="Standard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В.Ф. Новиков</w:t>
      </w:r>
    </w:p>
    <w:p w:rsidR="00A41E59" w:rsidRDefault="00A41E59" w:rsidP="00A41E59">
      <w:pPr>
        <w:pStyle w:val="Standard"/>
        <w:jc w:val="center"/>
        <w:rPr>
          <w:rFonts w:ascii="Arial" w:hAnsi="Arial" w:cs="Arial"/>
          <w:lang w:val="ru-RU"/>
        </w:rPr>
      </w:pPr>
    </w:p>
    <w:p w:rsidR="00A41E59" w:rsidRDefault="00A41E59" w:rsidP="00A41E59">
      <w:pPr>
        <w:pStyle w:val="Standard"/>
        <w:jc w:val="center"/>
        <w:rPr>
          <w:lang w:val="ru-RU"/>
        </w:rPr>
      </w:pPr>
    </w:p>
    <w:p w:rsidR="00C02342" w:rsidRDefault="009720EC" w:rsidP="009720EC">
      <w:pPr>
        <w:pStyle w:val="Standard"/>
        <w:jc w:val="center"/>
        <w:rPr>
          <w:rFonts w:ascii="Arial" w:eastAsia="Arial" w:hAnsi="Arial" w:cs="Arial"/>
          <w:color w:val="000000"/>
          <w:lang w:val="ru-RU" w:eastAsia="ru-RU"/>
        </w:rPr>
      </w:pPr>
      <w:bookmarkStart w:id="1" w:name="__DdeLink__410_1562234484"/>
      <w:bookmarkEnd w:id="1"/>
      <w:r>
        <w:rPr>
          <w:rFonts w:ascii="Arial" w:eastAsia="Arial" w:hAnsi="Arial" w:cs="Arial"/>
          <w:color w:val="000000"/>
          <w:lang w:val="ru-RU" w:eastAsia="ru-RU"/>
        </w:rPr>
        <w:t xml:space="preserve"> </w:t>
      </w:r>
    </w:p>
    <w:sectPr w:rsidR="00C02342" w:rsidSect="00C02342">
      <w:pgSz w:w="11906" w:h="16838"/>
      <w:pgMar w:top="426" w:right="567" w:bottom="284" w:left="158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92B"/>
    <w:rsid w:val="00040B64"/>
    <w:rsid w:val="000844A2"/>
    <w:rsid w:val="000C5EFA"/>
    <w:rsid w:val="00114A68"/>
    <w:rsid w:val="001236B3"/>
    <w:rsid w:val="00133BAA"/>
    <w:rsid w:val="001343C6"/>
    <w:rsid w:val="00161A2A"/>
    <w:rsid w:val="00182AB6"/>
    <w:rsid w:val="0018662E"/>
    <w:rsid w:val="001C4900"/>
    <w:rsid w:val="001F05B5"/>
    <w:rsid w:val="00201EBF"/>
    <w:rsid w:val="00206172"/>
    <w:rsid w:val="002115AE"/>
    <w:rsid w:val="00246FC6"/>
    <w:rsid w:val="00261C26"/>
    <w:rsid w:val="0027587D"/>
    <w:rsid w:val="00282B7C"/>
    <w:rsid w:val="002A5BC0"/>
    <w:rsid w:val="002F2B34"/>
    <w:rsid w:val="003047C0"/>
    <w:rsid w:val="00314243"/>
    <w:rsid w:val="003D247C"/>
    <w:rsid w:val="003F299B"/>
    <w:rsid w:val="00416438"/>
    <w:rsid w:val="00423B88"/>
    <w:rsid w:val="0045449B"/>
    <w:rsid w:val="004D201F"/>
    <w:rsid w:val="00513C9D"/>
    <w:rsid w:val="005308EB"/>
    <w:rsid w:val="00532D51"/>
    <w:rsid w:val="00542EB0"/>
    <w:rsid w:val="005C4287"/>
    <w:rsid w:val="005D049E"/>
    <w:rsid w:val="0060347D"/>
    <w:rsid w:val="006138DA"/>
    <w:rsid w:val="0063045F"/>
    <w:rsid w:val="00666138"/>
    <w:rsid w:val="00667F5D"/>
    <w:rsid w:val="00671CB6"/>
    <w:rsid w:val="006A68CE"/>
    <w:rsid w:val="006E7C98"/>
    <w:rsid w:val="00765C5E"/>
    <w:rsid w:val="00774565"/>
    <w:rsid w:val="00776720"/>
    <w:rsid w:val="007A6156"/>
    <w:rsid w:val="00833927"/>
    <w:rsid w:val="00842E1A"/>
    <w:rsid w:val="00847591"/>
    <w:rsid w:val="0086075F"/>
    <w:rsid w:val="00895D4E"/>
    <w:rsid w:val="008A5F4F"/>
    <w:rsid w:val="009146F9"/>
    <w:rsid w:val="00960216"/>
    <w:rsid w:val="009620C8"/>
    <w:rsid w:val="009707C2"/>
    <w:rsid w:val="009720EC"/>
    <w:rsid w:val="00973DEE"/>
    <w:rsid w:val="009C030E"/>
    <w:rsid w:val="009C509D"/>
    <w:rsid w:val="00A05EBC"/>
    <w:rsid w:val="00A1671D"/>
    <w:rsid w:val="00A204F6"/>
    <w:rsid w:val="00A41E59"/>
    <w:rsid w:val="00A47866"/>
    <w:rsid w:val="00A51688"/>
    <w:rsid w:val="00A57C1D"/>
    <w:rsid w:val="00AD04E6"/>
    <w:rsid w:val="00AF7749"/>
    <w:rsid w:val="00B02B6D"/>
    <w:rsid w:val="00B669E5"/>
    <w:rsid w:val="00B81BC5"/>
    <w:rsid w:val="00B82628"/>
    <w:rsid w:val="00B939DC"/>
    <w:rsid w:val="00BB0BB6"/>
    <w:rsid w:val="00BE3942"/>
    <w:rsid w:val="00BF10F5"/>
    <w:rsid w:val="00C02342"/>
    <w:rsid w:val="00C1592B"/>
    <w:rsid w:val="00C1659D"/>
    <w:rsid w:val="00C2348E"/>
    <w:rsid w:val="00C26B91"/>
    <w:rsid w:val="00C654BF"/>
    <w:rsid w:val="00C7511D"/>
    <w:rsid w:val="00C87602"/>
    <w:rsid w:val="00C91208"/>
    <w:rsid w:val="00D17136"/>
    <w:rsid w:val="00D21659"/>
    <w:rsid w:val="00D25168"/>
    <w:rsid w:val="00D57C63"/>
    <w:rsid w:val="00D67089"/>
    <w:rsid w:val="00D94CC8"/>
    <w:rsid w:val="00DF23A9"/>
    <w:rsid w:val="00E82AFE"/>
    <w:rsid w:val="00ED591F"/>
    <w:rsid w:val="00EE657C"/>
    <w:rsid w:val="00F07D63"/>
    <w:rsid w:val="00F3649D"/>
    <w:rsid w:val="00F6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592B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rsid w:val="00C1592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rsid w:val="00C1592B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rsid w:val="00C15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rsid w:val="00C1592B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592B"/>
  </w:style>
  <w:style w:type="character" w:customStyle="1" w:styleId="WW8Num1z1">
    <w:name w:val="WW8Num1z1"/>
    <w:rsid w:val="00C1592B"/>
  </w:style>
  <w:style w:type="character" w:customStyle="1" w:styleId="WW8Num1z2">
    <w:name w:val="WW8Num1z2"/>
    <w:rsid w:val="00C1592B"/>
  </w:style>
  <w:style w:type="character" w:customStyle="1" w:styleId="WW8Num1z3">
    <w:name w:val="WW8Num1z3"/>
    <w:rsid w:val="00C1592B"/>
  </w:style>
  <w:style w:type="character" w:customStyle="1" w:styleId="WW8Num1z4">
    <w:name w:val="WW8Num1z4"/>
    <w:rsid w:val="00C1592B"/>
  </w:style>
  <w:style w:type="character" w:customStyle="1" w:styleId="WW8Num1z5">
    <w:name w:val="WW8Num1z5"/>
    <w:rsid w:val="00C1592B"/>
  </w:style>
  <w:style w:type="character" w:customStyle="1" w:styleId="WW8Num1z6">
    <w:name w:val="WW8Num1z6"/>
    <w:rsid w:val="00C1592B"/>
  </w:style>
  <w:style w:type="character" w:customStyle="1" w:styleId="WW8Num1z7">
    <w:name w:val="WW8Num1z7"/>
    <w:rsid w:val="00C1592B"/>
  </w:style>
  <w:style w:type="character" w:customStyle="1" w:styleId="WW8Num1z8">
    <w:name w:val="WW8Num1z8"/>
    <w:rsid w:val="00C1592B"/>
  </w:style>
  <w:style w:type="character" w:customStyle="1" w:styleId="WW8Num2z0">
    <w:name w:val="WW8Num2z0"/>
    <w:rsid w:val="00C1592B"/>
  </w:style>
  <w:style w:type="character" w:customStyle="1" w:styleId="WW8Num2z1">
    <w:name w:val="WW8Num2z1"/>
    <w:rsid w:val="00C1592B"/>
  </w:style>
  <w:style w:type="character" w:customStyle="1" w:styleId="WW8Num2z2">
    <w:name w:val="WW8Num2z2"/>
    <w:rsid w:val="00C1592B"/>
  </w:style>
  <w:style w:type="character" w:customStyle="1" w:styleId="WW8Num2z3">
    <w:name w:val="WW8Num2z3"/>
    <w:rsid w:val="00C1592B"/>
  </w:style>
  <w:style w:type="character" w:customStyle="1" w:styleId="WW8Num2z4">
    <w:name w:val="WW8Num2z4"/>
    <w:rsid w:val="00C1592B"/>
  </w:style>
  <w:style w:type="character" w:customStyle="1" w:styleId="WW8Num2z5">
    <w:name w:val="WW8Num2z5"/>
    <w:rsid w:val="00C1592B"/>
  </w:style>
  <w:style w:type="character" w:customStyle="1" w:styleId="WW8Num2z6">
    <w:name w:val="WW8Num2z6"/>
    <w:rsid w:val="00C1592B"/>
  </w:style>
  <w:style w:type="character" w:customStyle="1" w:styleId="WW8Num2z7">
    <w:name w:val="WW8Num2z7"/>
    <w:rsid w:val="00C1592B"/>
  </w:style>
  <w:style w:type="character" w:customStyle="1" w:styleId="WW8Num2z8">
    <w:name w:val="WW8Num2z8"/>
    <w:rsid w:val="00C1592B"/>
  </w:style>
  <w:style w:type="character" w:customStyle="1" w:styleId="10">
    <w:name w:val="Основной шрифт абзаца1"/>
    <w:rsid w:val="00C1592B"/>
  </w:style>
  <w:style w:type="paragraph" w:customStyle="1" w:styleId="a3">
    <w:name w:val="Заголовок"/>
    <w:basedOn w:val="a"/>
    <w:next w:val="a4"/>
    <w:rsid w:val="00C1592B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C1592B"/>
    <w:pPr>
      <w:spacing w:after="140" w:line="288" w:lineRule="auto"/>
    </w:pPr>
  </w:style>
  <w:style w:type="paragraph" w:styleId="a5">
    <w:name w:val="List"/>
    <w:basedOn w:val="a4"/>
    <w:rsid w:val="00C1592B"/>
    <w:rPr>
      <w:rFonts w:cs="Mangal"/>
    </w:rPr>
  </w:style>
  <w:style w:type="paragraph" w:styleId="a6">
    <w:name w:val="Title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C1592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C159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Знак Знак2 Знак"/>
    <w:basedOn w:val="a"/>
    <w:rsid w:val="00C1592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9">
    <w:name w:val="Содержимое таблицы"/>
    <w:basedOn w:val="a"/>
    <w:rsid w:val="00C1592B"/>
    <w:pPr>
      <w:suppressLineNumbers/>
    </w:pPr>
  </w:style>
  <w:style w:type="paragraph" w:customStyle="1" w:styleId="aa">
    <w:name w:val="Заголовок таблицы"/>
    <w:basedOn w:val="a9"/>
    <w:rsid w:val="00C1592B"/>
    <w:pPr>
      <w:jc w:val="center"/>
    </w:pPr>
    <w:rPr>
      <w:b/>
      <w:bCs/>
    </w:rPr>
  </w:style>
  <w:style w:type="paragraph" w:styleId="ab">
    <w:name w:val="List Paragraph"/>
    <w:basedOn w:val="a"/>
    <w:rsid w:val="00C1592B"/>
    <w:pPr>
      <w:ind w:left="720"/>
      <w:contextualSpacing/>
    </w:pPr>
  </w:style>
  <w:style w:type="numbering" w:customStyle="1" w:styleId="WW8Num1">
    <w:name w:val="WW8Num1"/>
    <w:rsid w:val="00C1592B"/>
  </w:style>
  <w:style w:type="numbering" w:customStyle="1" w:styleId="WW8Num2">
    <w:name w:val="WW8Num2"/>
    <w:rsid w:val="00C1592B"/>
  </w:style>
  <w:style w:type="paragraph" w:customStyle="1" w:styleId="Standard">
    <w:name w:val="Standard"/>
    <w:rsid w:val="009146F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9146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6F9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481107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629</cp:revision>
  <cp:lastPrinted>2017-03-28T05:52:00Z</cp:lastPrinted>
  <dcterms:created xsi:type="dcterms:W3CDTF">2012-12-24T09:04:00Z</dcterms:created>
  <dcterms:modified xsi:type="dcterms:W3CDTF">2017-03-31T06:24:00Z</dcterms:modified>
  <dc:language>ru-RU</dc:language>
</cp:coreProperties>
</file>