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196483" w:rsidRDefault="00027E90" w:rsidP="00196483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="000369BE" w:rsidRPr="006B4C2D">
        <w:rPr>
          <w:color w:val="000000" w:themeColor="text1"/>
          <w:sz w:val="28"/>
          <w:szCs w:val="28"/>
          <w:lang w:val="ru-RU"/>
        </w:rPr>
        <w:t xml:space="preserve"> на </w:t>
      </w:r>
      <w:r w:rsidR="00196483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="00196483" w:rsidRPr="00362FF3">
        <w:rPr>
          <w:color w:val="000000"/>
          <w:sz w:val="28"/>
          <w:szCs w:val="28"/>
          <w:lang w:val="ru-RU"/>
        </w:rPr>
        <w:t>с кадастровым номером</w:t>
      </w:r>
      <w:r w:rsidR="00196483">
        <w:rPr>
          <w:color w:val="000000"/>
          <w:sz w:val="28"/>
          <w:szCs w:val="28"/>
          <w:lang w:val="ru-RU"/>
        </w:rPr>
        <w:br/>
      </w:r>
      <w:r w:rsidR="00196483" w:rsidRPr="00362FF3">
        <w:rPr>
          <w:color w:val="000000"/>
          <w:sz w:val="28"/>
          <w:szCs w:val="28"/>
          <w:lang w:val="ru-RU"/>
        </w:rPr>
        <w:t>57:25:00</w:t>
      </w:r>
      <w:r w:rsidR="00196483">
        <w:rPr>
          <w:color w:val="000000"/>
          <w:sz w:val="28"/>
          <w:szCs w:val="28"/>
          <w:lang w:val="ru-RU"/>
        </w:rPr>
        <w:t xml:space="preserve">21552:277 </w:t>
      </w:r>
      <w:r w:rsidR="00196483" w:rsidRPr="00362FF3">
        <w:rPr>
          <w:color w:val="000000"/>
          <w:sz w:val="28"/>
          <w:szCs w:val="28"/>
          <w:lang w:val="ru-RU"/>
        </w:rPr>
        <w:t xml:space="preserve">по </w:t>
      </w:r>
      <w:r w:rsidR="00196483">
        <w:rPr>
          <w:color w:val="000000"/>
          <w:sz w:val="28"/>
          <w:szCs w:val="28"/>
          <w:lang w:val="ru-RU"/>
        </w:rPr>
        <w:t>ул. 6-ой Орловской Дивизии, 11, строение 6</w:t>
      </w:r>
    </w:p>
    <w:p w:rsidR="000369BE" w:rsidRPr="006B4C2D" w:rsidRDefault="00196483" w:rsidP="00196483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027E90">
        <w:rPr>
          <w:sz w:val="28"/>
          <w:szCs w:val="28"/>
          <w:lang w:val="ru-RU"/>
        </w:rPr>
        <w:t>Рассмотрев обращение</w:t>
      </w:r>
      <w:r w:rsidRPr="00DD54E3">
        <w:rPr>
          <w:sz w:val="28"/>
          <w:szCs w:val="28"/>
          <w:lang w:val="ru-RU"/>
        </w:rPr>
        <w:t xml:space="preserve"> </w:t>
      </w:r>
      <w:r w:rsidR="00196483" w:rsidRPr="00196483">
        <w:rPr>
          <w:sz w:val="28"/>
          <w:szCs w:val="28"/>
          <w:lang w:val="ru-RU"/>
        </w:rPr>
        <w:t>Ломакина Вадима Олеговича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F240D2">
        <w:rPr>
          <w:sz w:val="28"/>
          <w:szCs w:val="28"/>
          <w:lang w:val="ru-RU"/>
        </w:rPr>
        <w:t>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027E90">
        <w:rPr>
          <w:sz w:val="28"/>
          <w:szCs w:val="28"/>
          <w:lang w:val="ru-RU"/>
        </w:rPr>
        <w:t>03.02</w:t>
      </w:r>
      <w:r w:rsidR="00F240D2">
        <w:rPr>
          <w:sz w:val="28"/>
          <w:szCs w:val="28"/>
          <w:lang w:val="ru-RU"/>
        </w:rPr>
        <w:t xml:space="preserve">.2023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F240D2"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 w:rsidR="00196483" w:rsidRPr="00196483">
        <w:rPr>
          <w:sz w:val="28"/>
          <w:szCs w:val="28"/>
          <w:lang w:val="ru-RU"/>
        </w:rPr>
        <w:t>54288408</w:t>
      </w:r>
      <w:r w:rsidRPr="00601868">
        <w:rPr>
          <w:sz w:val="28"/>
          <w:szCs w:val="28"/>
          <w:lang w:val="ru-RU"/>
        </w:rPr>
        <w:t xml:space="preserve"> года, руководствуясь статьями </w:t>
      </w:r>
      <w:r w:rsidR="00027E90">
        <w:rPr>
          <w:sz w:val="28"/>
          <w:szCs w:val="28"/>
          <w:lang w:val="ru-RU"/>
        </w:rPr>
        <w:t>4</w:t>
      </w:r>
      <w:r w:rsidRPr="00601868">
        <w:rPr>
          <w:sz w:val="28"/>
          <w:szCs w:val="28"/>
          <w:lang w:val="ru-RU"/>
        </w:rPr>
        <w:t xml:space="preserve">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DD4AD4" w:rsidRDefault="000369BE" w:rsidP="00027E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="00027E90"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="00027E90"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="00196483" w:rsidRPr="00362FF3">
        <w:rPr>
          <w:color w:val="000000"/>
          <w:sz w:val="28"/>
          <w:szCs w:val="28"/>
          <w:lang w:val="ru-RU"/>
        </w:rPr>
        <w:t>57:25:00</w:t>
      </w:r>
      <w:r w:rsidR="00196483">
        <w:rPr>
          <w:color w:val="000000"/>
          <w:sz w:val="28"/>
          <w:szCs w:val="28"/>
          <w:lang w:val="ru-RU"/>
        </w:rPr>
        <w:t>21552:277</w:t>
      </w:r>
      <w:r w:rsidR="00196483">
        <w:rPr>
          <w:sz w:val="28"/>
          <w:szCs w:val="28"/>
          <w:lang w:val="ru-RU"/>
        </w:rPr>
        <w:t xml:space="preserve">, площадью 761 </w:t>
      </w:r>
      <w:proofErr w:type="spellStart"/>
      <w:proofErr w:type="gramStart"/>
      <w:r w:rsidR="00196483">
        <w:rPr>
          <w:sz w:val="28"/>
          <w:szCs w:val="28"/>
          <w:lang w:val="ru-RU"/>
        </w:rPr>
        <w:t>кв.м</w:t>
      </w:r>
      <w:proofErr w:type="spellEnd"/>
      <w:proofErr w:type="gramEnd"/>
      <w:r w:rsidR="00196483">
        <w:rPr>
          <w:sz w:val="28"/>
          <w:szCs w:val="28"/>
          <w:lang w:val="ru-RU"/>
        </w:rPr>
        <w:t xml:space="preserve">, </w:t>
      </w:r>
      <w:r w:rsidR="00196483">
        <w:rPr>
          <w:sz w:val="28"/>
          <w:szCs w:val="28"/>
          <w:lang w:val="ru-RU"/>
        </w:rPr>
        <w:t>расположенном по адресу</w:t>
      </w:r>
      <w:r w:rsidR="00196483">
        <w:rPr>
          <w:sz w:val="28"/>
          <w:szCs w:val="28"/>
          <w:lang w:val="ru-RU"/>
        </w:rPr>
        <w:t>: г. Орел, ул. 6-ой Орловской Дивизии, 11, строение 6</w:t>
      </w:r>
      <w:r w:rsidR="00196483" w:rsidRPr="00BE0AD2">
        <w:rPr>
          <w:color w:val="000000"/>
          <w:sz w:val="28"/>
          <w:szCs w:val="28"/>
          <w:lang w:val="ru-RU"/>
        </w:rPr>
        <w:t xml:space="preserve">, 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 w:rsidR="00196483">
        <w:rPr>
          <w:sz w:val="28"/>
          <w:szCs w:val="28"/>
          <w:lang w:val="ru-RU"/>
        </w:rPr>
        <w:t>Ломакину</w:t>
      </w:r>
      <w:r w:rsidR="00196483" w:rsidRPr="00196483">
        <w:rPr>
          <w:sz w:val="28"/>
          <w:szCs w:val="28"/>
          <w:lang w:val="ru-RU"/>
        </w:rPr>
        <w:t xml:space="preserve"> Ва</w:t>
      </w:r>
      <w:r w:rsidR="00196483">
        <w:rPr>
          <w:sz w:val="28"/>
          <w:szCs w:val="28"/>
          <w:lang w:val="ru-RU"/>
        </w:rPr>
        <w:t>диму Олеговичу</w:t>
      </w:r>
      <w:r w:rsidR="00027E90"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 w:rsidR="00027E90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="00196483" w:rsidRPr="00BE0AD2">
        <w:rPr>
          <w:color w:val="000000"/>
          <w:sz w:val="28"/>
          <w:szCs w:val="28"/>
          <w:lang w:val="ru-RU"/>
        </w:rPr>
        <w:t>в части минимальн</w:t>
      </w:r>
      <w:r w:rsidR="00196483">
        <w:rPr>
          <w:color w:val="000000"/>
          <w:sz w:val="28"/>
          <w:szCs w:val="28"/>
          <w:lang w:val="ru-RU"/>
        </w:rPr>
        <w:t xml:space="preserve">ого </w:t>
      </w:r>
      <w:r w:rsidR="00196483" w:rsidRPr="00BE0AD2">
        <w:rPr>
          <w:color w:val="000000"/>
          <w:sz w:val="28"/>
          <w:szCs w:val="28"/>
          <w:lang w:val="ru-RU"/>
        </w:rPr>
        <w:t>отс</w:t>
      </w:r>
      <w:r w:rsidR="00196483">
        <w:rPr>
          <w:color w:val="000000"/>
          <w:sz w:val="28"/>
          <w:szCs w:val="28"/>
          <w:lang w:val="ru-RU"/>
        </w:rPr>
        <w:t>тупа</w:t>
      </w:r>
      <w:r w:rsidR="00196483" w:rsidRPr="00BE0AD2">
        <w:rPr>
          <w:color w:val="000000"/>
          <w:sz w:val="28"/>
          <w:szCs w:val="28"/>
          <w:lang w:val="ru-RU"/>
        </w:rPr>
        <w:t xml:space="preserve"> от </w:t>
      </w:r>
      <w:r w:rsidR="00196483">
        <w:rPr>
          <w:color w:val="000000"/>
          <w:sz w:val="28"/>
          <w:szCs w:val="28"/>
          <w:lang w:val="ru-RU"/>
        </w:rPr>
        <w:t>красной линии менее 3 м (0,5 м)</w:t>
      </w:r>
      <w:r w:rsidR="00B67C42">
        <w:rPr>
          <w:rFonts w:cs="Times New Roman"/>
          <w:bCs/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Pr="00925A3B">
        <w:rPr>
          <w:rFonts w:eastAsia="Calibri"/>
          <w:sz w:val="28"/>
          <w:szCs w:val="28"/>
          <w:lang w:val="ru-RU"/>
        </w:rPr>
        <w:lastRenderedPageBreak/>
        <w:t>первого заместителя Мэра города Орла</w:t>
      </w:r>
      <w:r w:rsidR="00027E90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027E90"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D837DC" w:rsidRPr="000369BE" w:rsidRDefault="000369BE" w:rsidP="000369BE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D837DC" w:rsidRPr="000369BE" w:rsidSect="00196483">
      <w:headerReference w:type="even" r:id="rId8"/>
      <w:pgSz w:w="11906" w:h="16838"/>
      <w:pgMar w:top="426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27E90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483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EB93A8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265A-31B3-4C73-9C71-C0CD93FE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608</cp:revision>
  <cp:lastPrinted>2022-09-13T06:48:00Z</cp:lastPrinted>
  <dcterms:created xsi:type="dcterms:W3CDTF">2017-12-13T11:41:00Z</dcterms:created>
  <dcterms:modified xsi:type="dcterms:W3CDTF">2023-03-09T07:55:00Z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