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34" w:rsidRPr="00CD05CF" w:rsidRDefault="00781B34" w:rsidP="00CD05CF">
      <w:pPr>
        <w:pStyle w:val="a3"/>
        <w:spacing w:line="240" w:lineRule="auto"/>
        <w:rPr>
          <w:b/>
          <w:szCs w:val="28"/>
        </w:rPr>
      </w:pPr>
      <w:r w:rsidRPr="00CD05CF">
        <w:rPr>
          <w:b/>
          <w:szCs w:val="28"/>
        </w:rPr>
        <w:t>Пояснительная записка</w:t>
      </w:r>
    </w:p>
    <w:p w:rsidR="00781B34" w:rsidRPr="00CD05CF" w:rsidRDefault="00781B34" w:rsidP="00CD0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CF">
        <w:rPr>
          <w:rFonts w:ascii="Times New Roman" w:hAnsi="Times New Roman" w:cs="Times New Roman"/>
          <w:b/>
          <w:sz w:val="28"/>
          <w:szCs w:val="28"/>
        </w:rPr>
        <w:t>к отчету об исполн</w:t>
      </w:r>
      <w:r w:rsidR="0034286B">
        <w:rPr>
          <w:rFonts w:ascii="Times New Roman" w:hAnsi="Times New Roman" w:cs="Times New Roman"/>
          <w:b/>
          <w:sz w:val="28"/>
          <w:szCs w:val="28"/>
        </w:rPr>
        <w:t>ении бюджета города Орла за 202</w:t>
      </w:r>
      <w:r w:rsidR="0076255C">
        <w:rPr>
          <w:rFonts w:ascii="Times New Roman" w:hAnsi="Times New Roman" w:cs="Times New Roman"/>
          <w:b/>
          <w:sz w:val="28"/>
          <w:szCs w:val="28"/>
        </w:rPr>
        <w:t>4</w:t>
      </w:r>
      <w:r w:rsidRPr="00CD05CF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781B34" w:rsidRPr="00781B34" w:rsidRDefault="00781B34" w:rsidP="00781B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B34" w:rsidRPr="00692958" w:rsidRDefault="00781B34" w:rsidP="00DB0A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958">
        <w:rPr>
          <w:rFonts w:ascii="Times New Roman" w:hAnsi="Times New Roman" w:cs="Times New Roman"/>
          <w:sz w:val="28"/>
          <w:szCs w:val="28"/>
        </w:rPr>
        <w:t xml:space="preserve">Решением Орловского городского Совета народных депутатов от </w:t>
      </w:r>
      <w:r w:rsidR="0034286B" w:rsidRPr="00692958">
        <w:rPr>
          <w:rFonts w:ascii="Times New Roman" w:hAnsi="Times New Roman" w:cs="Times New Roman"/>
          <w:sz w:val="28"/>
          <w:szCs w:val="28"/>
        </w:rPr>
        <w:t>2</w:t>
      </w:r>
      <w:r w:rsidR="0076255C" w:rsidRPr="00692958">
        <w:rPr>
          <w:rFonts w:ascii="Times New Roman" w:hAnsi="Times New Roman" w:cs="Times New Roman"/>
          <w:sz w:val="28"/>
          <w:szCs w:val="28"/>
        </w:rPr>
        <w:t>2</w:t>
      </w:r>
      <w:r w:rsidR="0034286B" w:rsidRPr="00692958">
        <w:rPr>
          <w:rFonts w:ascii="Times New Roman" w:hAnsi="Times New Roman" w:cs="Times New Roman"/>
          <w:sz w:val="28"/>
          <w:szCs w:val="28"/>
        </w:rPr>
        <w:t>.12.202</w:t>
      </w:r>
      <w:r w:rsidR="0076255C" w:rsidRPr="00692958">
        <w:rPr>
          <w:rFonts w:ascii="Times New Roman" w:hAnsi="Times New Roman" w:cs="Times New Roman"/>
          <w:sz w:val="28"/>
          <w:szCs w:val="28"/>
        </w:rPr>
        <w:t>3</w:t>
      </w:r>
      <w:r w:rsidR="0034286B" w:rsidRPr="00692958">
        <w:rPr>
          <w:rFonts w:ascii="Times New Roman" w:hAnsi="Times New Roman" w:cs="Times New Roman"/>
          <w:sz w:val="28"/>
          <w:szCs w:val="28"/>
        </w:rPr>
        <w:t xml:space="preserve"> № </w:t>
      </w:r>
      <w:r w:rsidR="0076255C" w:rsidRPr="00692958">
        <w:rPr>
          <w:rFonts w:ascii="Times New Roman" w:hAnsi="Times New Roman" w:cs="Times New Roman"/>
          <w:sz w:val="28"/>
          <w:szCs w:val="28"/>
        </w:rPr>
        <w:t>47</w:t>
      </w:r>
      <w:r w:rsidR="0034286B" w:rsidRPr="00692958">
        <w:rPr>
          <w:rFonts w:ascii="Times New Roman" w:hAnsi="Times New Roman" w:cs="Times New Roman"/>
          <w:sz w:val="28"/>
          <w:szCs w:val="28"/>
        </w:rPr>
        <w:t>/0</w:t>
      </w:r>
      <w:r w:rsidR="0076255C" w:rsidRPr="00692958">
        <w:rPr>
          <w:rFonts w:ascii="Times New Roman" w:hAnsi="Times New Roman" w:cs="Times New Roman"/>
          <w:sz w:val="28"/>
          <w:szCs w:val="28"/>
        </w:rPr>
        <w:t>7</w:t>
      </w:r>
      <w:r w:rsidR="0034286B" w:rsidRPr="00692958">
        <w:rPr>
          <w:rFonts w:ascii="Times New Roman" w:hAnsi="Times New Roman" w:cs="Times New Roman"/>
          <w:sz w:val="28"/>
          <w:szCs w:val="28"/>
        </w:rPr>
        <w:t>20-ГС «О бюджете города Орла на 202</w:t>
      </w:r>
      <w:r w:rsidR="0076255C" w:rsidRPr="00692958">
        <w:rPr>
          <w:rFonts w:ascii="Times New Roman" w:hAnsi="Times New Roman" w:cs="Times New Roman"/>
          <w:sz w:val="28"/>
          <w:szCs w:val="28"/>
        </w:rPr>
        <w:t>4</w:t>
      </w:r>
      <w:r w:rsidR="0034286B" w:rsidRPr="0069295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255C" w:rsidRPr="00692958">
        <w:rPr>
          <w:rFonts w:ascii="Times New Roman" w:hAnsi="Times New Roman" w:cs="Times New Roman"/>
          <w:sz w:val="28"/>
          <w:szCs w:val="28"/>
        </w:rPr>
        <w:t>5</w:t>
      </w:r>
      <w:r w:rsidR="0034286B" w:rsidRPr="00692958">
        <w:rPr>
          <w:rFonts w:ascii="Times New Roman" w:hAnsi="Times New Roman" w:cs="Times New Roman"/>
          <w:sz w:val="28"/>
          <w:szCs w:val="28"/>
        </w:rPr>
        <w:t xml:space="preserve"> и 202</w:t>
      </w:r>
      <w:r w:rsidR="0076255C" w:rsidRPr="00692958">
        <w:rPr>
          <w:rFonts w:ascii="Times New Roman" w:hAnsi="Times New Roman" w:cs="Times New Roman"/>
          <w:sz w:val="28"/>
          <w:szCs w:val="28"/>
        </w:rPr>
        <w:t>6</w:t>
      </w:r>
      <w:r w:rsidR="0034286B" w:rsidRPr="00692958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692958">
        <w:rPr>
          <w:rFonts w:ascii="Times New Roman" w:hAnsi="Times New Roman" w:cs="Times New Roman"/>
          <w:sz w:val="28"/>
          <w:szCs w:val="28"/>
        </w:rPr>
        <w:t xml:space="preserve"> (с учетом внесенных изменений) основные параметры бюджета города Орла на 202</w:t>
      </w:r>
      <w:r w:rsidR="0076255C" w:rsidRPr="00692958">
        <w:rPr>
          <w:rFonts w:ascii="Times New Roman" w:hAnsi="Times New Roman" w:cs="Times New Roman"/>
          <w:sz w:val="28"/>
          <w:szCs w:val="28"/>
        </w:rPr>
        <w:t>4</w:t>
      </w:r>
      <w:r w:rsidRPr="00692958">
        <w:rPr>
          <w:rFonts w:ascii="Times New Roman" w:hAnsi="Times New Roman" w:cs="Times New Roman"/>
          <w:sz w:val="28"/>
          <w:szCs w:val="28"/>
        </w:rPr>
        <w:t xml:space="preserve"> год утверждены в следующих размерах: </w:t>
      </w:r>
    </w:p>
    <w:p w:rsidR="00781B34" w:rsidRPr="00692958" w:rsidRDefault="00781B34" w:rsidP="00DB0A9C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58">
        <w:rPr>
          <w:rFonts w:ascii="Times New Roman" w:hAnsi="Times New Roman" w:cs="Times New Roman"/>
          <w:sz w:val="28"/>
          <w:szCs w:val="28"/>
        </w:rPr>
        <w:t>доходы – 1</w:t>
      </w:r>
      <w:r w:rsidR="00861E41" w:rsidRPr="00692958">
        <w:rPr>
          <w:rFonts w:ascii="Times New Roman" w:hAnsi="Times New Roman" w:cs="Times New Roman"/>
          <w:sz w:val="28"/>
          <w:szCs w:val="28"/>
        </w:rPr>
        <w:t>4</w:t>
      </w:r>
      <w:r w:rsidRPr="00692958">
        <w:rPr>
          <w:rFonts w:ascii="Times New Roman" w:hAnsi="Times New Roman" w:cs="Times New Roman"/>
          <w:sz w:val="28"/>
          <w:szCs w:val="28"/>
        </w:rPr>
        <w:t> </w:t>
      </w:r>
      <w:r w:rsidR="00861E41" w:rsidRPr="00692958">
        <w:rPr>
          <w:rFonts w:ascii="Times New Roman" w:hAnsi="Times New Roman" w:cs="Times New Roman"/>
          <w:sz w:val="28"/>
          <w:szCs w:val="28"/>
        </w:rPr>
        <w:t>572</w:t>
      </w:r>
      <w:r w:rsidRPr="00692958">
        <w:rPr>
          <w:rFonts w:ascii="Times New Roman" w:hAnsi="Times New Roman" w:cs="Times New Roman"/>
          <w:sz w:val="28"/>
          <w:szCs w:val="28"/>
        </w:rPr>
        <w:t>,</w:t>
      </w:r>
      <w:r w:rsidR="00861E41" w:rsidRPr="00692958">
        <w:rPr>
          <w:rFonts w:ascii="Times New Roman" w:hAnsi="Times New Roman" w:cs="Times New Roman"/>
          <w:sz w:val="28"/>
          <w:szCs w:val="28"/>
        </w:rPr>
        <w:t>5</w:t>
      </w:r>
      <w:r w:rsidRPr="0069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92958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781B34" w:rsidRPr="00692958" w:rsidRDefault="00781B34" w:rsidP="00781B34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58">
        <w:rPr>
          <w:rFonts w:ascii="Times New Roman" w:hAnsi="Times New Roman" w:cs="Times New Roman"/>
          <w:sz w:val="28"/>
          <w:szCs w:val="28"/>
        </w:rPr>
        <w:t xml:space="preserve">расходы – </w:t>
      </w:r>
      <w:r w:rsidR="0076255C" w:rsidRPr="00692958">
        <w:rPr>
          <w:rFonts w:ascii="Times New Roman" w:hAnsi="Times New Roman" w:cs="Times New Roman"/>
          <w:sz w:val="28"/>
          <w:szCs w:val="28"/>
        </w:rPr>
        <w:t>15 624,0</w:t>
      </w:r>
      <w:r w:rsidRPr="0069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92958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781B34" w:rsidRPr="00692958" w:rsidRDefault="00DA1F1E" w:rsidP="00781B34">
      <w:pPr>
        <w:pStyle w:val="a7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58">
        <w:rPr>
          <w:rFonts w:ascii="Times New Roman" w:hAnsi="Times New Roman" w:cs="Times New Roman"/>
          <w:sz w:val="28"/>
          <w:szCs w:val="28"/>
        </w:rPr>
        <w:t>плановый дефицит – 1 </w:t>
      </w:r>
      <w:r w:rsidR="00861E41" w:rsidRPr="00692958">
        <w:rPr>
          <w:rFonts w:ascii="Times New Roman" w:hAnsi="Times New Roman" w:cs="Times New Roman"/>
          <w:sz w:val="28"/>
          <w:szCs w:val="28"/>
        </w:rPr>
        <w:t>051</w:t>
      </w:r>
      <w:r w:rsidR="00781B34" w:rsidRPr="00692958">
        <w:rPr>
          <w:rFonts w:ascii="Times New Roman" w:hAnsi="Times New Roman" w:cs="Times New Roman"/>
          <w:sz w:val="28"/>
          <w:szCs w:val="28"/>
        </w:rPr>
        <w:t>,</w:t>
      </w:r>
      <w:r w:rsidR="00861E41" w:rsidRPr="00692958">
        <w:rPr>
          <w:rFonts w:ascii="Times New Roman" w:hAnsi="Times New Roman" w:cs="Times New Roman"/>
          <w:sz w:val="28"/>
          <w:szCs w:val="28"/>
        </w:rPr>
        <w:t>5</w:t>
      </w:r>
      <w:r w:rsidR="00781B34" w:rsidRPr="0069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81B34"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781B34" w:rsidRPr="0069295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43680" w:rsidRPr="00692958" w:rsidRDefault="00A43680" w:rsidP="00D801B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958">
        <w:rPr>
          <w:rFonts w:ascii="Times New Roman" w:hAnsi="Times New Roman" w:cs="Times New Roman"/>
          <w:sz w:val="28"/>
          <w:szCs w:val="28"/>
        </w:rPr>
        <w:t>Бюджет города Орла за 202</w:t>
      </w:r>
      <w:r w:rsidR="00861E41" w:rsidRPr="00692958">
        <w:rPr>
          <w:rFonts w:ascii="Times New Roman" w:hAnsi="Times New Roman" w:cs="Times New Roman"/>
          <w:sz w:val="28"/>
          <w:szCs w:val="28"/>
        </w:rPr>
        <w:t>4</w:t>
      </w:r>
      <w:r w:rsidRPr="00692958">
        <w:rPr>
          <w:rFonts w:ascii="Times New Roman" w:hAnsi="Times New Roman" w:cs="Times New Roman"/>
          <w:sz w:val="28"/>
          <w:szCs w:val="28"/>
        </w:rPr>
        <w:t xml:space="preserve"> год </w:t>
      </w:r>
      <w:r w:rsidRPr="00692958">
        <w:rPr>
          <w:rFonts w:ascii="Times New Roman" w:hAnsi="Times New Roman" w:cs="Times New Roman"/>
          <w:b/>
          <w:sz w:val="28"/>
          <w:szCs w:val="28"/>
        </w:rPr>
        <w:t>по доходам</w:t>
      </w:r>
      <w:r w:rsidRPr="00692958">
        <w:rPr>
          <w:rFonts w:ascii="Times New Roman" w:hAnsi="Times New Roman" w:cs="Times New Roman"/>
          <w:sz w:val="28"/>
          <w:szCs w:val="28"/>
        </w:rPr>
        <w:t xml:space="preserve"> исполнен в сумме 1</w:t>
      </w:r>
      <w:r w:rsidR="00861E41" w:rsidRPr="00692958">
        <w:rPr>
          <w:rFonts w:ascii="Times New Roman" w:hAnsi="Times New Roman" w:cs="Times New Roman"/>
          <w:sz w:val="28"/>
          <w:szCs w:val="28"/>
        </w:rPr>
        <w:t>3</w:t>
      </w:r>
      <w:r w:rsidR="00CC1277" w:rsidRPr="00692958">
        <w:rPr>
          <w:rFonts w:ascii="Times New Roman" w:hAnsi="Times New Roman" w:cs="Times New Roman"/>
          <w:sz w:val="28"/>
          <w:szCs w:val="28"/>
        </w:rPr>
        <w:t> </w:t>
      </w:r>
      <w:r w:rsidR="00861E41" w:rsidRPr="00692958">
        <w:rPr>
          <w:rFonts w:ascii="Times New Roman" w:hAnsi="Times New Roman" w:cs="Times New Roman"/>
          <w:sz w:val="28"/>
          <w:szCs w:val="28"/>
        </w:rPr>
        <w:t>782</w:t>
      </w:r>
      <w:r w:rsidR="00CC1277" w:rsidRPr="00692958">
        <w:rPr>
          <w:rFonts w:ascii="Times New Roman" w:hAnsi="Times New Roman" w:cs="Times New Roman"/>
          <w:sz w:val="28"/>
          <w:szCs w:val="28"/>
        </w:rPr>
        <w:t>,</w:t>
      </w:r>
      <w:r w:rsidR="00861E41" w:rsidRPr="00692958">
        <w:rPr>
          <w:rFonts w:ascii="Times New Roman" w:hAnsi="Times New Roman" w:cs="Times New Roman"/>
          <w:sz w:val="28"/>
          <w:szCs w:val="28"/>
        </w:rPr>
        <w:t>3</w:t>
      </w:r>
      <w:r w:rsidRPr="0069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92958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6929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(94,</w:t>
      </w:r>
      <w:r w:rsidR="00861E41" w:rsidRPr="006929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Pr="006929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% от утвержденного бюджета)</w:t>
      </w:r>
      <w:r w:rsidRPr="00692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50DE1" w:rsidRPr="00692958">
        <w:rPr>
          <w:rFonts w:ascii="Times New Roman" w:hAnsi="Times New Roman" w:cs="Times New Roman"/>
          <w:color w:val="000000" w:themeColor="text1"/>
          <w:sz w:val="28"/>
          <w:szCs w:val="28"/>
        </w:rPr>
        <w:t>из них:</w:t>
      </w:r>
    </w:p>
    <w:p w:rsidR="006B41B5" w:rsidRPr="00692958" w:rsidRDefault="00F50DE1" w:rsidP="00AE6547">
      <w:pPr>
        <w:pStyle w:val="a3"/>
        <w:spacing w:line="276" w:lineRule="auto"/>
        <w:jc w:val="both"/>
        <w:rPr>
          <w:color w:val="000000" w:themeColor="text1"/>
          <w:szCs w:val="28"/>
        </w:rPr>
      </w:pPr>
      <w:r w:rsidRPr="00692958">
        <w:rPr>
          <w:b/>
          <w:color w:val="000000" w:themeColor="text1"/>
          <w:szCs w:val="28"/>
        </w:rPr>
        <w:t xml:space="preserve">налоговые </w:t>
      </w:r>
      <w:r w:rsidR="009840A8" w:rsidRPr="00692958">
        <w:rPr>
          <w:b/>
          <w:color w:val="000000" w:themeColor="text1"/>
          <w:szCs w:val="28"/>
        </w:rPr>
        <w:t xml:space="preserve">и неналоговые </w:t>
      </w:r>
      <w:r w:rsidRPr="00692958">
        <w:rPr>
          <w:b/>
          <w:color w:val="000000" w:themeColor="text1"/>
          <w:szCs w:val="28"/>
        </w:rPr>
        <w:t>доходы</w:t>
      </w:r>
      <w:r w:rsidRPr="00692958">
        <w:rPr>
          <w:color w:val="000000" w:themeColor="text1"/>
          <w:szCs w:val="28"/>
        </w:rPr>
        <w:t xml:space="preserve"> составили </w:t>
      </w:r>
      <w:r w:rsidR="00861E41" w:rsidRPr="00692958">
        <w:rPr>
          <w:color w:val="000000" w:themeColor="text1"/>
          <w:szCs w:val="28"/>
        </w:rPr>
        <w:t>3</w:t>
      </w:r>
      <w:r w:rsidRPr="00692958">
        <w:rPr>
          <w:color w:val="000000" w:themeColor="text1"/>
          <w:szCs w:val="28"/>
        </w:rPr>
        <w:t> </w:t>
      </w:r>
      <w:r w:rsidR="009840A8" w:rsidRPr="00692958">
        <w:rPr>
          <w:color w:val="000000" w:themeColor="text1"/>
          <w:szCs w:val="28"/>
        </w:rPr>
        <w:t>806</w:t>
      </w:r>
      <w:r w:rsidRPr="00692958">
        <w:rPr>
          <w:color w:val="000000" w:themeColor="text1"/>
          <w:szCs w:val="28"/>
        </w:rPr>
        <w:t>,</w:t>
      </w:r>
      <w:r w:rsidR="009840A8" w:rsidRPr="00692958">
        <w:rPr>
          <w:color w:val="000000" w:themeColor="text1"/>
          <w:szCs w:val="28"/>
        </w:rPr>
        <w:t>6</w:t>
      </w:r>
      <w:r w:rsidRPr="00692958">
        <w:rPr>
          <w:color w:val="000000" w:themeColor="text1"/>
          <w:szCs w:val="28"/>
        </w:rPr>
        <w:t xml:space="preserve"> </w:t>
      </w:r>
      <w:proofErr w:type="spellStart"/>
      <w:proofErr w:type="gramStart"/>
      <w:r w:rsidRPr="00692958">
        <w:rPr>
          <w:color w:val="000000" w:themeColor="text1"/>
          <w:szCs w:val="28"/>
        </w:rPr>
        <w:t>млн</w:t>
      </w:r>
      <w:proofErr w:type="spellEnd"/>
      <w:proofErr w:type="gramEnd"/>
      <w:r w:rsidRPr="00692958">
        <w:rPr>
          <w:color w:val="000000" w:themeColor="text1"/>
          <w:szCs w:val="28"/>
        </w:rPr>
        <w:t xml:space="preserve"> рублей </w:t>
      </w:r>
      <w:r w:rsidR="00902374" w:rsidRPr="00692958">
        <w:rPr>
          <w:color w:val="000000" w:themeColor="text1"/>
          <w:szCs w:val="28"/>
        </w:rPr>
        <w:t>(</w:t>
      </w:r>
      <w:r w:rsidR="00861E41" w:rsidRPr="00692958">
        <w:rPr>
          <w:color w:val="000000" w:themeColor="text1"/>
          <w:szCs w:val="28"/>
        </w:rPr>
        <w:t>99,</w:t>
      </w:r>
      <w:r w:rsidR="009840A8" w:rsidRPr="00692958">
        <w:rPr>
          <w:color w:val="000000" w:themeColor="text1"/>
          <w:szCs w:val="28"/>
        </w:rPr>
        <w:t>8</w:t>
      </w:r>
      <w:r w:rsidRPr="00692958">
        <w:rPr>
          <w:color w:val="000000" w:themeColor="text1"/>
          <w:szCs w:val="28"/>
        </w:rPr>
        <w:t>% от утвержденного бюджета)</w:t>
      </w:r>
      <w:r w:rsidR="009840A8" w:rsidRPr="00692958">
        <w:rPr>
          <w:color w:val="000000" w:themeColor="text1"/>
          <w:szCs w:val="28"/>
        </w:rPr>
        <w:t xml:space="preserve"> и увеличились по сравнению с 2023 годом на 673,5 </w:t>
      </w:r>
      <w:proofErr w:type="spellStart"/>
      <w:r w:rsidR="009840A8" w:rsidRPr="00692958">
        <w:rPr>
          <w:color w:val="000000" w:themeColor="text1"/>
          <w:szCs w:val="28"/>
        </w:rPr>
        <w:t>млн</w:t>
      </w:r>
      <w:proofErr w:type="spellEnd"/>
      <w:r w:rsidR="009840A8" w:rsidRPr="00692958">
        <w:rPr>
          <w:color w:val="000000" w:themeColor="text1"/>
          <w:szCs w:val="28"/>
        </w:rPr>
        <w:t xml:space="preserve"> рублей или на 21,5%</w:t>
      </w:r>
      <w:r w:rsidR="00AE6547" w:rsidRPr="00692958">
        <w:rPr>
          <w:color w:val="000000" w:themeColor="text1"/>
          <w:szCs w:val="28"/>
        </w:rPr>
        <w:t>, в том числе</w:t>
      </w:r>
      <w:r w:rsidR="006B41B5" w:rsidRPr="00692958">
        <w:rPr>
          <w:color w:val="000000" w:themeColor="text1"/>
          <w:szCs w:val="28"/>
        </w:rPr>
        <w:t>:</w:t>
      </w:r>
    </w:p>
    <w:p w:rsidR="00AE6547" w:rsidRPr="00692958" w:rsidRDefault="00AE6547" w:rsidP="00AE6547">
      <w:pPr>
        <w:pStyle w:val="a3"/>
        <w:spacing w:line="276" w:lineRule="auto"/>
        <w:jc w:val="both"/>
        <w:rPr>
          <w:rFonts w:eastAsiaTheme="minorEastAsia"/>
          <w:szCs w:val="28"/>
        </w:rPr>
      </w:pPr>
      <w:r w:rsidRPr="00692958">
        <w:rPr>
          <w:color w:val="000000" w:themeColor="text1"/>
          <w:szCs w:val="28"/>
        </w:rPr>
        <w:t xml:space="preserve">по </w:t>
      </w:r>
      <w:r w:rsidRPr="00692958">
        <w:rPr>
          <w:rFonts w:eastAsiaTheme="minorEastAsia"/>
          <w:szCs w:val="28"/>
        </w:rPr>
        <w:t xml:space="preserve">налогу на доходы физических лиц поступление увеличилось на </w:t>
      </w:r>
      <w:r w:rsidR="001A6206" w:rsidRPr="00692958">
        <w:rPr>
          <w:rFonts w:eastAsiaTheme="minorEastAsia"/>
          <w:szCs w:val="28"/>
        </w:rPr>
        <w:t>534,3</w:t>
      </w:r>
      <w:r w:rsidRPr="00692958">
        <w:rPr>
          <w:rFonts w:eastAsiaTheme="minorEastAsia"/>
          <w:szCs w:val="28"/>
        </w:rPr>
        <w:t xml:space="preserve"> </w:t>
      </w:r>
      <w:proofErr w:type="spellStart"/>
      <w:proofErr w:type="gramStart"/>
      <w:r w:rsidRPr="00692958">
        <w:rPr>
          <w:rFonts w:eastAsiaTheme="minorEastAsia"/>
          <w:szCs w:val="28"/>
        </w:rPr>
        <w:t>млн</w:t>
      </w:r>
      <w:proofErr w:type="spellEnd"/>
      <w:proofErr w:type="gramEnd"/>
      <w:r w:rsidRPr="00692958">
        <w:rPr>
          <w:rFonts w:eastAsiaTheme="minorEastAsia"/>
          <w:szCs w:val="28"/>
        </w:rPr>
        <w:t xml:space="preserve"> рублей (темп роста 1</w:t>
      </w:r>
      <w:r w:rsidR="001A6206" w:rsidRPr="00692958">
        <w:rPr>
          <w:rFonts w:eastAsiaTheme="minorEastAsia"/>
          <w:szCs w:val="28"/>
        </w:rPr>
        <w:t>30,4</w:t>
      </w:r>
      <w:r w:rsidRPr="00692958">
        <w:rPr>
          <w:rFonts w:eastAsiaTheme="minorEastAsia"/>
          <w:szCs w:val="28"/>
        </w:rPr>
        <w:t>%)</w:t>
      </w:r>
      <w:r w:rsidR="001F5922" w:rsidRPr="00692958">
        <w:rPr>
          <w:rFonts w:eastAsiaTheme="minorEastAsia"/>
          <w:szCs w:val="28"/>
        </w:rPr>
        <w:t xml:space="preserve"> и составили</w:t>
      </w:r>
      <w:r w:rsidR="003B0186" w:rsidRPr="00692958">
        <w:rPr>
          <w:rFonts w:eastAsiaTheme="minorEastAsia"/>
          <w:szCs w:val="28"/>
        </w:rPr>
        <w:t xml:space="preserve"> </w:t>
      </w:r>
      <w:r w:rsidR="001F5922" w:rsidRPr="00692958">
        <w:rPr>
          <w:rFonts w:eastAsiaTheme="minorEastAsia"/>
          <w:szCs w:val="28"/>
        </w:rPr>
        <w:t>2</w:t>
      </w:r>
      <w:r w:rsidR="003B0186" w:rsidRPr="00692958">
        <w:rPr>
          <w:rFonts w:eastAsiaTheme="minorEastAsia"/>
          <w:szCs w:val="28"/>
        </w:rPr>
        <w:t xml:space="preserve"> </w:t>
      </w:r>
      <w:r w:rsidR="001F5922" w:rsidRPr="00692958">
        <w:rPr>
          <w:rFonts w:eastAsiaTheme="minorEastAsia"/>
          <w:szCs w:val="28"/>
        </w:rPr>
        <w:t xml:space="preserve">290,3 </w:t>
      </w:r>
      <w:proofErr w:type="spellStart"/>
      <w:r w:rsidR="001F5922" w:rsidRPr="00692958">
        <w:rPr>
          <w:rFonts w:eastAsiaTheme="minorEastAsia"/>
          <w:szCs w:val="28"/>
        </w:rPr>
        <w:t>млн</w:t>
      </w:r>
      <w:proofErr w:type="spellEnd"/>
      <w:r w:rsidR="001F5922" w:rsidRPr="00692958">
        <w:rPr>
          <w:rFonts w:eastAsiaTheme="minorEastAsia"/>
          <w:szCs w:val="28"/>
        </w:rPr>
        <w:t xml:space="preserve"> рублей.</w:t>
      </w:r>
      <w:r w:rsidRPr="00692958">
        <w:rPr>
          <w:rFonts w:eastAsiaTheme="minorEastAsia"/>
          <w:szCs w:val="28"/>
        </w:rPr>
        <w:t xml:space="preserve"> </w:t>
      </w:r>
      <w:r w:rsidR="001A6206" w:rsidRPr="00692958">
        <w:rPr>
          <w:rFonts w:eastAsiaTheme="minorEastAsia"/>
          <w:szCs w:val="28"/>
        </w:rPr>
        <w:t>Рост поступлений обусловлен темпом роста фонда оплаты труда, а также повышения МРОТ с 1 января 2024 года, оплатой налога с дивидендов  обособленным подразделением, поставленным на налоговый учет в УФНС России по Орловской области в феврале 2024 года, оплатой налога, начисленного в связи с продажей доли уставного капитала</w:t>
      </w:r>
      <w:r w:rsidR="001F5922" w:rsidRPr="00692958">
        <w:rPr>
          <w:rFonts w:eastAsiaTheme="minorEastAsia"/>
          <w:szCs w:val="28"/>
        </w:rPr>
        <w:t>;</w:t>
      </w:r>
    </w:p>
    <w:p w:rsidR="00692958" w:rsidRPr="00692958" w:rsidRDefault="00692958" w:rsidP="0069295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958">
        <w:rPr>
          <w:rFonts w:ascii="Times New Roman" w:hAnsi="Times New Roman" w:cs="Times New Roman"/>
          <w:sz w:val="28"/>
          <w:szCs w:val="28"/>
        </w:rPr>
        <w:t xml:space="preserve">по налогу, взимаемому в связи с применением упрощенной системы налогообложения поступило 314 </w:t>
      </w:r>
      <w:proofErr w:type="spellStart"/>
      <w:proofErr w:type="gramStart"/>
      <w:r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692958">
        <w:rPr>
          <w:rFonts w:ascii="Times New Roman" w:hAnsi="Times New Roman" w:cs="Times New Roman"/>
          <w:sz w:val="28"/>
          <w:szCs w:val="28"/>
        </w:rPr>
        <w:t xml:space="preserve"> рублей с приростом на 70,2 </w:t>
      </w:r>
      <w:proofErr w:type="spellStart"/>
      <w:r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692958">
        <w:rPr>
          <w:rFonts w:ascii="Times New Roman" w:hAnsi="Times New Roman" w:cs="Times New Roman"/>
          <w:sz w:val="28"/>
          <w:szCs w:val="28"/>
        </w:rPr>
        <w:t xml:space="preserve"> рублей или на 28,8 процента к уровню 2023 года Факторами, повлиявшими на поступления, являются рост выручки от продаж (розничная торговля), а также рост выручки за счет увеличения объема выполненных работ.</w:t>
      </w:r>
    </w:p>
    <w:p w:rsidR="00F50DE1" w:rsidRPr="00692958" w:rsidRDefault="006B41B5" w:rsidP="00D801B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958">
        <w:rPr>
          <w:rFonts w:ascii="Times New Roman" w:hAnsi="Times New Roman" w:cs="Times New Roman"/>
          <w:sz w:val="28"/>
          <w:szCs w:val="28"/>
        </w:rPr>
        <w:t>по налогу на имущество физических лиц</w:t>
      </w:r>
      <w:r w:rsidR="001F5922" w:rsidRPr="00692958">
        <w:rPr>
          <w:rFonts w:ascii="Times New Roman" w:hAnsi="Times New Roman" w:cs="Times New Roman"/>
          <w:sz w:val="28"/>
          <w:szCs w:val="28"/>
        </w:rPr>
        <w:t xml:space="preserve"> поступило 217,1 </w:t>
      </w:r>
      <w:proofErr w:type="spellStart"/>
      <w:proofErr w:type="gramStart"/>
      <w:r w:rsidR="001F5922"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1F5922" w:rsidRPr="0069295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92958">
        <w:rPr>
          <w:rFonts w:ascii="Times New Roman" w:hAnsi="Times New Roman" w:cs="Times New Roman"/>
          <w:sz w:val="28"/>
          <w:szCs w:val="28"/>
        </w:rPr>
        <w:t xml:space="preserve">, рост составил – </w:t>
      </w:r>
      <w:r w:rsidR="005B696F" w:rsidRPr="00692958">
        <w:rPr>
          <w:rFonts w:ascii="Times New Roman" w:hAnsi="Times New Roman" w:cs="Times New Roman"/>
          <w:sz w:val="28"/>
          <w:szCs w:val="28"/>
        </w:rPr>
        <w:t>51</w:t>
      </w:r>
      <w:r w:rsidRPr="00692958">
        <w:rPr>
          <w:rFonts w:ascii="Times New Roman" w:hAnsi="Times New Roman" w:cs="Times New Roman"/>
          <w:sz w:val="28"/>
          <w:szCs w:val="28"/>
        </w:rPr>
        <w:t>,</w:t>
      </w:r>
      <w:r w:rsidR="005B696F" w:rsidRPr="00692958">
        <w:rPr>
          <w:rFonts w:ascii="Times New Roman" w:hAnsi="Times New Roman" w:cs="Times New Roman"/>
          <w:sz w:val="28"/>
          <w:szCs w:val="28"/>
        </w:rPr>
        <w:t>9</w:t>
      </w:r>
      <w:r w:rsidRPr="0069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692958">
        <w:rPr>
          <w:rFonts w:ascii="Times New Roman" w:hAnsi="Times New Roman" w:cs="Times New Roman"/>
          <w:sz w:val="28"/>
          <w:szCs w:val="28"/>
        </w:rPr>
        <w:t xml:space="preserve"> рублей (1</w:t>
      </w:r>
      <w:r w:rsidR="005B696F" w:rsidRPr="00692958">
        <w:rPr>
          <w:rFonts w:ascii="Times New Roman" w:hAnsi="Times New Roman" w:cs="Times New Roman"/>
          <w:sz w:val="28"/>
          <w:szCs w:val="28"/>
        </w:rPr>
        <w:t>3</w:t>
      </w:r>
      <w:r w:rsidRPr="00692958">
        <w:rPr>
          <w:rFonts w:ascii="Times New Roman" w:hAnsi="Times New Roman" w:cs="Times New Roman"/>
          <w:sz w:val="28"/>
          <w:szCs w:val="28"/>
        </w:rPr>
        <w:t>1</w:t>
      </w:r>
      <w:r w:rsidR="005B696F" w:rsidRPr="00692958">
        <w:rPr>
          <w:rFonts w:ascii="Times New Roman" w:hAnsi="Times New Roman" w:cs="Times New Roman"/>
          <w:sz w:val="28"/>
          <w:szCs w:val="28"/>
        </w:rPr>
        <w:t>,4</w:t>
      </w:r>
      <w:r w:rsidRPr="00692958">
        <w:rPr>
          <w:rFonts w:ascii="Times New Roman" w:hAnsi="Times New Roman" w:cs="Times New Roman"/>
          <w:sz w:val="28"/>
          <w:szCs w:val="28"/>
        </w:rPr>
        <w:t xml:space="preserve">%), за счет </w:t>
      </w:r>
      <w:r w:rsidR="005B696F" w:rsidRPr="00692958">
        <w:rPr>
          <w:rFonts w:ascii="Times New Roman" w:hAnsi="Times New Roman" w:cs="Times New Roman"/>
          <w:sz w:val="28"/>
          <w:szCs w:val="28"/>
        </w:rPr>
        <w:t>увеличения</w:t>
      </w:r>
      <w:r w:rsidRPr="00692958">
        <w:rPr>
          <w:rFonts w:ascii="Times New Roman" w:hAnsi="Times New Roman" w:cs="Times New Roman"/>
          <w:sz w:val="28"/>
          <w:szCs w:val="28"/>
        </w:rPr>
        <w:t xml:space="preserve"> количества объектов, по которым налог предъявлен к уплате</w:t>
      </w:r>
      <w:r w:rsidR="007E3A9F" w:rsidRPr="00692958">
        <w:rPr>
          <w:rFonts w:ascii="Times New Roman" w:hAnsi="Times New Roman" w:cs="Times New Roman"/>
          <w:sz w:val="28"/>
          <w:szCs w:val="28"/>
        </w:rPr>
        <w:t>,</w:t>
      </w:r>
      <w:r w:rsidRPr="00692958">
        <w:rPr>
          <w:rFonts w:ascii="Times New Roman" w:hAnsi="Times New Roman" w:cs="Times New Roman"/>
          <w:sz w:val="28"/>
          <w:szCs w:val="28"/>
        </w:rPr>
        <w:t xml:space="preserve"> и общей кадастровой стоимости таких объектов</w:t>
      </w:r>
      <w:r w:rsidR="001F5922" w:rsidRPr="00692958">
        <w:rPr>
          <w:rFonts w:ascii="Times New Roman" w:hAnsi="Times New Roman" w:cs="Times New Roman"/>
          <w:sz w:val="28"/>
          <w:szCs w:val="28"/>
        </w:rPr>
        <w:t>;</w:t>
      </w:r>
    </w:p>
    <w:p w:rsidR="001D5B04" w:rsidRPr="00692958" w:rsidRDefault="00CE2510" w:rsidP="00D801B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2958">
        <w:rPr>
          <w:rFonts w:ascii="Times New Roman" w:hAnsi="Times New Roman" w:cs="Times New Roman"/>
          <w:b/>
          <w:sz w:val="28"/>
          <w:szCs w:val="28"/>
        </w:rPr>
        <w:t>безвозмездные</w:t>
      </w:r>
      <w:r w:rsidR="00F50DE1" w:rsidRPr="00692958">
        <w:rPr>
          <w:rFonts w:ascii="Times New Roman" w:hAnsi="Times New Roman" w:cs="Times New Roman"/>
          <w:b/>
          <w:sz w:val="28"/>
          <w:szCs w:val="28"/>
        </w:rPr>
        <w:t xml:space="preserve"> поступления из </w:t>
      </w:r>
      <w:r w:rsidR="00A43680" w:rsidRPr="00692958">
        <w:rPr>
          <w:rFonts w:ascii="Times New Roman" w:hAnsi="Times New Roman" w:cs="Times New Roman"/>
          <w:b/>
          <w:sz w:val="28"/>
          <w:szCs w:val="28"/>
        </w:rPr>
        <w:t>вышестоящих бюджетов</w:t>
      </w:r>
      <w:r w:rsidR="00A43680" w:rsidRPr="00692958">
        <w:rPr>
          <w:rFonts w:ascii="Times New Roman" w:hAnsi="Times New Roman" w:cs="Times New Roman"/>
          <w:sz w:val="28"/>
          <w:szCs w:val="28"/>
        </w:rPr>
        <w:t xml:space="preserve"> </w:t>
      </w:r>
      <w:r w:rsidR="00D44686" w:rsidRPr="00692958">
        <w:rPr>
          <w:rFonts w:ascii="Times New Roman" w:hAnsi="Times New Roman" w:cs="Times New Roman"/>
          <w:sz w:val="28"/>
          <w:szCs w:val="28"/>
        </w:rPr>
        <w:t xml:space="preserve">получены в размере </w:t>
      </w:r>
      <w:r w:rsidR="00F50DE1" w:rsidRPr="00692958">
        <w:rPr>
          <w:rFonts w:ascii="Times New Roman" w:hAnsi="Times New Roman" w:cs="Times New Roman"/>
          <w:sz w:val="28"/>
          <w:szCs w:val="28"/>
        </w:rPr>
        <w:t xml:space="preserve"> </w:t>
      </w:r>
      <w:r w:rsidR="002B4676" w:rsidRPr="00692958">
        <w:rPr>
          <w:rFonts w:ascii="Times New Roman" w:hAnsi="Times New Roman" w:cs="Times New Roman"/>
          <w:sz w:val="28"/>
          <w:szCs w:val="28"/>
        </w:rPr>
        <w:t>9</w:t>
      </w:r>
      <w:r w:rsidR="00F50DE1" w:rsidRPr="00692958">
        <w:rPr>
          <w:rFonts w:ascii="Times New Roman" w:hAnsi="Times New Roman" w:cs="Times New Roman"/>
          <w:sz w:val="28"/>
          <w:szCs w:val="28"/>
        </w:rPr>
        <w:t> </w:t>
      </w:r>
      <w:r w:rsidR="002B4676" w:rsidRPr="00692958">
        <w:rPr>
          <w:rFonts w:ascii="Times New Roman" w:hAnsi="Times New Roman" w:cs="Times New Roman"/>
          <w:sz w:val="28"/>
          <w:szCs w:val="28"/>
        </w:rPr>
        <w:t>975</w:t>
      </w:r>
      <w:r w:rsidR="00F50DE1" w:rsidRPr="00692958">
        <w:rPr>
          <w:rFonts w:ascii="Times New Roman" w:hAnsi="Times New Roman" w:cs="Times New Roman"/>
          <w:sz w:val="28"/>
          <w:szCs w:val="28"/>
        </w:rPr>
        <w:t>,</w:t>
      </w:r>
      <w:r w:rsidR="002B4676" w:rsidRPr="00692958">
        <w:rPr>
          <w:rFonts w:ascii="Times New Roman" w:hAnsi="Times New Roman" w:cs="Times New Roman"/>
          <w:sz w:val="28"/>
          <w:szCs w:val="28"/>
        </w:rPr>
        <w:t>7</w:t>
      </w:r>
      <w:r w:rsidR="001D5B04" w:rsidRPr="0069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D5B04"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1D5B04" w:rsidRPr="00692958">
        <w:rPr>
          <w:rFonts w:ascii="Times New Roman" w:hAnsi="Times New Roman" w:cs="Times New Roman"/>
          <w:sz w:val="28"/>
          <w:szCs w:val="28"/>
        </w:rPr>
        <w:t xml:space="preserve"> рубле</w:t>
      </w:r>
      <w:r w:rsidR="00D44686" w:rsidRPr="00692958">
        <w:rPr>
          <w:rFonts w:ascii="Times New Roman" w:hAnsi="Times New Roman" w:cs="Times New Roman"/>
          <w:sz w:val="28"/>
          <w:szCs w:val="28"/>
        </w:rPr>
        <w:t>й</w:t>
      </w:r>
      <w:r w:rsidR="001D5B04" w:rsidRPr="00692958">
        <w:rPr>
          <w:rFonts w:ascii="Times New Roman" w:hAnsi="Times New Roman" w:cs="Times New Roman"/>
          <w:sz w:val="28"/>
          <w:szCs w:val="28"/>
        </w:rPr>
        <w:t xml:space="preserve">, из них дотации составили </w:t>
      </w:r>
      <w:r w:rsidR="002B4676" w:rsidRPr="00692958">
        <w:rPr>
          <w:rFonts w:ascii="Times New Roman" w:hAnsi="Times New Roman" w:cs="Times New Roman"/>
          <w:sz w:val="28"/>
          <w:szCs w:val="28"/>
        </w:rPr>
        <w:t>1 740,1</w:t>
      </w:r>
      <w:r w:rsidR="001D5B04" w:rsidRPr="00692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B04"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1D5B04" w:rsidRPr="0069295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205EF" w:rsidRPr="00692958">
        <w:rPr>
          <w:rFonts w:ascii="Times New Roman" w:hAnsi="Times New Roman" w:cs="Times New Roman"/>
          <w:sz w:val="28"/>
          <w:szCs w:val="28"/>
        </w:rPr>
        <w:t xml:space="preserve">, что в 2,2 раза или на 946,6 </w:t>
      </w:r>
      <w:proofErr w:type="spellStart"/>
      <w:r w:rsidR="008205EF"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8205EF" w:rsidRPr="00692958">
        <w:rPr>
          <w:rFonts w:ascii="Times New Roman" w:hAnsi="Times New Roman" w:cs="Times New Roman"/>
          <w:sz w:val="28"/>
          <w:szCs w:val="28"/>
        </w:rPr>
        <w:t xml:space="preserve"> рублей больше чем в 2023 году, </w:t>
      </w:r>
      <w:r w:rsidR="00FF7A71" w:rsidRPr="00692958">
        <w:rPr>
          <w:rFonts w:ascii="Times New Roman" w:hAnsi="Times New Roman" w:cs="Times New Roman"/>
          <w:sz w:val="28"/>
          <w:szCs w:val="28"/>
        </w:rPr>
        <w:t xml:space="preserve">дополнительные средства получены </w:t>
      </w:r>
      <w:r w:rsidR="008205EF" w:rsidRPr="00692958">
        <w:rPr>
          <w:rFonts w:ascii="Times New Roman" w:hAnsi="Times New Roman" w:cs="Times New Roman"/>
          <w:sz w:val="28"/>
          <w:szCs w:val="28"/>
        </w:rPr>
        <w:t xml:space="preserve">в том числе благодаря работе </w:t>
      </w:r>
      <w:r w:rsidR="009840A8" w:rsidRPr="00692958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8205EF" w:rsidRPr="00692958">
        <w:rPr>
          <w:rFonts w:ascii="Times New Roman" w:hAnsi="Times New Roman" w:cs="Times New Roman"/>
          <w:sz w:val="28"/>
          <w:szCs w:val="28"/>
        </w:rPr>
        <w:t>с Правительством Орловской области</w:t>
      </w:r>
      <w:r w:rsidR="0045063F">
        <w:rPr>
          <w:rFonts w:ascii="Times New Roman" w:hAnsi="Times New Roman" w:cs="Times New Roman"/>
          <w:sz w:val="28"/>
          <w:szCs w:val="28"/>
        </w:rPr>
        <w:t>,</w:t>
      </w:r>
      <w:r w:rsidR="008205EF" w:rsidRPr="00692958">
        <w:rPr>
          <w:rFonts w:ascii="Times New Roman" w:hAnsi="Times New Roman" w:cs="Times New Roman"/>
          <w:sz w:val="28"/>
          <w:szCs w:val="28"/>
        </w:rPr>
        <w:t xml:space="preserve"> </w:t>
      </w:r>
      <w:r w:rsidR="009840A8" w:rsidRPr="00692958">
        <w:rPr>
          <w:rFonts w:ascii="Times New Roman" w:hAnsi="Times New Roman" w:cs="Times New Roman"/>
          <w:sz w:val="28"/>
          <w:szCs w:val="28"/>
        </w:rPr>
        <w:t xml:space="preserve">в результате которой выделена </w:t>
      </w:r>
      <w:r w:rsidR="008205EF" w:rsidRPr="00692958">
        <w:rPr>
          <w:rFonts w:ascii="Times New Roman" w:hAnsi="Times New Roman" w:cs="Times New Roman"/>
          <w:sz w:val="28"/>
          <w:szCs w:val="28"/>
        </w:rPr>
        <w:t xml:space="preserve">дополнительная дотация в сумме 605,3 </w:t>
      </w:r>
      <w:proofErr w:type="spellStart"/>
      <w:r w:rsidR="008205EF" w:rsidRPr="0069295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8205EF" w:rsidRPr="0069295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840A8" w:rsidRPr="00692958">
        <w:rPr>
          <w:rFonts w:ascii="Times New Roman" w:hAnsi="Times New Roman" w:cs="Times New Roman"/>
          <w:sz w:val="28"/>
          <w:szCs w:val="28"/>
        </w:rPr>
        <w:t xml:space="preserve"> и направлена на </w:t>
      </w:r>
      <w:r w:rsidR="008205EF" w:rsidRPr="00692958">
        <w:rPr>
          <w:rFonts w:ascii="Times New Roman" w:hAnsi="Times New Roman" w:cs="Times New Roman"/>
          <w:sz w:val="28"/>
          <w:szCs w:val="28"/>
        </w:rPr>
        <w:t xml:space="preserve">погашение просроченной кредиторской </w:t>
      </w:r>
      <w:r w:rsidR="009840A8" w:rsidRPr="00692958">
        <w:rPr>
          <w:rFonts w:ascii="Times New Roman" w:hAnsi="Times New Roman" w:cs="Times New Roman"/>
          <w:sz w:val="28"/>
          <w:szCs w:val="28"/>
        </w:rPr>
        <w:t>задолженности города</w:t>
      </w:r>
      <w:r w:rsidR="008205EF" w:rsidRPr="00692958">
        <w:rPr>
          <w:rFonts w:ascii="Times New Roman" w:hAnsi="Times New Roman" w:cs="Times New Roman"/>
          <w:sz w:val="28"/>
          <w:szCs w:val="28"/>
        </w:rPr>
        <w:t xml:space="preserve"> Орла</w:t>
      </w:r>
      <w:r w:rsidR="009840A8" w:rsidRPr="00692958">
        <w:rPr>
          <w:rFonts w:ascii="Times New Roman" w:hAnsi="Times New Roman" w:cs="Times New Roman"/>
          <w:sz w:val="28"/>
          <w:szCs w:val="28"/>
        </w:rPr>
        <w:t>.</w:t>
      </w:r>
    </w:p>
    <w:p w:rsidR="001431B2" w:rsidRPr="00FA15E3" w:rsidRDefault="001431B2" w:rsidP="00D801B1">
      <w:pPr>
        <w:pStyle w:val="a3"/>
        <w:spacing w:line="276" w:lineRule="auto"/>
        <w:jc w:val="both"/>
      </w:pPr>
    </w:p>
    <w:p w:rsidR="00CE2A95" w:rsidRPr="00F43E8F" w:rsidRDefault="00CE2A95" w:rsidP="00F43E8F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3E8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Бюджет города </w:t>
      </w:r>
      <w:r w:rsidRPr="00F43E8F">
        <w:rPr>
          <w:rFonts w:ascii="Times New Roman" w:hAnsi="Times New Roman" w:cs="Times New Roman"/>
          <w:b/>
          <w:iCs/>
          <w:sz w:val="28"/>
          <w:szCs w:val="28"/>
        </w:rPr>
        <w:t>по расходам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исполнен в сумме </w:t>
      </w:r>
      <w:r w:rsidR="0076255C" w:rsidRPr="0076255C">
        <w:rPr>
          <w:rFonts w:ascii="Times New Roman" w:hAnsi="Times New Roman" w:cs="Times New Roman"/>
          <w:iCs/>
          <w:sz w:val="28"/>
          <w:szCs w:val="28"/>
        </w:rPr>
        <w:t>13</w:t>
      </w:r>
      <w:r w:rsidR="0076255C">
        <w:rPr>
          <w:rFonts w:ascii="Times New Roman" w:hAnsi="Times New Roman" w:cs="Times New Roman"/>
          <w:iCs/>
          <w:sz w:val="28"/>
          <w:szCs w:val="28"/>
        </w:rPr>
        <w:t> </w:t>
      </w:r>
      <w:r w:rsidR="0076255C" w:rsidRPr="0076255C">
        <w:rPr>
          <w:rFonts w:ascii="Times New Roman" w:hAnsi="Times New Roman" w:cs="Times New Roman"/>
          <w:iCs/>
          <w:sz w:val="28"/>
          <w:szCs w:val="28"/>
        </w:rPr>
        <w:t>645</w:t>
      </w:r>
      <w:r w:rsidR="0076255C">
        <w:rPr>
          <w:rFonts w:ascii="Times New Roman" w:hAnsi="Times New Roman" w:cs="Times New Roman"/>
          <w:iCs/>
          <w:sz w:val="28"/>
          <w:szCs w:val="28"/>
        </w:rPr>
        <w:t>,9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iCs/>
          <w:sz w:val="28"/>
          <w:szCs w:val="28"/>
        </w:rPr>
        <w:t xml:space="preserve"> рублей или </w:t>
      </w:r>
      <w:r w:rsidR="0076255C">
        <w:rPr>
          <w:rFonts w:ascii="Times New Roman" w:hAnsi="Times New Roman" w:cs="Times New Roman"/>
          <w:iCs/>
          <w:sz w:val="28"/>
          <w:szCs w:val="28"/>
        </w:rPr>
        <w:t>87,3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% от плана, в том числе по собственным полномочиям – </w:t>
      </w:r>
      <w:r w:rsidR="0076255C">
        <w:rPr>
          <w:rFonts w:ascii="Times New Roman" w:hAnsi="Times New Roman" w:cs="Times New Roman"/>
          <w:iCs/>
          <w:sz w:val="28"/>
          <w:szCs w:val="28"/>
        </w:rPr>
        <w:t>5 596,8</w:t>
      </w:r>
      <w:r w:rsidR="005B105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iCs/>
          <w:sz w:val="28"/>
          <w:szCs w:val="28"/>
        </w:rPr>
        <w:t xml:space="preserve"> рублей, средствам вышестоящих бюджетов – </w:t>
      </w:r>
      <w:r w:rsidR="0076255C">
        <w:rPr>
          <w:rFonts w:ascii="Times New Roman" w:hAnsi="Times New Roman" w:cs="Times New Roman"/>
          <w:iCs/>
          <w:sz w:val="28"/>
          <w:szCs w:val="28"/>
        </w:rPr>
        <w:t>8 049,0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iCs/>
          <w:sz w:val="28"/>
          <w:szCs w:val="28"/>
        </w:rPr>
        <w:t xml:space="preserve"> рублей. По сравнению с 202</w:t>
      </w:r>
      <w:r w:rsidR="0076255C">
        <w:rPr>
          <w:rFonts w:ascii="Times New Roman" w:hAnsi="Times New Roman" w:cs="Times New Roman"/>
          <w:iCs/>
          <w:sz w:val="28"/>
          <w:szCs w:val="28"/>
        </w:rPr>
        <w:t>3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годом расходы бюджета </w:t>
      </w:r>
      <w:r w:rsidR="0076255C">
        <w:rPr>
          <w:rFonts w:ascii="Times New Roman" w:hAnsi="Times New Roman" w:cs="Times New Roman"/>
          <w:iCs/>
          <w:sz w:val="28"/>
          <w:szCs w:val="28"/>
        </w:rPr>
        <w:t>уменьшились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r w:rsidR="0076255C">
        <w:rPr>
          <w:rFonts w:ascii="Times New Roman" w:hAnsi="Times New Roman" w:cs="Times New Roman"/>
          <w:iCs/>
          <w:sz w:val="28"/>
          <w:szCs w:val="28"/>
        </w:rPr>
        <w:t>1 850,4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iCs/>
          <w:sz w:val="28"/>
          <w:szCs w:val="28"/>
        </w:rPr>
        <w:t xml:space="preserve"> рублей или на </w:t>
      </w:r>
      <w:r w:rsidR="0076255C">
        <w:rPr>
          <w:rFonts w:ascii="Times New Roman" w:hAnsi="Times New Roman" w:cs="Times New Roman"/>
          <w:iCs/>
          <w:sz w:val="28"/>
          <w:szCs w:val="28"/>
        </w:rPr>
        <w:t>12</w:t>
      </w:r>
      <w:r w:rsidRPr="00F43E8F">
        <w:rPr>
          <w:rFonts w:ascii="Times New Roman" w:hAnsi="Times New Roman" w:cs="Times New Roman"/>
          <w:iCs/>
          <w:sz w:val="28"/>
          <w:szCs w:val="28"/>
        </w:rPr>
        <w:t>% от общего объема средств. У</w:t>
      </w:r>
      <w:r w:rsidR="0076255C">
        <w:rPr>
          <w:rFonts w:ascii="Times New Roman" w:hAnsi="Times New Roman" w:cs="Times New Roman"/>
          <w:iCs/>
          <w:sz w:val="28"/>
          <w:szCs w:val="28"/>
        </w:rPr>
        <w:t>меньшение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расходов произошло за счет</w:t>
      </w:r>
      <w:r w:rsidR="00A274C0">
        <w:rPr>
          <w:rFonts w:ascii="Times New Roman" w:hAnsi="Times New Roman" w:cs="Times New Roman"/>
          <w:iCs/>
          <w:sz w:val="28"/>
          <w:szCs w:val="28"/>
        </w:rPr>
        <w:t xml:space="preserve"> уменьшения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целевых субсидий из областного бюджета.</w:t>
      </w:r>
    </w:p>
    <w:p w:rsidR="005D60E2" w:rsidRPr="00F43E8F" w:rsidRDefault="005D60E2" w:rsidP="00F43E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proofErr w:type="gramStart"/>
      <w:r w:rsidRPr="00F43E8F">
        <w:rPr>
          <w:rFonts w:ascii="Times New Roman" w:hAnsi="Times New Roman" w:cs="Times New Roman"/>
          <w:sz w:val="28"/>
          <w:szCs w:val="28"/>
        </w:rPr>
        <w:t>расходования средств бюджета города Орла</w:t>
      </w:r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за 202</w:t>
      </w:r>
      <w:r w:rsidR="0076255C">
        <w:rPr>
          <w:rFonts w:ascii="Times New Roman" w:hAnsi="Times New Roman" w:cs="Times New Roman"/>
          <w:sz w:val="28"/>
          <w:szCs w:val="28"/>
        </w:rPr>
        <w:t>4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год сложились следующим образом.</w:t>
      </w:r>
    </w:p>
    <w:p w:rsidR="005D60E2" w:rsidRPr="006E1E17" w:rsidRDefault="00545FCD" w:rsidP="00F43E8F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="006E1E17" w:rsidRPr="006E1E17">
        <w:rPr>
          <w:rFonts w:ascii="Times New Roman" w:hAnsi="Times New Roman" w:cs="Times New Roman"/>
          <w:iCs/>
          <w:sz w:val="28"/>
          <w:szCs w:val="28"/>
        </w:rPr>
        <w:t xml:space="preserve">а социально-культурную сферу израсходовано </w:t>
      </w:r>
      <w:r w:rsidR="0076255C">
        <w:rPr>
          <w:rFonts w:ascii="Times New Roman" w:hAnsi="Times New Roman" w:cs="Times New Roman"/>
          <w:iCs/>
          <w:sz w:val="28"/>
          <w:szCs w:val="28"/>
        </w:rPr>
        <w:t>8</w:t>
      </w:r>
      <w:r w:rsidR="00772768">
        <w:rPr>
          <w:rFonts w:ascii="Times New Roman" w:hAnsi="Times New Roman" w:cs="Times New Roman"/>
          <w:iCs/>
          <w:sz w:val="28"/>
          <w:szCs w:val="28"/>
        </w:rPr>
        <w:t> 818,8</w:t>
      </w:r>
      <w:r w:rsidR="006E1E17" w:rsidRPr="00F43E8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6E1E17" w:rsidRPr="00F43E8F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proofErr w:type="gramEnd"/>
      <w:r w:rsidR="006E1E17" w:rsidRPr="00F43E8F">
        <w:rPr>
          <w:rFonts w:ascii="Times New Roman" w:hAnsi="Times New Roman" w:cs="Times New Roman"/>
          <w:iCs/>
          <w:sz w:val="28"/>
          <w:szCs w:val="28"/>
        </w:rPr>
        <w:t xml:space="preserve"> рублей</w:t>
      </w:r>
      <w:r w:rsidR="006E1E17">
        <w:rPr>
          <w:rFonts w:ascii="Times New Roman" w:hAnsi="Times New Roman" w:cs="Times New Roman"/>
          <w:iCs/>
          <w:sz w:val="28"/>
          <w:szCs w:val="28"/>
        </w:rPr>
        <w:t>,</w:t>
      </w:r>
      <w:r w:rsidR="006E1E17" w:rsidRPr="00F43E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1E17" w:rsidRPr="006E1E17">
        <w:rPr>
          <w:rFonts w:ascii="Times New Roman" w:hAnsi="Times New Roman" w:cs="Times New Roman"/>
          <w:iCs/>
          <w:sz w:val="28"/>
          <w:szCs w:val="28"/>
        </w:rPr>
        <w:t xml:space="preserve">что составляет </w:t>
      </w:r>
      <w:r w:rsidR="0076255C">
        <w:rPr>
          <w:rFonts w:ascii="Times New Roman" w:hAnsi="Times New Roman" w:cs="Times New Roman"/>
          <w:iCs/>
          <w:sz w:val="28"/>
          <w:szCs w:val="28"/>
        </w:rPr>
        <w:t>64,</w:t>
      </w:r>
      <w:r w:rsidR="00772768">
        <w:rPr>
          <w:rFonts w:ascii="Times New Roman" w:hAnsi="Times New Roman" w:cs="Times New Roman"/>
          <w:iCs/>
          <w:sz w:val="28"/>
          <w:szCs w:val="28"/>
        </w:rPr>
        <w:t>6</w:t>
      </w:r>
      <w:r w:rsidR="005D60E2" w:rsidRPr="00F43E8F">
        <w:rPr>
          <w:rFonts w:ascii="Times New Roman" w:hAnsi="Times New Roman" w:cs="Times New Roman"/>
          <w:iCs/>
          <w:sz w:val="28"/>
          <w:szCs w:val="28"/>
        </w:rPr>
        <w:t>%</w:t>
      </w:r>
      <w:r w:rsidR="006E1E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E1E17" w:rsidRPr="006E1E17">
        <w:rPr>
          <w:rFonts w:ascii="Times New Roman" w:hAnsi="Times New Roman" w:cs="Times New Roman"/>
          <w:iCs/>
          <w:sz w:val="28"/>
          <w:szCs w:val="28"/>
        </w:rPr>
        <w:t>общего объема расходов бюджета города Орла.</w:t>
      </w:r>
    </w:p>
    <w:p w:rsidR="005D60E2" w:rsidRPr="00F43E8F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E8F">
        <w:rPr>
          <w:rFonts w:ascii="Times New Roman" w:hAnsi="Times New Roman" w:cs="Times New Roman"/>
          <w:b/>
          <w:sz w:val="28"/>
          <w:szCs w:val="28"/>
        </w:rPr>
        <w:t>Расходы на образование</w:t>
      </w:r>
      <w:r w:rsidRPr="00F43E8F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AC5BF9">
        <w:rPr>
          <w:rFonts w:ascii="Times New Roman" w:hAnsi="Times New Roman" w:cs="Times New Roman"/>
          <w:sz w:val="28"/>
          <w:szCs w:val="28"/>
        </w:rPr>
        <w:t>7 793,4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C5BF9">
        <w:rPr>
          <w:rFonts w:ascii="Times New Roman" w:hAnsi="Times New Roman" w:cs="Times New Roman"/>
          <w:sz w:val="28"/>
          <w:szCs w:val="28"/>
        </w:rPr>
        <w:t>(</w:t>
      </w:r>
      <w:r w:rsidRPr="00F43E8F">
        <w:rPr>
          <w:rFonts w:ascii="Times New Roman" w:hAnsi="Times New Roman" w:cs="Times New Roman"/>
          <w:sz w:val="28"/>
          <w:szCs w:val="28"/>
        </w:rPr>
        <w:t>8</w:t>
      </w:r>
      <w:r w:rsidR="006E1E17">
        <w:rPr>
          <w:rFonts w:ascii="Times New Roman" w:hAnsi="Times New Roman" w:cs="Times New Roman"/>
          <w:sz w:val="28"/>
          <w:szCs w:val="28"/>
        </w:rPr>
        <w:t>9</w:t>
      </w:r>
      <w:r w:rsidR="00E86329" w:rsidRPr="00F43E8F">
        <w:rPr>
          <w:rFonts w:ascii="Times New Roman" w:hAnsi="Times New Roman" w:cs="Times New Roman"/>
          <w:sz w:val="28"/>
          <w:szCs w:val="28"/>
        </w:rPr>
        <w:t>,</w:t>
      </w:r>
      <w:r w:rsidR="00AC5BF9">
        <w:rPr>
          <w:rFonts w:ascii="Times New Roman" w:hAnsi="Times New Roman" w:cs="Times New Roman"/>
          <w:sz w:val="28"/>
          <w:szCs w:val="28"/>
        </w:rPr>
        <w:t>7</w:t>
      </w:r>
      <w:r w:rsidRPr="00F43E8F">
        <w:rPr>
          <w:rFonts w:ascii="Times New Roman" w:hAnsi="Times New Roman" w:cs="Times New Roman"/>
          <w:sz w:val="28"/>
          <w:szCs w:val="28"/>
        </w:rPr>
        <w:t>% от плана года</w:t>
      </w:r>
      <w:r w:rsidR="00AC5BF9">
        <w:rPr>
          <w:rFonts w:ascii="Times New Roman" w:hAnsi="Times New Roman" w:cs="Times New Roman"/>
          <w:sz w:val="28"/>
          <w:szCs w:val="28"/>
        </w:rPr>
        <w:t>)</w:t>
      </w:r>
      <w:r w:rsidRPr="00F43E8F">
        <w:rPr>
          <w:rFonts w:ascii="Times New Roman" w:hAnsi="Times New Roman" w:cs="Times New Roman"/>
          <w:sz w:val="28"/>
          <w:szCs w:val="28"/>
        </w:rPr>
        <w:t xml:space="preserve"> с </w:t>
      </w:r>
      <w:r w:rsidR="006E1E17">
        <w:rPr>
          <w:rFonts w:ascii="Times New Roman" w:hAnsi="Times New Roman" w:cs="Times New Roman"/>
          <w:sz w:val="28"/>
          <w:szCs w:val="28"/>
        </w:rPr>
        <w:t>у</w:t>
      </w:r>
      <w:r w:rsidR="00AC5BF9">
        <w:rPr>
          <w:rFonts w:ascii="Times New Roman" w:hAnsi="Times New Roman" w:cs="Times New Roman"/>
          <w:sz w:val="28"/>
          <w:szCs w:val="28"/>
        </w:rPr>
        <w:t>величением</w:t>
      </w:r>
      <w:r w:rsidRPr="00F43E8F">
        <w:rPr>
          <w:rFonts w:ascii="Times New Roman" w:hAnsi="Times New Roman" w:cs="Times New Roman"/>
          <w:sz w:val="28"/>
          <w:szCs w:val="28"/>
        </w:rPr>
        <w:t xml:space="preserve"> к аналогичному периоду 202</w:t>
      </w:r>
      <w:r w:rsidR="00AC5BF9">
        <w:rPr>
          <w:rFonts w:ascii="Times New Roman" w:hAnsi="Times New Roman" w:cs="Times New Roman"/>
          <w:sz w:val="28"/>
          <w:szCs w:val="28"/>
        </w:rPr>
        <w:t>3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C5BF9">
        <w:rPr>
          <w:rFonts w:ascii="Times New Roman" w:hAnsi="Times New Roman" w:cs="Times New Roman"/>
          <w:sz w:val="28"/>
          <w:szCs w:val="28"/>
        </w:rPr>
        <w:t>1 402,8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AC5BF9">
        <w:rPr>
          <w:rFonts w:ascii="Times New Roman" w:hAnsi="Times New Roman" w:cs="Times New Roman"/>
          <w:sz w:val="28"/>
          <w:szCs w:val="28"/>
        </w:rPr>
        <w:t>22</w:t>
      </w:r>
      <w:r w:rsidRPr="00F43E8F">
        <w:rPr>
          <w:rFonts w:ascii="Times New Roman" w:hAnsi="Times New Roman" w:cs="Times New Roman"/>
          <w:sz w:val="28"/>
          <w:szCs w:val="28"/>
        </w:rPr>
        <w:t>%</w:t>
      </w:r>
      <w:r w:rsidRPr="00F43E8F">
        <w:rPr>
          <w:rFonts w:ascii="Times New Roman" w:hAnsi="Times New Roman" w:cs="Times New Roman"/>
          <w:i/>
          <w:sz w:val="28"/>
          <w:szCs w:val="28"/>
        </w:rPr>
        <w:t>.</w:t>
      </w:r>
    </w:p>
    <w:p w:rsidR="005D60E2" w:rsidRPr="00F43E8F" w:rsidRDefault="005D60E2" w:rsidP="00F43E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>На заработную плату и начисления на выплаты по оплате труда (включая расходы, произведенные в виде субсидий на выполнение муниципального задания бюджетными учреждениями) за 202</w:t>
      </w:r>
      <w:r w:rsidR="00545FCD">
        <w:rPr>
          <w:rFonts w:ascii="Times New Roman" w:hAnsi="Times New Roman" w:cs="Times New Roman"/>
          <w:sz w:val="28"/>
          <w:szCs w:val="28"/>
        </w:rPr>
        <w:t>4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год направлено </w:t>
      </w:r>
      <w:r w:rsidR="00545FCD">
        <w:rPr>
          <w:rFonts w:ascii="Times New Roman" w:hAnsi="Times New Roman" w:cs="Times New Roman"/>
          <w:sz w:val="28"/>
          <w:szCs w:val="28"/>
        </w:rPr>
        <w:t>5 663,7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545FCD">
        <w:rPr>
          <w:rFonts w:ascii="Times New Roman" w:hAnsi="Times New Roman" w:cs="Times New Roman"/>
          <w:sz w:val="28"/>
          <w:szCs w:val="28"/>
        </w:rPr>
        <w:t>72,7</w:t>
      </w:r>
      <w:r w:rsidRPr="00F43E8F">
        <w:rPr>
          <w:rFonts w:ascii="Times New Roman" w:hAnsi="Times New Roman" w:cs="Times New Roman"/>
          <w:sz w:val="28"/>
          <w:szCs w:val="28"/>
        </w:rPr>
        <w:t>% от общих расходов по отрасли.</w:t>
      </w:r>
    </w:p>
    <w:p w:rsidR="005D60E2" w:rsidRPr="00F43E8F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>За 202</w:t>
      </w:r>
      <w:r w:rsidR="00545FCD">
        <w:rPr>
          <w:rFonts w:ascii="Times New Roman" w:hAnsi="Times New Roman" w:cs="Times New Roman"/>
          <w:sz w:val="28"/>
          <w:szCs w:val="28"/>
        </w:rPr>
        <w:t>4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год средняя заработная плата списочного состава педагогических работников общеобразовательных учреждений составила </w:t>
      </w:r>
      <w:r w:rsidR="00545FCD">
        <w:rPr>
          <w:rFonts w:ascii="Times New Roman" w:hAnsi="Times New Roman"/>
          <w:sz w:val="28"/>
          <w:szCs w:val="28"/>
        </w:rPr>
        <w:t>44 490,77</w:t>
      </w:r>
      <w:r w:rsidRPr="00F43E8F">
        <w:rPr>
          <w:rFonts w:ascii="Times New Roman" w:hAnsi="Times New Roman" w:cs="Times New Roman"/>
          <w:sz w:val="28"/>
          <w:szCs w:val="28"/>
        </w:rPr>
        <w:t xml:space="preserve"> рублей (из них учителей – </w:t>
      </w:r>
      <w:r w:rsidR="00545FCD">
        <w:rPr>
          <w:rFonts w:ascii="Times New Roman" w:hAnsi="Times New Roman"/>
          <w:sz w:val="28"/>
          <w:szCs w:val="28"/>
        </w:rPr>
        <w:t>44 727,45</w:t>
      </w:r>
      <w:r w:rsidRPr="00F43E8F">
        <w:rPr>
          <w:rFonts w:ascii="Times New Roman" w:hAnsi="Times New Roman" w:cs="Times New Roman"/>
          <w:sz w:val="28"/>
          <w:szCs w:val="28"/>
        </w:rPr>
        <w:t xml:space="preserve"> рублей), учреждений дополнительного образования детей – </w:t>
      </w:r>
      <w:r w:rsidR="00545FCD">
        <w:rPr>
          <w:rFonts w:ascii="Times New Roman" w:hAnsi="Times New Roman"/>
          <w:sz w:val="28"/>
          <w:szCs w:val="28"/>
        </w:rPr>
        <w:t>44 748,04</w:t>
      </w:r>
      <w:r w:rsidRPr="00F43E8F">
        <w:rPr>
          <w:rFonts w:ascii="Times New Roman" w:hAnsi="Times New Roman" w:cs="Times New Roman"/>
          <w:sz w:val="28"/>
          <w:szCs w:val="28"/>
        </w:rPr>
        <w:t xml:space="preserve"> рублей, дошкольных образовательных учреждений – </w:t>
      </w:r>
      <w:r w:rsidR="00545FCD">
        <w:rPr>
          <w:rFonts w:ascii="Times New Roman" w:hAnsi="Times New Roman"/>
          <w:sz w:val="28"/>
          <w:szCs w:val="28"/>
        </w:rPr>
        <w:t>46 627,53</w:t>
      </w:r>
      <w:r w:rsidR="00513816" w:rsidRPr="00F43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E8F">
        <w:rPr>
          <w:rFonts w:ascii="Times New Roman" w:hAnsi="Times New Roman" w:cs="Times New Roman"/>
          <w:sz w:val="28"/>
          <w:szCs w:val="28"/>
        </w:rPr>
        <w:t>рублей.</w:t>
      </w:r>
    </w:p>
    <w:p w:rsidR="005D60E2" w:rsidRPr="00F43E8F" w:rsidRDefault="005D60E2" w:rsidP="00F43E8F">
      <w:pPr>
        <w:tabs>
          <w:tab w:val="left" w:pos="4253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Расходы на питание произведены в размере </w:t>
      </w:r>
      <w:r w:rsidR="00330705">
        <w:rPr>
          <w:rFonts w:ascii="Times New Roman" w:hAnsi="Times New Roman" w:cs="Times New Roman"/>
          <w:sz w:val="28"/>
          <w:szCs w:val="28"/>
        </w:rPr>
        <w:t>425,7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рублей. На организацию питания школьников направлено </w:t>
      </w:r>
      <w:r w:rsidR="00330705">
        <w:rPr>
          <w:rFonts w:ascii="Times New Roman" w:hAnsi="Times New Roman" w:cs="Times New Roman"/>
          <w:sz w:val="28"/>
          <w:szCs w:val="28"/>
        </w:rPr>
        <w:t>248,3</w:t>
      </w:r>
      <w:r w:rsidR="009B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рублей, воспитанников дошкольных образовательных учреждений – </w:t>
      </w:r>
      <w:r w:rsidR="00330705">
        <w:rPr>
          <w:rFonts w:ascii="Times New Roman" w:hAnsi="Times New Roman" w:cs="Times New Roman"/>
          <w:sz w:val="28"/>
          <w:szCs w:val="28"/>
        </w:rPr>
        <w:t>154,4</w:t>
      </w:r>
      <w:r w:rsidR="009B011A"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B011A">
        <w:rPr>
          <w:rFonts w:ascii="Times New Roman" w:hAnsi="Times New Roman" w:cs="Times New Roman"/>
          <w:sz w:val="28"/>
          <w:szCs w:val="28"/>
        </w:rPr>
        <w:t>, на</w:t>
      </w:r>
      <w:r w:rsidR="002C002B" w:rsidRPr="002C002B">
        <w:rPr>
          <w:rFonts w:ascii="Times New Roman" w:hAnsi="Times New Roman" w:cs="Times New Roman"/>
          <w:sz w:val="28"/>
          <w:szCs w:val="28"/>
        </w:rPr>
        <w:t xml:space="preserve"> организацию питания в оздоровительных лагерях с дневным пребыванием детей</w:t>
      </w:r>
      <w:r w:rsidR="009B011A">
        <w:rPr>
          <w:rFonts w:ascii="Times New Roman" w:hAnsi="Times New Roman" w:cs="Times New Roman"/>
          <w:sz w:val="28"/>
          <w:szCs w:val="28"/>
        </w:rPr>
        <w:t xml:space="preserve"> – </w:t>
      </w:r>
      <w:r w:rsidR="00330705">
        <w:rPr>
          <w:rFonts w:ascii="Times New Roman" w:hAnsi="Times New Roman" w:cs="Times New Roman"/>
          <w:sz w:val="28"/>
          <w:szCs w:val="28"/>
        </w:rPr>
        <w:t>23,0</w:t>
      </w:r>
      <w:r w:rsidR="009B0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11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9B01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43E8F">
        <w:rPr>
          <w:rFonts w:ascii="Times New Roman" w:hAnsi="Times New Roman" w:cs="Times New Roman"/>
          <w:sz w:val="28"/>
          <w:szCs w:val="28"/>
        </w:rPr>
        <w:t>.</w:t>
      </w:r>
    </w:p>
    <w:p w:rsidR="005D60E2" w:rsidRPr="00F43E8F" w:rsidRDefault="005D60E2" w:rsidP="00F43E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b/>
          <w:sz w:val="28"/>
          <w:szCs w:val="28"/>
        </w:rPr>
        <w:t>Расходы на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r w:rsidRPr="00F43E8F">
        <w:rPr>
          <w:rFonts w:ascii="Times New Roman" w:hAnsi="Times New Roman" w:cs="Times New Roman"/>
          <w:b/>
          <w:sz w:val="28"/>
          <w:szCs w:val="28"/>
        </w:rPr>
        <w:t>культуру</w:t>
      </w:r>
      <w:r w:rsidRPr="00F43E8F">
        <w:rPr>
          <w:rFonts w:ascii="Times New Roman" w:hAnsi="Times New Roman" w:cs="Times New Roman"/>
          <w:sz w:val="28"/>
          <w:szCs w:val="28"/>
        </w:rPr>
        <w:t xml:space="preserve"> сложились в размере </w:t>
      </w:r>
      <w:r w:rsidR="00330705">
        <w:rPr>
          <w:rFonts w:ascii="Times New Roman" w:hAnsi="Times New Roman" w:cs="Times New Roman"/>
          <w:sz w:val="28"/>
          <w:szCs w:val="28"/>
        </w:rPr>
        <w:t>487,4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330705">
        <w:rPr>
          <w:rFonts w:ascii="Times New Roman" w:hAnsi="Times New Roman" w:cs="Times New Roman"/>
          <w:sz w:val="28"/>
          <w:szCs w:val="28"/>
        </w:rPr>
        <w:t>(</w:t>
      </w:r>
      <w:r w:rsidR="00883513">
        <w:rPr>
          <w:rFonts w:ascii="Times New Roman" w:hAnsi="Times New Roman" w:cs="Times New Roman"/>
          <w:sz w:val="28"/>
          <w:szCs w:val="28"/>
        </w:rPr>
        <w:t>9</w:t>
      </w:r>
      <w:r w:rsidR="00330705">
        <w:rPr>
          <w:rFonts w:ascii="Times New Roman" w:hAnsi="Times New Roman" w:cs="Times New Roman"/>
          <w:sz w:val="28"/>
          <w:szCs w:val="28"/>
        </w:rPr>
        <w:t>1,0</w:t>
      </w:r>
      <w:r w:rsidRPr="00F43E8F">
        <w:rPr>
          <w:rFonts w:ascii="Times New Roman" w:hAnsi="Times New Roman" w:cs="Times New Roman"/>
          <w:sz w:val="28"/>
          <w:szCs w:val="28"/>
        </w:rPr>
        <w:t>% от плана года</w:t>
      </w:r>
      <w:r w:rsidR="00330705">
        <w:rPr>
          <w:rFonts w:ascii="Times New Roman" w:hAnsi="Times New Roman" w:cs="Times New Roman"/>
          <w:sz w:val="28"/>
          <w:szCs w:val="28"/>
        </w:rPr>
        <w:t>)</w:t>
      </w:r>
      <w:r w:rsidR="00347185" w:rsidRPr="00347185">
        <w:rPr>
          <w:rFonts w:ascii="Times New Roman" w:hAnsi="Times New Roman" w:cs="Times New Roman"/>
          <w:sz w:val="28"/>
          <w:szCs w:val="28"/>
        </w:rPr>
        <w:t xml:space="preserve"> 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с </w:t>
      </w:r>
      <w:r w:rsidR="00347185">
        <w:rPr>
          <w:rFonts w:ascii="Times New Roman" w:hAnsi="Times New Roman" w:cs="Times New Roman"/>
          <w:sz w:val="28"/>
          <w:szCs w:val="28"/>
        </w:rPr>
        <w:t>увеличением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к аналогичному периоду 202</w:t>
      </w:r>
      <w:r w:rsidR="00347185">
        <w:rPr>
          <w:rFonts w:ascii="Times New Roman" w:hAnsi="Times New Roman" w:cs="Times New Roman"/>
          <w:sz w:val="28"/>
          <w:szCs w:val="28"/>
        </w:rPr>
        <w:t>3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47185">
        <w:rPr>
          <w:rFonts w:ascii="Times New Roman" w:hAnsi="Times New Roman" w:cs="Times New Roman"/>
          <w:sz w:val="28"/>
          <w:szCs w:val="28"/>
        </w:rPr>
        <w:t>207,0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185"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347185" w:rsidRPr="00F43E8F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347185">
        <w:rPr>
          <w:rFonts w:ascii="Times New Roman" w:hAnsi="Times New Roman" w:cs="Times New Roman"/>
          <w:sz w:val="28"/>
          <w:szCs w:val="28"/>
        </w:rPr>
        <w:t>73,8</w:t>
      </w:r>
      <w:r w:rsidR="00347185" w:rsidRPr="00F43E8F">
        <w:rPr>
          <w:rFonts w:ascii="Times New Roman" w:hAnsi="Times New Roman" w:cs="Times New Roman"/>
          <w:sz w:val="28"/>
          <w:szCs w:val="28"/>
        </w:rPr>
        <w:t>%</w:t>
      </w:r>
      <w:r w:rsidRPr="00F43E8F">
        <w:rPr>
          <w:rFonts w:ascii="Times New Roman" w:hAnsi="Times New Roman" w:cs="Times New Roman"/>
          <w:sz w:val="28"/>
          <w:szCs w:val="28"/>
        </w:rPr>
        <w:t>. Средства направлялись на предоставление бюджетным и автономным учреждениям культуры субсидий на финансовое обеспечение муниципального задания, целевых субсидий</w:t>
      </w:r>
      <w:r w:rsidR="00F43E8F" w:rsidRPr="00F43E8F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F43E8F">
        <w:rPr>
          <w:rFonts w:ascii="Times New Roman" w:hAnsi="Times New Roman" w:cs="Times New Roman"/>
          <w:sz w:val="28"/>
          <w:szCs w:val="28"/>
        </w:rPr>
        <w:t xml:space="preserve">, а также содержание казенного учреждения «Централизованная библиотечная система». </w:t>
      </w:r>
    </w:p>
    <w:p w:rsidR="005D60E2" w:rsidRPr="00F43E8F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>Уровень средней заработной платы работников учреждений культуры за 202</w:t>
      </w:r>
      <w:r w:rsidR="00330705">
        <w:rPr>
          <w:rFonts w:ascii="Times New Roman" w:hAnsi="Times New Roman" w:cs="Times New Roman"/>
          <w:sz w:val="28"/>
          <w:szCs w:val="28"/>
        </w:rPr>
        <w:t>4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2D72B6">
        <w:rPr>
          <w:rFonts w:ascii="Times New Roman" w:hAnsi="Times New Roman" w:cs="Times New Roman"/>
          <w:sz w:val="28"/>
          <w:szCs w:val="28"/>
        </w:rPr>
        <w:t>38 </w:t>
      </w:r>
      <w:r w:rsidR="00330705">
        <w:rPr>
          <w:rFonts w:ascii="Times New Roman" w:hAnsi="Times New Roman" w:cs="Times New Roman"/>
          <w:sz w:val="28"/>
          <w:szCs w:val="28"/>
        </w:rPr>
        <w:t>455</w:t>
      </w:r>
      <w:r w:rsidR="002D72B6">
        <w:rPr>
          <w:rFonts w:ascii="Times New Roman" w:hAnsi="Times New Roman" w:cs="Times New Roman"/>
          <w:sz w:val="28"/>
          <w:szCs w:val="28"/>
        </w:rPr>
        <w:t>,0</w:t>
      </w:r>
      <w:r w:rsidR="00330705">
        <w:rPr>
          <w:rFonts w:ascii="Times New Roman" w:hAnsi="Times New Roman" w:cs="Times New Roman"/>
          <w:sz w:val="28"/>
          <w:szCs w:val="28"/>
        </w:rPr>
        <w:t>3</w:t>
      </w:r>
      <w:r w:rsidRPr="00F43E8F">
        <w:rPr>
          <w:rFonts w:ascii="Times New Roman" w:hAnsi="Times New Roman" w:cs="Times New Roman"/>
          <w:sz w:val="28"/>
          <w:szCs w:val="28"/>
        </w:rPr>
        <w:t xml:space="preserve"> рубл</w:t>
      </w:r>
      <w:r w:rsidR="00F43E8F">
        <w:rPr>
          <w:rFonts w:ascii="Times New Roman" w:hAnsi="Times New Roman" w:cs="Times New Roman"/>
          <w:sz w:val="28"/>
          <w:szCs w:val="28"/>
        </w:rPr>
        <w:t>ей</w:t>
      </w:r>
      <w:r w:rsidRPr="00F43E8F">
        <w:rPr>
          <w:rFonts w:ascii="Times New Roman" w:hAnsi="Times New Roman" w:cs="Times New Roman"/>
          <w:sz w:val="28"/>
          <w:szCs w:val="28"/>
        </w:rPr>
        <w:t>.</w:t>
      </w:r>
    </w:p>
    <w:p w:rsidR="005D60E2" w:rsidRPr="00F43E8F" w:rsidRDefault="005D60E2" w:rsidP="00F43E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b/>
          <w:sz w:val="28"/>
          <w:szCs w:val="28"/>
        </w:rPr>
        <w:t>Расходы на физическую культуру и спорт</w:t>
      </w:r>
      <w:r w:rsidRPr="00F43E8F">
        <w:rPr>
          <w:rFonts w:ascii="Times New Roman" w:hAnsi="Times New Roman" w:cs="Times New Roman"/>
          <w:sz w:val="28"/>
          <w:szCs w:val="28"/>
        </w:rPr>
        <w:t xml:space="preserve"> – </w:t>
      </w:r>
      <w:r w:rsidR="00347185">
        <w:rPr>
          <w:rFonts w:ascii="Times New Roman" w:hAnsi="Times New Roman" w:cs="Times New Roman"/>
          <w:sz w:val="28"/>
          <w:szCs w:val="28"/>
        </w:rPr>
        <w:t>28,1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347185">
        <w:rPr>
          <w:rFonts w:ascii="Times New Roman" w:hAnsi="Times New Roman" w:cs="Times New Roman"/>
          <w:sz w:val="28"/>
          <w:szCs w:val="28"/>
        </w:rPr>
        <w:t>(93,0</w:t>
      </w:r>
      <w:r w:rsidRPr="00F43E8F">
        <w:rPr>
          <w:rFonts w:ascii="Times New Roman" w:hAnsi="Times New Roman" w:cs="Times New Roman"/>
          <w:sz w:val="28"/>
          <w:szCs w:val="28"/>
        </w:rPr>
        <w:t>% от годовых ассигнований</w:t>
      </w:r>
      <w:r w:rsidR="00347185">
        <w:rPr>
          <w:rFonts w:ascii="Times New Roman" w:hAnsi="Times New Roman" w:cs="Times New Roman"/>
          <w:sz w:val="28"/>
          <w:szCs w:val="28"/>
        </w:rPr>
        <w:t>)</w:t>
      </w:r>
      <w:r w:rsidR="00347185" w:rsidRPr="00347185">
        <w:rPr>
          <w:rFonts w:ascii="Times New Roman" w:hAnsi="Times New Roman" w:cs="Times New Roman"/>
          <w:sz w:val="28"/>
          <w:szCs w:val="28"/>
        </w:rPr>
        <w:t xml:space="preserve"> 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с </w:t>
      </w:r>
      <w:r w:rsidR="00347185">
        <w:rPr>
          <w:rFonts w:ascii="Times New Roman" w:hAnsi="Times New Roman" w:cs="Times New Roman"/>
          <w:sz w:val="28"/>
          <w:szCs w:val="28"/>
        </w:rPr>
        <w:t>увеличением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к аналогичному периоду 202</w:t>
      </w:r>
      <w:r w:rsidR="00347185">
        <w:rPr>
          <w:rFonts w:ascii="Times New Roman" w:hAnsi="Times New Roman" w:cs="Times New Roman"/>
          <w:sz w:val="28"/>
          <w:szCs w:val="28"/>
        </w:rPr>
        <w:t>3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47185">
        <w:rPr>
          <w:rFonts w:ascii="Times New Roman" w:hAnsi="Times New Roman" w:cs="Times New Roman"/>
          <w:sz w:val="28"/>
          <w:szCs w:val="28"/>
        </w:rPr>
        <w:t>14,7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185"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347185" w:rsidRPr="00F43E8F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347185">
        <w:rPr>
          <w:rFonts w:ascii="Times New Roman" w:hAnsi="Times New Roman" w:cs="Times New Roman"/>
          <w:sz w:val="28"/>
          <w:szCs w:val="28"/>
        </w:rPr>
        <w:t>109,7</w:t>
      </w:r>
      <w:r w:rsidR="00347185" w:rsidRPr="00F43E8F">
        <w:rPr>
          <w:rFonts w:ascii="Times New Roman" w:hAnsi="Times New Roman" w:cs="Times New Roman"/>
          <w:sz w:val="28"/>
          <w:szCs w:val="28"/>
        </w:rPr>
        <w:t>%</w:t>
      </w:r>
      <w:r w:rsidRPr="00F43E8F">
        <w:rPr>
          <w:rFonts w:ascii="Times New Roman" w:hAnsi="Times New Roman" w:cs="Times New Roman"/>
          <w:sz w:val="28"/>
          <w:szCs w:val="28"/>
        </w:rPr>
        <w:t xml:space="preserve">. В рамках </w:t>
      </w:r>
      <w:r w:rsidR="00347185" w:rsidRPr="00347185">
        <w:rPr>
          <w:rFonts w:ascii="Times New Roman" w:hAnsi="Times New Roman" w:cs="Times New Roman"/>
          <w:sz w:val="28"/>
          <w:szCs w:val="28"/>
        </w:rPr>
        <w:t>МП «Развитие физической культуры и спорта в городе Орле»</w:t>
      </w:r>
      <w:r w:rsidRPr="000D0196">
        <w:rPr>
          <w:rFonts w:ascii="Times New Roman" w:hAnsi="Times New Roman" w:cs="Times New Roman"/>
          <w:sz w:val="28"/>
          <w:szCs w:val="28"/>
        </w:rPr>
        <w:t xml:space="preserve"> </w:t>
      </w:r>
      <w:r w:rsidRPr="00113F85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0D0196" w:rsidRPr="00113F85">
        <w:rPr>
          <w:rFonts w:ascii="Times New Roman" w:hAnsi="Times New Roman" w:cs="Times New Roman"/>
          <w:sz w:val="28"/>
          <w:szCs w:val="28"/>
        </w:rPr>
        <w:t>11</w:t>
      </w:r>
      <w:r w:rsidR="00113F85" w:rsidRPr="00113F85">
        <w:rPr>
          <w:rFonts w:ascii="Times New Roman" w:hAnsi="Times New Roman" w:cs="Times New Roman"/>
          <w:sz w:val="28"/>
          <w:szCs w:val="28"/>
        </w:rPr>
        <w:t>7</w:t>
      </w:r>
      <w:r w:rsidRPr="00113F8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D0196" w:rsidRPr="00113F85">
        <w:rPr>
          <w:rFonts w:ascii="Times New Roman" w:hAnsi="Times New Roman" w:cs="Times New Roman"/>
          <w:sz w:val="28"/>
          <w:szCs w:val="28"/>
        </w:rPr>
        <w:t>й</w:t>
      </w:r>
      <w:r w:rsidRPr="00113F85">
        <w:rPr>
          <w:rFonts w:ascii="Times New Roman" w:hAnsi="Times New Roman" w:cs="Times New Roman"/>
          <w:sz w:val="28"/>
          <w:szCs w:val="28"/>
        </w:rPr>
        <w:t>.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0E2" w:rsidRPr="00F43E8F" w:rsidRDefault="005D60E2" w:rsidP="00F43E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b/>
          <w:sz w:val="28"/>
          <w:szCs w:val="28"/>
        </w:rPr>
        <w:lastRenderedPageBreak/>
        <w:t>На социальную политику</w:t>
      </w:r>
      <w:r w:rsidRPr="00F43E8F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="00347185">
        <w:rPr>
          <w:rFonts w:ascii="Times New Roman" w:hAnsi="Times New Roman" w:cs="Times New Roman"/>
          <w:sz w:val="28"/>
          <w:szCs w:val="28"/>
        </w:rPr>
        <w:t>509,9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347185">
        <w:rPr>
          <w:rFonts w:ascii="Times New Roman" w:hAnsi="Times New Roman" w:cs="Times New Roman"/>
          <w:sz w:val="28"/>
          <w:szCs w:val="28"/>
        </w:rPr>
        <w:t>(</w:t>
      </w:r>
      <w:r w:rsidR="00883513">
        <w:rPr>
          <w:rFonts w:ascii="Times New Roman" w:hAnsi="Times New Roman" w:cs="Times New Roman"/>
          <w:sz w:val="28"/>
          <w:szCs w:val="28"/>
        </w:rPr>
        <w:t>9</w:t>
      </w:r>
      <w:r w:rsidR="00347185">
        <w:rPr>
          <w:rFonts w:ascii="Times New Roman" w:hAnsi="Times New Roman" w:cs="Times New Roman"/>
          <w:sz w:val="28"/>
          <w:szCs w:val="28"/>
        </w:rPr>
        <w:t>6,9</w:t>
      </w:r>
      <w:r w:rsidRPr="00F43E8F">
        <w:rPr>
          <w:rFonts w:ascii="Times New Roman" w:hAnsi="Times New Roman" w:cs="Times New Roman"/>
          <w:sz w:val="28"/>
          <w:szCs w:val="28"/>
        </w:rPr>
        <w:t>% от годовых назначений</w:t>
      </w:r>
      <w:r w:rsidR="00347185">
        <w:rPr>
          <w:rFonts w:ascii="Times New Roman" w:hAnsi="Times New Roman" w:cs="Times New Roman"/>
          <w:sz w:val="28"/>
          <w:szCs w:val="28"/>
        </w:rPr>
        <w:t xml:space="preserve">) 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с </w:t>
      </w:r>
      <w:r w:rsidR="00347185">
        <w:rPr>
          <w:rFonts w:ascii="Times New Roman" w:hAnsi="Times New Roman" w:cs="Times New Roman"/>
          <w:sz w:val="28"/>
          <w:szCs w:val="28"/>
        </w:rPr>
        <w:t>увеличением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к аналогичному периоду 202</w:t>
      </w:r>
      <w:r w:rsidR="00347185">
        <w:rPr>
          <w:rFonts w:ascii="Times New Roman" w:hAnsi="Times New Roman" w:cs="Times New Roman"/>
          <w:sz w:val="28"/>
          <w:szCs w:val="28"/>
        </w:rPr>
        <w:t>3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47185">
        <w:rPr>
          <w:rFonts w:ascii="Times New Roman" w:hAnsi="Times New Roman" w:cs="Times New Roman"/>
          <w:sz w:val="28"/>
          <w:szCs w:val="28"/>
        </w:rPr>
        <w:t>69,9</w:t>
      </w:r>
      <w:r w:rsidR="00347185"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185"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347185" w:rsidRPr="00F43E8F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347185">
        <w:rPr>
          <w:rFonts w:ascii="Times New Roman" w:hAnsi="Times New Roman" w:cs="Times New Roman"/>
          <w:sz w:val="28"/>
          <w:szCs w:val="28"/>
        </w:rPr>
        <w:t>15,9</w:t>
      </w:r>
      <w:r w:rsidR="00347185" w:rsidRPr="00F43E8F">
        <w:rPr>
          <w:rFonts w:ascii="Times New Roman" w:hAnsi="Times New Roman" w:cs="Times New Roman"/>
          <w:sz w:val="28"/>
          <w:szCs w:val="28"/>
        </w:rPr>
        <w:t>%</w:t>
      </w:r>
      <w:r w:rsidRPr="00F43E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0E2" w:rsidRPr="00F43E8F" w:rsidRDefault="005D60E2" w:rsidP="00F43E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Из расходов на отрасли, не относящиеся к социально-культурной сфере, значительный объем составляют расходы </w:t>
      </w:r>
      <w:r w:rsidRPr="00F43E8F">
        <w:rPr>
          <w:rFonts w:ascii="Times New Roman" w:hAnsi="Times New Roman" w:cs="Times New Roman"/>
          <w:b/>
          <w:sz w:val="28"/>
          <w:szCs w:val="28"/>
        </w:rPr>
        <w:t>на национальную экономику</w:t>
      </w:r>
      <w:r w:rsidRPr="00F43E8F">
        <w:rPr>
          <w:rFonts w:ascii="Times New Roman" w:hAnsi="Times New Roman" w:cs="Times New Roman"/>
          <w:sz w:val="28"/>
          <w:szCs w:val="28"/>
        </w:rPr>
        <w:t xml:space="preserve"> – </w:t>
      </w:r>
      <w:r w:rsidR="00347185">
        <w:rPr>
          <w:rFonts w:ascii="Times New Roman" w:hAnsi="Times New Roman" w:cs="Times New Roman"/>
          <w:sz w:val="28"/>
          <w:szCs w:val="28"/>
        </w:rPr>
        <w:t>2 136,8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F43E8F">
        <w:rPr>
          <w:rFonts w:ascii="Times New Roman" w:hAnsi="Times New Roman" w:cs="Times New Roman"/>
          <w:sz w:val="28"/>
          <w:szCs w:val="28"/>
        </w:rPr>
        <w:t>(</w:t>
      </w:r>
      <w:r w:rsidR="00347185">
        <w:rPr>
          <w:rFonts w:ascii="Times New Roman" w:hAnsi="Times New Roman" w:cs="Times New Roman"/>
          <w:sz w:val="28"/>
          <w:szCs w:val="28"/>
        </w:rPr>
        <w:t>15,7</w:t>
      </w:r>
      <w:r w:rsidR="00F43E8F">
        <w:rPr>
          <w:rFonts w:ascii="Times New Roman" w:hAnsi="Times New Roman" w:cs="Times New Roman"/>
          <w:sz w:val="28"/>
          <w:szCs w:val="28"/>
        </w:rPr>
        <w:t xml:space="preserve">% расходов бюджета) </w:t>
      </w:r>
      <w:r w:rsidRPr="00F43E8F">
        <w:rPr>
          <w:rFonts w:ascii="Times New Roman" w:hAnsi="Times New Roman" w:cs="Times New Roman"/>
          <w:sz w:val="28"/>
          <w:szCs w:val="28"/>
        </w:rPr>
        <w:t xml:space="preserve">или </w:t>
      </w:r>
      <w:r w:rsidR="00347185">
        <w:rPr>
          <w:rFonts w:ascii="Times New Roman" w:hAnsi="Times New Roman" w:cs="Times New Roman"/>
          <w:sz w:val="28"/>
          <w:szCs w:val="28"/>
        </w:rPr>
        <w:t>87,8</w:t>
      </w:r>
      <w:r w:rsidRPr="00F43E8F">
        <w:rPr>
          <w:rFonts w:ascii="Times New Roman" w:hAnsi="Times New Roman" w:cs="Times New Roman"/>
          <w:sz w:val="28"/>
          <w:szCs w:val="28"/>
        </w:rPr>
        <w:t xml:space="preserve">% от утвержденного </w:t>
      </w:r>
      <w:r w:rsidR="00A12F56">
        <w:rPr>
          <w:rFonts w:ascii="Times New Roman" w:hAnsi="Times New Roman" w:cs="Times New Roman"/>
          <w:sz w:val="28"/>
          <w:szCs w:val="28"/>
        </w:rPr>
        <w:t>плана года</w:t>
      </w:r>
      <w:r w:rsidRPr="00F43E8F">
        <w:rPr>
          <w:rFonts w:ascii="Times New Roman" w:hAnsi="Times New Roman" w:cs="Times New Roman"/>
          <w:sz w:val="28"/>
          <w:szCs w:val="28"/>
        </w:rPr>
        <w:t>.</w:t>
      </w:r>
    </w:p>
    <w:p w:rsidR="005D60E2" w:rsidRPr="00F43E8F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F43E8F">
        <w:rPr>
          <w:rFonts w:ascii="Times New Roman" w:hAnsi="Times New Roman" w:cs="Times New Roman"/>
          <w:b/>
          <w:sz w:val="28"/>
          <w:szCs w:val="28"/>
        </w:rPr>
        <w:t>Дорожного фонда</w:t>
      </w:r>
      <w:r w:rsidRPr="00F43E8F">
        <w:rPr>
          <w:rFonts w:ascii="Times New Roman" w:hAnsi="Times New Roman" w:cs="Times New Roman"/>
          <w:sz w:val="28"/>
          <w:szCs w:val="28"/>
        </w:rPr>
        <w:t xml:space="preserve"> за 202</w:t>
      </w:r>
      <w:r w:rsidR="00347185">
        <w:rPr>
          <w:rFonts w:ascii="Times New Roman" w:hAnsi="Times New Roman" w:cs="Times New Roman"/>
          <w:sz w:val="28"/>
          <w:szCs w:val="28"/>
        </w:rPr>
        <w:t>4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год исполнены в размере </w:t>
      </w:r>
      <w:r w:rsidR="00347185">
        <w:rPr>
          <w:rFonts w:ascii="Times New Roman" w:hAnsi="Times New Roman" w:cs="Times New Roman"/>
          <w:sz w:val="28"/>
          <w:szCs w:val="28"/>
        </w:rPr>
        <w:t>2 075,9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347185">
        <w:rPr>
          <w:rFonts w:ascii="Times New Roman" w:hAnsi="Times New Roman" w:cs="Times New Roman"/>
          <w:sz w:val="28"/>
          <w:szCs w:val="28"/>
        </w:rPr>
        <w:t>(87,5</w:t>
      </w:r>
      <w:r w:rsidRPr="00F43E8F">
        <w:rPr>
          <w:rFonts w:ascii="Times New Roman" w:hAnsi="Times New Roman" w:cs="Times New Roman"/>
          <w:sz w:val="28"/>
          <w:szCs w:val="28"/>
        </w:rPr>
        <w:t>% к годовому плану</w:t>
      </w:r>
      <w:r w:rsidR="00347185">
        <w:rPr>
          <w:rFonts w:ascii="Times New Roman" w:hAnsi="Times New Roman" w:cs="Times New Roman"/>
          <w:sz w:val="28"/>
          <w:szCs w:val="28"/>
        </w:rPr>
        <w:t>)</w:t>
      </w:r>
      <w:r w:rsidRPr="00F43E8F">
        <w:rPr>
          <w:rFonts w:ascii="Times New Roman" w:hAnsi="Times New Roman" w:cs="Times New Roman"/>
          <w:sz w:val="28"/>
          <w:szCs w:val="28"/>
        </w:rPr>
        <w:t xml:space="preserve">. Из общего объема расходов средства областного бюджета </w:t>
      </w:r>
      <w:r w:rsidR="00347185">
        <w:rPr>
          <w:rFonts w:ascii="Times New Roman" w:hAnsi="Times New Roman" w:cs="Times New Roman"/>
          <w:sz w:val="28"/>
          <w:szCs w:val="28"/>
        </w:rPr>
        <w:t>составили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r w:rsidR="00347185">
        <w:rPr>
          <w:rFonts w:ascii="Times New Roman" w:hAnsi="Times New Roman" w:cs="Times New Roman"/>
          <w:sz w:val="28"/>
          <w:szCs w:val="28"/>
        </w:rPr>
        <w:t>2 042,2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рублей, средства городского бюджета – </w:t>
      </w:r>
      <w:r w:rsidR="00347185">
        <w:rPr>
          <w:rFonts w:ascii="Times New Roman" w:hAnsi="Times New Roman" w:cs="Times New Roman"/>
          <w:sz w:val="28"/>
          <w:szCs w:val="28"/>
        </w:rPr>
        <w:t>33,7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F0FEA" w:rsidRDefault="005D60E2" w:rsidP="00F43E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Средства направлены </w:t>
      </w:r>
      <w:r w:rsidRPr="002D72B6">
        <w:rPr>
          <w:rFonts w:ascii="Times New Roman" w:hAnsi="Times New Roman" w:cs="Times New Roman"/>
          <w:sz w:val="28"/>
          <w:szCs w:val="28"/>
        </w:rPr>
        <w:t xml:space="preserve">на </w:t>
      </w:r>
      <w:r w:rsidR="003F0FEA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3F0FEA" w:rsidRPr="003F0FEA" w:rsidRDefault="00C72AF0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F0FEA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5D60E2" w:rsidRPr="003F0FEA">
        <w:rPr>
          <w:rFonts w:ascii="Times New Roman" w:hAnsi="Times New Roman" w:cs="Times New Roman"/>
          <w:sz w:val="28"/>
          <w:szCs w:val="28"/>
        </w:rPr>
        <w:t>, строительство и реконструкци</w:t>
      </w:r>
      <w:r w:rsidR="003F0FEA" w:rsidRPr="003F0FEA">
        <w:rPr>
          <w:rFonts w:ascii="Times New Roman" w:hAnsi="Times New Roman" w:cs="Times New Roman"/>
          <w:sz w:val="28"/>
          <w:szCs w:val="28"/>
        </w:rPr>
        <w:t>я</w:t>
      </w:r>
      <w:r w:rsidR="005D60E2" w:rsidRPr="003F0FEA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</w:t>
      </w:r>
      <w:r w:rsidR="003F0FEA" w:rsidRPr="003F0FEA">
        <w:rPr>
          <w:rFonts w:ascii="Times New Roman" w:hAnsi="Times New Roman" w:cs="Times New Roman"/>
          <w:sz w:val="28"/>
          <w:szCs w:val="28"/>
        </w:rPr>
        <w:t>в рамках МП «Адресная инвестиционная программа города Орла» в размере</w:t>
      </w:r>
      <w:r w:rsidR="005D60E2" w:rsidRPr="003F0FEA">
        <w:rPr>
          <w:rFonts w:ascii="Times New Roman" w:hAnsi="Times New Roman" w:cs="Times New Roman"/>
          <w:sz w:val="28"/>
          <w:szCs w:val="28"/>
        </w:rPr>
        <w:t xml:space="preserve"> </w:t>
      </w:r>
      <w:r w:rsidR="003F0FEA" w:rsidRPr="003F0FEA">
        <w:rPr>
          <w:rFonts w:ascii="Times New Roman" w:hAnsi="Times New Roman" w:cs="Times New Roman"/>
          <w:sz w:val="28"/>
          <w:szCs w:val="28"/>
        </w:rPr>
        <w:t>289,5</w:t>
      </w:r>
      <w:r w:rsidR="005D60E2"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60E2"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D60E2" w:rsidRPr="003F0FE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3F0FEA" w:rsidRPr="003F0FEA" w:rsidRDefault="005D60E2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F0FEA">
        <w:rPr>
          <w:rFonts w:ascii="Times New Roman" w:hAnsi="Times New Roman" w:cs="Times New Roman"/>
          <w:sz w:val="28"/>
          <w:szCs w:val="28"/>
        </w:rPr>
        <w:t xml:space="preserve">содержание автомобильных дорог и улично-дорожной сети – </w:t>
      </w:r>
      <w:r w:rsidR="003F0FEA" w:rsidRPr="003F0FEA">
        <w:rPr>
          <w:rFonts w:ascii="Times New Roman" w:hAnsi="Times New Roman" w:cs="Times New Roman"/>
          <w:sz w:val="28"/>
          <w:szCs w:val="28"/>
        </w:rPr>
        <w:t>1 186,3</w:t>
      </w:r>
      <w:r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F0FE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3F0FEA" w:rsidRDefault="005D60E2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F0FEA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общего пользования местного значения ремонт – </w:t>
      </w:r>
      <w:r w:rsidR="003F0FEA">
        <w:rPr>
          <w:rFonts w:ascii="Times New Roman" w:hAnsi="Times New Roman" w:cs="Times New Roman"/>
          <w:sz w:val="28"/>
          <w:szCs w:val="28"/>
        </w:rPr>
        <w:t>81,4</w:t>
      </w:r>
      <w:r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F0FE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3F0FEA" w:rsidRDefault="003F0FEA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F0FEA">
        <w:rPr>
          <w:rFonts w:ascii="Times New Roman" w:hAnsi="Times New Roman" w:cs="Times New Roman"/>
          <w:sz w:val="28"/>
          <w:szCs w:val="28"/>
        </w:rPr>
        <w:t xml:space="preserve">Ремонт, капитальный ремонт автомобильных дорог в рамках реализации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0FEA">
        <w:rPr>
          <w:rFonts w:ascii="Times New Roman" w:hAnsi="Times New Roman" w:cs="Times New Roman"/>
          <w:sz w:val="28"/>
          <w:szCs w:val="28"/>
        </w:rPr>
        <w:t>Программа комплексного развития объединенной дорожной сети Орловской области, а также Орловской городской агломерации на 2019-2024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0FEA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0FEA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60E2" w:rsidRPr="003F0FE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147</w:t>
      </w:r>
      <w:r w:rsidR="009146C9" w:rsidRPr="003F0FEA">
        <w:rPr>
          <w:rFonts w:ascii="Times New Roman" w:hAnsi="Times New Roman" w:cs="Times New Roman"/>
          <w:sz w:val="28"/>
          <w:szCs w:val="28"/>
        </w:rPr>
        <w:t>,1</w:t>
      </w:r>
      <w:r w:rsidR="00F43E8F"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60E2"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D60E2" w:rsidRPr="003F0FEA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3F0FEA" w:rsidRDefault="005D60E2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F0FEA">
        <w:rPr>
          <w:rFonts w:ascii="Times New Roman" w:hAnsi="Times New Roman" w:cs="Times New Roman"/>
          <w:sz w:val="28"/>
          <w:szCs w:val="28"/>
        </w:rPr>
        <w:t xml:space="preserve"> устройство (монтаж) средств организации и регулирования дорожного движения на автомобильных дорогах города Орла – </w:t>
      </w:r>
      <w:r w:rsidR="003F0FEA">
        <w:rPr>
          <w:rFonts w:ascii="Times New Roman" w:hAnsi="Times New Roman" w:cs="Times New Roman"/>
          <w:sz w:val="28"/>
          <w:szCs w:val="28"/>
        </w:rPr>
        <w:t>0,8</w:t>
      </w:r>
      <w:r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F0FE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3F0FEA" w:rsidRDefault="003F0FEA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F0FEA">
        <w:rPr>
          <w:rFonts w:ascii="Times New Roman" w:hAnsi="Times New Roman" w:cs="Times New Roman"/>
          <w:sz w:val="28"/>
          <w:szCs w:val="28"/>
        </w:rPr>
        <w:t>недрение интеллектуальной системы управления транспортными потоками</w:t>
      </w:r>
      <w:r w:rsidR="005D60E2" w:rsidRPr="003F0FE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27,0</w:t>
      </w:r>
      <w:r w:rsidR="005D60E2"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60E2"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D60E2" w:rsidRPr="003F0FE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3F0FEA" w:rsidRDefault="009146C9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F0FEA">
        <w:rPr>
          <w:rFonts w:ascii="Times New Roman" w:hAnsi="Times New Roman" w:cs="Times New Roman"/>
          <w:sz w:val="28"/>
          <w:szCs w:val="28"/>
        </w:rPr>
        <w:t>строительство объектов улично-дорожной с</w:t>
      </w:r>
      <w:r w:rsidR="003F0FEA">
        <w:rPr>
          <w:rFonts w:ascii="Times New Roman" w:hAnsi="Times New Roman" w:cs="Times New Roman"/>
          <w:sz w:val="28"/>
          <w:szCs w:val="28"/>
        </w:rPr>
        <w:t xml:space="preserve">ети города Орла </w:t>
      </w:r>
      <w:r w:rsidRPr="003F0FEA">
        <w:rPr>
          <w:rFonts w:ascii="Times New Roman" w:hAnsi="Times New Roman" w:cs="Times New Roman"/>
          <w:sz w:val="28"/>
          <w:szCs w:val="28"/>
        </w:rPr>
        <w:t xml:space="preserve">– </w:t>
      </w:r>
      <w:r w:rsidR="003F0FEA">
        <w:rPr>
          <w:rFonts w:ascii="Times New Roman" w:hAnsi="Times New Roman" w:cs="Times New Roman"/>
          <w:sz w:val="28"/>
          <w:szCs w:val="28"/>
        </w:rPr>
        <w:t>0,2</w:t>
      </w:r>
      <w:r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F0FE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3F0FEA" w:rsidRPr="003F0FEA" w:rsidRDefault="009146C9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F0FEA">
        <w:rPr>
          <w:rFonts w:ascii="Times New Roman" w:hAnsi="Times New Roman" w:cs="Times New Roman"/>
          <w:sz w:val="28"/>
          <w:szCs w:val="28"/>
        </w:rPr>
        <w:t xml:space="preserve">капитальный ремонт участков автомобильных дорог общего пользования местного значения в городе Орел – </w:t>
      </w:r>
      <w:r w:rsidR="003F0FEA">
        <w:rPr>
          <w:rFonts w:ascii="Times New Roman" w:hAnsi="Times New Roman" w:cs="Times New Roman"/>
          <w:sz w:val="28"/>
          <w:szCs w:val="28"/>
        </w:rPr>
        <w:t>246,2</w:t>
      </w:r>
      <w:r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F0FEA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3F0FEA">
        <w:rPr>
          <w:sz w:val="28"/>
          <w:szCs w:val="28"/>
        </w:rPr>
        <w:t xml:space="preserve"> </w:t>
      </w:r>
    </w:p>
    <w:p w:rsidR="00101DF1" w:rsidRDefault="005D60E2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3F0FEA">
        <w:rPr>
          <w:rFonts w:ascii="Times New Roman" w:hAnsi="Times New Roman" w:cs="Times New Roman"/>
          <w:sz w:val="28"/>
          <w:szCs w:val="28"/>
        </w:rPr>
        <w:t>благоустройство дворовых</w:t>
      </w:r>
      <w:r w:rsidR="006F5364" w:rsidRPr="003F0FEA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3F0FEA">
        <w:rPr>
          <w:rFonts w:ascii="Times New Roman" w:hAnsi="Times New Roman" w:cs="Times New Roman"/>
          <w:sz w:val="28"/>
          <w:szCs w:val="28"/>
        </w:rPr>
        <w:t xml:space="preserve"> территорий в рамках реализации МП «Формирование современной городской среды на территории города Орла» – </w:t>
      </w:r>
      <w:r w:rsidR="00101DF1">
        <w:rPr>
          <w:rFonts w:ascii="Times New Roman" w:hAnsi="Times New Roman" w:cs="Times New Roman"/>
          <w:sz w:val="28"/>
          <w:szCs w:val="28"/>
        </w:rPr>
        <w:t>96,6</w:t>
      </w:r>
      <w:r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F0FE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5D60E2" w:rsidRPr="003F0FEA" w:rsidRDefault="00101DF1" w:rsidP="003F0FEA">
      <w:pPr>
        <w:pStyle w:val="ae"/>
        <w:numPr>
          <w:ilvl w:val="0"/>
          <w:numId w:val="3"/>
        </w:numPr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01DF1">
        <w:rPr>
          <w:rFonts w:ascii="Times New Roman" w:hAnsi="Times New Roman" w:cs="Times New Roman"/>
          <w:sz w:val="28"/>
          <w:szCs w:val="28"/>
        </w:rPr>
        <w:t>рочие мероприятия по благоустройству города</w:t>
      </w:r>
      <w:r w:rsidR="006F5364" w:rsidRPr="003F0F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F5364" w:rsidRPr="003F0FEA">
        <w:rPr>
          <w:rFonts w:ascii="Times New Roman" w:hAnsi="Times New Roman" w:cs="Times New Roman"/>
          <w:sz w:val="28"/>
          <w:szCs w:val="28"/>
        </w:rPr>
        <w:t xml:space="preserve"> </w:t>
      </w:r>
      <w:r w:rsidR="005D60E2" w:rsidRPr="003F0FEA">
        <w:rPr>
          <w:rFonts w:ascii="Times New Roman" w:hAnsi="Times New Roman" w:cs="Times New Roman"/>
          <w:sz w:val="28"/>
          <w:szCs w:val="28"/>
        </w:rPr>
        <w:t xml:space="preserve">выполнение наказов избирателей депутатам Орловского Совета народных депутатов – </w:t>
      </w:r>
      <w:r>
        <w:rPr>
          <w:rFonts w:ascii="Times New Roman" w:hAnsi="Times New Roman" w:cs="Times New Roman"/>
          <w:sz w:val="28"/>
          <w:szCs w:val="28"/>
        </w:rPr>
        <w:t>0,8</w:t>
      </w:r>
      <w:r w:rsidR="005D60E2" w:rsidRPr="003F0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60E2" w:rsidRPr="003F0FE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D60E2" w:rsidRPr="003F0FE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A6ACD" w:rsidRPr="00F43E8F" w:rsidRDefault="00DA6ACD" w:rsidP="00F43E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lastRenderedPageBreak/>
        <w:t xml:space="preserve">Расходы на </w:t>
      </w:r>
      <w:r w:rsidRPr="00F43E8F">
        <w:rPr>
          <w:rFonts w:ascii="Times New Roman" w:hAnsi="Times New Roman" w:cs="Times New Roman"/>
          <w:b/>
          <w:sz w:val="28"/>
          <w:szCs w:val="28"/>
        </w:rPr>
        <w:t>Транспорт</w:t>
      </w:r>
      <w:r w:rsidRPr="00F43E8F">
        <w:rPr>
          <w:rFonts w:ascii="Times New Roman" w:hAnsi="Times New Roman" w:cs="Times New Roman"/>
          <w:sz w:val="28"/>
          <w:szCs w:val="28"/>
        </w:rPr>
        <w:t xml:space="preserve"> за 202</w:t>
      </w:r>
      <w:r w:rsidR="00101DF1">
        <w:rPr>
          <w:rFonts w:ascii="Times New Roman" w:hAnsi="Times New Roman" w:cs="Times New Roman"/>
          <w:sz w:val="28"/>
          <w:szCs w:val="28"/>
        </w:rPr>
        <w:t>4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год исполнены в размере </w:t>
      </w:r>
      <w:r w:rsidR="00101DF1">
        <w:rPr>
          <w:rFonts w:ascii="Times New Roman" w:hAnsi="Times New Roman" w:cs="Times New Roman"/>
          <w:sz w:val="28"/>
          <w:szCs w:val="28"/>
        </w:rPr>
        <w:t>33,8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5F3CBA">
        <w:rPr>
          <w:rFonts w:ascii="Times New Roman" w:hAnsi="Times New Roman" w:cs="Times New Roman"/>
          <w:sz w:val="28"/>
          <w:szCs w:val="28"/>
        </w:rPr>
        <w:t>97,</w:t>
      </w:r>
      <w:r w:rsidR="00101DF1">
        <w:rPr>
          <w:rFonts w:ascii="Times New Roman" w:hAnsi="Times New Roman" w:cs="Times New Roman"/>
          <w:sz w:val="28"/>
          <w:szCs w:val="28"/>
        </w:rPr>
        <w:t>4</w:t>
      </w:r>
      <w:r w:rsidRPr="00F43E8F">
        <w:rPr>
          <w:rFonts w:ascii="Times New Roman" w:hAnsi="Times New Roman" w:cs="Times New Roman"/>
          <w:sz w:val="28"/>
          <w:szCs w:val="28"/>
        </w:rPr>
        <w:t>% к годовому плану, из них:</w:t>
      </w:r>
    </w:p>
    <w:p w:rsidR="00DA6ACD" w:rsidRDefault="004612CD" w:rsidP="00F43E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субсидии организациям, осуществляющим перевозку пассажиров автомобильным и наземным электрическим транспортом по маршрутам регулярных перевозок города Орла, в целях возмещения недополученных доходов по льготным проездным билетам – </w:t>
      </w:r>
      <w:r w:rsidR="00101DF1">
        <w:rPr>
          <w:rFonts w:ascii="Times New Roman" w:hAnsi="Times New Roman" w:cs="Times New Roman"/>
          <w:sz w:val="28"/>
          <w:szCs w:val="28"/>
        </w:rPr>
        <w:t>32,2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03CCD">
        <w:rPr>
          <w:rFonts w:ascii="Times New Roman" w:hAnsi="Times New Roman" w:cs="Times New Roman"/>
          <w:sz w:val="28"/>
          <w:szCs w:val="28"/>
        </w:rPr>
        <w:t>;</w:t>
      </w:r>
    </w:p>
    <w:p w:rsidR="004612CD" w:rsidRPr="00F43E8F" w:rsidRDefault="004612CD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>субсидии организациям, осуществляющим перевозки пассажиров по сезонным маршрутам для проезда жителей города Орла к садово-дачным массивам – 1,</w:t>
      </w:r>
      <w:r w:rsidR="00101DF1">
        <w:rPr>
          <w:rFonts w:ascii="Times New Roman" w:hAnsi="Times New Roman" w:cs="Times New Roman"/>
          <w:sz w:val="28"/>
          <w:szCs w:val="28"/>
        </w:rPr>
        <w:t>5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60E2" w:rsidRPr="00F43E8F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>обслуживание интернет сайта «</w:t>
      </w:r>
      <w:proofErr w:type="spellStart"/>
      <w:r w:rsidRPr="00F43E8F">
        <w:rPr>
          <w:rFonts w:ascii="Times New Roman" w:hAnsi="Times New Roman" w:cs="Times New Roman"/>
          <w:sz w:val="28"/>
          <w:szCs w:val="28"/>
        </w:rPr>
        <w:t>Транспорт-онлайн</w:t>
      </w:r>
      <w:proofErr w:type="spellEnd"/>
      <w:r w:rsidRPr="00F43E8F">
        <w:rPr>
          <w:rFonts w:ascii="Times New Roman" w:hAnsi="Times New Roman" w:cs="Times New Roman"/>
          <w:sz w:val="28"/>
          <w:szCs w:val="28"/>
        </w:rPr>
        <w:t>» – 0,</w:t>
      </w:r>
      <w:r w:rsidR="00101DF1">
        <w:rPr>
          <w:rFonts w:ascii="Times New Roman" w:hAnsi="Times New Roman" w:cs="Times New Roman"/>
          <w:sz w:val="28"/>
          <w:szCs w:val="28"/>
        </w:rPr>
        <w:t>1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D60E2" w:rsidRPr="00F43E8F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</w:t>
      </w:r>
      <w:r w:rsidRPr="00F43E8F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101DF1">
        <w:rPr>
          <w:rFonts w:ascii="Times New Roman" w:hAnsi="Times New Roman" w:cs="Times New Roman"/>
          <w:sz w:val="28"/>
          <w:szCs w:val="28"/>
        </w:rPr>
        <w:t>1 399</w:t>
      </w:r>
      <w:r w:rsidR="005F3CBA">
        <w:rPr>
          <w:rFonts w:ascii="Times New Roman" w:hAnsi="Times New Roman" w:cs="Times New Roman"/>
          <w:sz w:val="28"/>
          <w:szCs w:val="28"/>
        </w:rPr>
        <w:t>,8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903CCD">
        <w:rPr>
          <w:rFonts w:ascii="Times New Roman" w:hAnsi="Times New Roman" w:cs="Times New Roman"/>
          <w:sz w:val="28"/>
          <w:szCs w:val="28"/>
        </w:rPr>
        <w:t>(</w:t>
      </w:r>
      <w:r w:rsidR="00101DF1">
        <w:rPr>
          <w:rFonts w:ascii="Times New Roman" w:hAnsi="Times New Roman" w:cs="Times New Roman"/>
          <w:sz w:val="28"/>
          <w:szCs w:val="28"/>
        </w:rPr>
        <w:t>10,2</w:t>
      </w:r>
      <w:r w:rsidR="00903CCD">
        <w:rPr>
          <w:rFonts w:ascii="Times New Roman" w:hAnsi="Times New Roman" w:cs="Times New Roman"/>
          <w:sz w:val="28"/>
          <w:szCs w:val="28"/>
        </w:rPr>
        <w:t>% расходов бюджета)</w:t>
      </w:r>
      <w:r w:rsidR="00903CCD" w:rsidRPr="00F43E8F">
        <w:rPr>
          <w:rFonts w:ascii="Times New Roman" w:hAnsi="Times New Roman" w:cs="Times New Roman"/>
          <w:sz w:val="28"/>
          <w:szCs w:val="28"/>
        </w:rPr>
        <w:t xml:space="preserve"> </w:t>
      </w:r>
      <w:r w:rsidRPr="00F43E8F">
        <w:rPr>
          <w:rFonts w:ascii="Times New Roman" w:hAnsi="Times New Roman" w:cs="Times New Roman"/>
          <w:sz w:val="28"/>
          <w:szCs w:val="28"/>
        </w:rPr>
        <w:t xml:space="preserve">или </w:t>
      </w:r>
      <w:r w:rsidR="00101DF1">
        <w:rPr>
          <w:rFonts w:ascii="Times New Roman" w:hAnsi="Times New Roman" w:cs="Times New Roman"/>
          <w:sz w:val="28"/>
          <w:szCs w:val="28"/>
        </w:rPr>
        <w:t>69,8</w:t>
      </w:r>
      <w:r w:rsidRPr="00F43E8F">
        <w:rPr>
          <w:rFonts w:ascii="Times New Roman" w:hAnsi="Times New Roman" w:cs="Times New Roman"/>
          <w:sz w:val="28"/>
          <w:szCs w:val="28"/>
        </w:rPr>
        <w:t>% от годовых ассигнований</w:t>
      </w:r>
      <w:r w:rsidR="00E27570">
        <w:rPr>
          <w:rFonts w:ascii="Times New Roman" w:hAnsi="Times New Roman" w:cs="Times New Roman"/>
          <w:sz w:val="28"/>
          <w:szCs w:val="28"/>
        </w:rPr>
        <w:t>, из них: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1F" w:rsidRPr="00F43E8F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  <w:u w:val="single"/>
        </w:rPr>
        <w:t xml:space="preserve">На жилищное хозяйство </w:t>
      </w:r>
      <w:r w:rsidRPr="00F43E8F"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="00101DF1">
        <w:rPr>
          <w:rFonts w:ascii="Times New Roman" w:hAnsi="Times New Roman" w:cs="Times New Roman"/>
          <w:sz w:val="28"/>
          <w:szCs w:val="28"/>
        </w:rPr>
        <w:t>239,6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03CCD">
        <w:rPr>
          <w:rFonts w:ascii="Times New Roman" w:hAnsi="Times New Roman" w:cs="Times New Roman"/>
          <w:sz w:val="28"/>
          <w:szCs w:val="28"/>
        </w:rPr>
        <w:t xml:space="preserve"> </w:t>
      </w:r>
      <w:r w:rsidRPr="00F43E8F">
        <w:rPr>
          <w:rFonts w:ascii="Times New Roman" w:hAnsi="Times New Roman" w:cs="Times New Roman"/>
          <w:sz w:val="28"/>
          <w:szCs w:val="28"/>
        </w:rPr>
        <w:t xml:space="preserve">или </w:t>
      </w:r>
      <w:r w:rsidR="00101DF1">
        <w:rPr>
          <w:rFonts w:ascii="Times New Roman" w:hAnsi="Times New Roman" w:cs="Times New Roman"/>
          <w:sz w:val="28"/>
          <w:szCs w:val="28"/>
        </w:rPr>
        <w:t>59,5</w:t>
      </w:r>
      <w:r w:rsidRPr="00F43E8F">
        <w:rPr>
          <w:rFonts w:ascii="Times New Roman" w:hAnsi="Times New Roman" w:cs="Times New Roman"/>
          <w:sz w:val="28"/>
          <w:szCs w:val="28"/>
        </w:rPr>
        <w:t>% от годовых ассигнований</w:t>
      </w:r>
      <w:r w:rsidR="001C5075">
        <w:rPr>
          <w:rFonts w:ascii="Times New Roman" w:hAnsi="Times New Roman" w:cs="Times New Roman"/>
          <w:sz w:val="28"/>
          <w:szCs w:val="28"/>
        </w:rPr>
        <w:t>, из них на: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075" w:rsidRPr="0097708B" w:rsidRDefault="0034766D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708B">
        <w:rPr>
          <w:rFonts w:ascii="Times New Roman" w:hAnsi="Times New Roman" w:cs="Times New Roman"/>
          <w:sz w:val="28"/>
          <w:szCs w:val="28"/>
        </w:rPr>
        <w:t>оценк</w:t>
      </w:r>
      <w:r w:rsidR="00B875F1" w:rsidRPr="0097708B">
        <w:rPr>
          <w:rFonts w:ascii="Times New Roman" w:hAnsi="Times New Roman" w:cs="Times New Roman"/>
          <w:sz w:val="28"/>
          <w:szCs w:val="28"/>
        </w:rPr>
        <w:t>у</w:t>
      </w:r>
      <w:r w:rsidRPr="0097708B">
        <w:rPr>
          <w:rFonts w:ascii="Times New Roman" w:hAnsi="Times New Roman" w:cs="Times New Roman"/>
          <w:sz w:val="28"/>
          <w:szCs w:val="28"/>
        </w:rPr>
        <w:t xml:space="preserve"> недвижимости, признание прав и регулирование отношений по государственной и муниципальной собственности</w:t>
      </w:r>
      <w:r w:rsidR="00B875F1" w:rsidRPr="0097708B">
        <w:rPr>
          <w:rFonts w:ascii="Times New Roman" w:hAnsi="Times New Roman" w:cs="Times New Roman"/>
          <w:sz w:val="28"/>
          <w:szCs w:val="28"/>
        </w:rPr>
        <w:t xml:space="preserve"> 0,</w:t>
      </w:r>
      <w:r w:rsidR="00101DF1">
        <w:rPr>
          <w:rFonts w:ascii="Times New Roman" w:hAnsi="Times New Roman" w:cs="Times New Roman"/>
          <w:sz w:val="28"/>
          <w:szCs w:val="28"/>
        </w:rPr>
        <w:t>3</w:t>
      </w:r>
      <w:r w:rsidR="00B875F1" w:rsidRPr="00977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875F1" w:rsidRPr="009770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B875F1" w:rsidRPr="0097708B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1C5075" w:rsidRPr="0097708B" w:rsidRDefault="0034766D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708B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1C5075" w:rsidRPr="0097708B">
        <w:rPr>
          <w:rFonts w:ascii="Times New Roman" w:hAnsi="Times New Roman" w:cs="Times New Roman"/>
          <w:sz w:val="28"/>
          <w:szCs w:val="28"/>
        </w:rPr>
        <w:t xml:space="preserve">капитальный и </w:t>
      </w:r>
      <w:r w:rsidRPr="0097708B">
        <w:rPr>
          <w:rFonts w:ascii="Times New Roman" w:hAnsi="Times New Roman" w:cs="Times New Roman"/>
          <w:sz w:val="28"/>
          <w:szCs w:val="28"/>
        </w:rPr>
        <w:t>текущий ремонт, оплата жилищно-коммунальных услуг помещений, находящихся</w:t>
      </w:r>
      <w:r w:rsidR="001C5075" w:rsidRPr="0097708B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</w:t>
      </w:r>
      <w:r w:rsidR="00101DF1">
        <w:rPr>
          <w:rFonts w:ascii="Times New Roman" w:hAnsi="Times New Roman" w:cs="Times New Roman"/>
          <w:sz w:val="28"/>
          <w:szCs w:val="28"/>
        </w:rPr>
        <w:t>6</w:t>
      </w:r>
      <w:r w:rsidR="001C5075" w:rsidRPr="0097708B">
        <w:rPr>
          <w:rFonts w:ascii="Times New Roman" w:hAnsi="Times New Roman" w:cs="Times New Roman"/>
          <w:sz w:val="28"/>
          <w:szCs w:val="28"/>
        </w:rPr>
        <w:t>,7</w:t>
      </w:r>
      <w:r w:rsidRPr="00977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70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97708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875F1" w:rsidRPr="0097708B">
        <w:rPr>
          <w:rFonts w:ascii="Times New Roman" w:hAnsi="Times New Roman" w:cs="Times New Roman"/>
          <w:sz w:val="28"/>
          <w:szCs w:val="28"/>
        </w:rPr>
        <w:t>,</w:t>
      </w:r>
    </w:p>
    <w:p w:rsidR="001C5075" w:rsidRDefault="001C5075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708B">
        <w:rPr>
          <w:rFonts w:ascii="Times New Roman" w:hAnsi="Times New Roman" w:cs="Times New Roman"/>
          <w:sz w:val="28"/>
          <w:szCs w:val="28"/>
        </w:rPr>
        <w:t xml:space="preserve">взносы региональному оператору на капитальный ремонт общего имущества в многоквартирных домах </w:t>
      </w:r>
      <w:r w:rsidR="00101DF1">
        <w:rPr>
          <w:rFonts w:ascii="Times New Roman" w:hAnsi="Times New Roman" w:cs="Times New Roman"/>
          <w:sz w:val="28"/>
          <w:szCs w:val="28"/>
        </w:rPr>
        <w:t>46,0</w:t>
      </w:r>
      <w:r w:rsidRPr="00977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70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97708B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101DF1" w:rsidRPr="0097708B" w:rsidRDefault="00101DF1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1DF1">
        <w:rPr>
          <w:rFonts w:ascii="Times New Roman" w:hAnsi="Times New Roman" w:cs="Times New Roman"/>
          <w:sz w:val="28"/>
          <w:szCs w:val="28"/>
        </w:rPr>
        <w:t>онсервация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0,4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1C5075" w:rsidRPr="0097708B" w:rsidRDefault="001C5075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708B">
        <w:rPr>
          <w:rFonts w:ascii="Times New Roman" w:hAnsi="Times New Roman" w:cs="Times New Roman"/>
          <w:sz w:val="28"/>
          <w:szCs w:val="28"/>
        </w:rPr>
        <w:t>расходы на снос аварийных домов с прилегающими к ним хозяйственно-бытовыми постройками 4,</w:t>
      </w:r>
      <w:r w:rsidR="003D50EC">
        <w:rPr>
          <w:rFonts w:ascii="Times New Roman" w:hAnsi="Times New Roman" w:cs="Times New Roman"/>
          <w:sz w:val="28"/>
          <w:szCs w:val="28"/>
        </w:rPr>
        <w:t>2</w:t>
      </w:r>
      <w:r w:rsidRPr="00977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70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97708B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1C5075" w:rsidRPr="0097708B" w:rsidRDefault="003D50EC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50EC">
        <w:rPr>
          <w:rFonts w:ascii="Times New Roman" w:hAnsi="Times New Roman" w:cs="Times New Roman"/>
          <w:sz w:val="28"/>
          <w:szCs w:val="28"/>
        </w:rPr>
        <w:t>рочие мероприятия по благоустройству города</w:t>
      </w:r>
      <w:r w:rsidR="001C5075" w:rsidRPr="0097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5075" w:rsidRPr="0097708B">
        <w:rPr>
          <w:rFonts w:ascii="Times New Roman" w:hAnsi="Times New Roman" w:cs="Times New Roman"/>
          <w:sz w:val="28"/>
          <w:szCs w:val="28"/>
        </w:rPr>
        <w:t xml:space="preserve">,3 </w:t>
      </w:r>
      <w:proofErr w:type="spellStart"/>
      <w:proofErr w:type="gramStart"/>
      <w:r w:rsidR="001C5075" w:rsidRPr="009770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1C5075" w:rsidRPr="0097708B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97708B" w:rsidRPr="0097708B" w:rsidRDefault="003D50EC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D50EC">
        <w:rPr>
          <w:rFonts w:ascii="Times New Roman" w:hAnsi="Times New Roman" w:cs="Times New Roman"/>
          <w:sz w:val="28"/>
          <w:szCs w:val="28"/>
        </w:rPr>
        <w:t xml:space="preserve">омплексное развитие территории жилой застройки квартала, ограниченном улицами Куйбышева, Цветаева, Наугорским шоссе и границей участка № 57:25:0010301:1065 </w:t>
      </w:r>
      <w:r w:rsidR="0097708B" w:rsidRPr="0097708B">
        <w:rPr>
          <w:rFonts w:ascii="Times New Roman" w:hAnsi="Times New Roman" w:cs="Times New Roman"/>
          <w:sz w:val="28"/>
          <w:szCs w:val="28"/>
        </w:rPr>
        <w:t>(реализация инфраструктурных проектов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7708B" w:rsidRPr="0097708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708B" w:rsidRPr="0097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97708B" w:rsidRPr="0097708B">
        <w:rPr>
          <w:rFonts w:ascii="Times New Roman" w:hAnsi="Times New Roman" w:cs="Times New Roman"/>
          <w:sz w:val="28"/>
          <w:szCs w:val="28"/>
        </w:rPr>
        <w:t xml:space="preserve">,6 </w:t>
      </w:r>
      <w:proofErr w:type="spellStart"/>
      <w:proofErr w:type="gramStart"/>
      <w:r w:rsidR="0097708B" w:rsidRPr="009770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97708B" w:rsidRPr="0097708B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97708B" w:rsidRPr="0097708B" w:rsidRDefault="00B875F1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708B">
        <w:rPr>
          <w:rFonts w:ascii="Times New Roman" w:hAnsi="Times New Roman" w:cs="Times New Roman"/>
          <w:sz w:val="28"/>
          <w:szCs w:val="28"/>
        </w:rPr>
        <w:t xml:space="preserve"> </w:t>
      </w:r>
      <w:r w:rsidR="005D60E2" w:rsidRPr="0097708B">
        <w:rPr>
          <w:rFonts w:ascii="Times New Roman" w:hAnsi="Times New Roman" w:cs="Times New Roman"/>
          <w:sz w:val="28"/>
          <w:szCs w:val="28"/>
        </w:rPr>
        <w:t>реализаци</w:t>
      </w:r>
      <w:r w:rsidRPr="0097708B">
        <w:rPr>
          <w:rFonts w:ascii="Times New Roman" w:hAnsi="Times New Roman" w:cs="Times New Roman"/>
          <w:sz w:val="28"/>
          <w:szCs w:val="28"/>
        </w:rPr>
        <w:t>ю</w:t>
      </w:r>
      <w:r w:rsidR="005D60E2" w:rsidRPr="0097708B">
        <w:rPr>
          <w:rFonts w:ascii="Times New Roman" w:hAnsi="Times New Roman" w:cs="Times New Roman"/>
          <w:sz w:val="28"/>
          <w:szCs w:val="28"/>
        </w:rPr>
        <w:t xml:space="preserve"> мероприятий по переселению граждан из аварийного жилищного фонда составили </w:t>
      </w:r>
      <w:r w:rsidR="003D50EC">
        <w:rPr>
          <w:rFonts w:ascii="Times New Roman" w:hAnsi="Times New Roman" w:cs="Times New Roman"/>
          <w:sz w:val="28"/>
          <w:szCs w:val="28"/>
        </w:rPr>
        <w:t>155,1</w:t>
      </w:r>
      <w:r w:rsidR="005D60E2" w:rsidRPr="00977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60E2" w:rsidRPr="009770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D60E2" w:rsidRPr="0097708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7708B" w:rsidRPr="0097708B">
        <w:rPr>
          <w:rFonts w:ascii="Times New Roman" w:hAnsi="Times New Roman" w:cs="Times New Roman"/>
          <w:sz w:val="28"/>
          <w:szCs w:val="28"/>
        </w:rPr>
        <w:t>.</w:t>
      </w:r>
      <w:r w:rsidRPr="00977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08B" w:rsidRPr="00F31FC5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  <w:u w:val="single"/>
        </w:rPr>
        <w:t>На коммунальное хозяйство</w:t>
      </w:r>
      <w:r w:rsidRPr="00F43E8F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="003D50EC">
        <w:rPr>
          <w:rFonts w:ascii="Times New Roman" w:hAnsi="Times New Roman" w:cs="Times New Roman"/>
          <w:sz w:val="28"/>
          <w:szCs w:val="28"/>
        </w:rPr>
        <w:t>484,5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3D50EC">
        <w:rPr>
          <w:rFonts w:ascii="Times New Roman" w:hAnsi="Times New Roman" w:cs="Times New Roman"/>
          <w:sz w:val="28"/>
          <w:szCs w:val="28"/>
        </w:rPr>
        <w:t>61,4</w:t>
      </w:r>
      <w:r w:rsidRPr="00F43E8F">
        <w:rPr>
          <w:rFonts w:ascii="Times New Roman" w:hAnsi="Times New Roman" w:cs="Times New Roman"/>
          <w:sz w:val="28"/>
          <w:szCs w:val="28"/>
        </w:rPr>
        <w:t xml:space="preserve">% от годовых </w:t>
      </w:r>
      <w:r w:rsidRPr="00F31FC5">
        <w:rPr>
          <w:rFonts w:ascii="Times New Roman" w:hAnsi="Times New Roman" w:cs="Times New Roman"/>
          <w:sz w:val="28"/>
          <w:szCs w:val="28"/>
        </w:rPr>
        <w:t>ассигнований</w:t>
      </w:r>
      <w:r w:rsidR="00EE681F" w:rsidRPr="00F31FC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F31FC5">
        <w:rPr>
          <w:rFonts w:ascii="Times New Roman" w:hAnsi="Times New Roman" w:cs="Times New Roman"/>
          <w:sz w:val="28"/>
          <w:szCs w:val="28"/>
        </w:rPr>
        <w:t>на</w:t>
      </w:r>
      <w:r w:rsidR="0097708B" w:rsidRPr="00F31FC5">
        <w:rPr>
          <w:rFonts w:ascii="Times New Roman" w:hAnsi="Times New Roman" w:cs="Times New Roman"/>
          <w:sz w:val="28"/>
          <w:szCs w:val="28"/>
        </w:rPr>
        <w:t>:</w:t>
      </w:r>
    </w:p>
    <w:p w:rsidR="0097708B" w:rsidRPr="00DA799D" w:rsidRDefault="00DA799D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99D">
        <w:rPr>
          <w:rFonts w:ascii="Times New Roman" w:hAnsi="Times New Roman" w:cs="Times New Roman"/>
          <w:sz w:val="28"/>
          <w:szCs w:val="28"/>
        </w:rPr>
        <w:t>проектирование строительства объекта «Улично-дорожная сеть местного значения и сети  инженерно-технического обеспечения для объектов индивидуальной жилой застройки в Северном районе г. Орла» (сети газоснабжения) 2,9</w:t>
      </w:r>
      <w:r w:rsidR="0097708B" w:rsidRPr="00DA7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7708B" w:rsidRPr="00DA799D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97708B" w:rsidRPr="00DA799D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97708B" w:rsidRPr="00DA799D" w:rsidRDefault="00DA799D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99D">
        <w:rPr>
          <w:rFonts w:ascii="Times New Roman" w:hAnsi="Times New Roman" w:cs="Times New Roman"/>
          <w:sz w:val="28"/>
          <w:szCs w:val="28"/>
        </w:rPr>
        <w:t xml:space="preserve">строительство водовода от ул. Машиностроительной до </w:t>
      </w:r>
      <w:proofErr w:type="spellStart"/>
      <w:r w:rsidRPr="00DA799D">
        <w:rPr>
          <w:rFonts w:ascii="Times New Roman" w:hAnsi="Times New Roman" w:cs="Times New Roman"/>
          <w:sz w:val="28"/>
          <w:szCs w:val="28"/>
        </w:rPr>
        <w:t>Карачевского</w:t>
      </w:r>
      <w:proofErr w:type="spellEnd"/>
      <w:r w:rsidRPr="00DA799D">
        <w:rPr>
          <w:rFonts w:ascii="Times New Roman" w:hAnsi="Times New Roman" w:cs="Times New Roman"/>
          <w:sz w:val="28"/>
          <w:szCs w:val="28"/>
        </w:rPr>
        <w:t xml:space="preserve"> шоссе</w:t>
      </w:r>
      <w:r w:rsidR="0097708B" w:rsidRPr="00DA799D">
        <w:rPr>
          <w:rFonts w:ascii="Times New Roman" w:hAnsi="Times New Roman" w:cs="Times New Roman"/>
          <w:sz w:val="28"/>
          <w:szCs w:val="28"/>
        </w:rPr>
        <w:t xml:space="preserve"> </w:t>
      </w:r>
      <w:r w:rsidRPr="00DA799D">
        <w:rPr>
          <w:rFonts w:ascii="Times New Roman" w:hAnsi="Times New Roman" w:cs="Times New Roman"/>
          <w:sz w:val="28"/>
          <w:szCs w:val="28"/>
        </w:rPr>
        <w:t>464,4</w:t>
      </w:r>
      <w:r w:rsidR="0097708B" w:rsidRPr="00DA7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7708B" w:rsidRPr="00DA799D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97708B" w:rsidRPr="00DA799D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97708B" w:rsidRPr="00DA799D" w:rsidRDefault="00DA799D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99D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 водопроводных сетей в районе земельных участков, предоставленных многодетным семьям, имеющих трех и более детей (район д. </w:t>
      </w:r>
      <w:proofErr w:type="spellStart"/>
      <w:r w:rsidRPr="00DA799D">
        <w:rPr>
          <w:rFonts w:ascii="Times New Roman" w:hAnsi="Times New Roman" w:cs="Times New Roman"/>
          <w:sz w:val="28"/>
          <w:szCs w:val="28"/>
        </w:rPr>
        <w:t>Овсянниково</w:t>
      </w:r>
      <w:proofErr w:type="spellEnd"/>
      <w:r w:rsidRPr="00DA799D">
        <w:rPr>
          <w:rFonts w:ascii="Times New Roman" w:hAnsi="Times New Roman" w:cs="Times New Roman"/>
          <w:sz w:val="28"/>
          <w:szCs w:val="28"/>
        </w:rPr>
        <w:t>)</w:t>
      </w:r>
      <w:r w:rsidR="00F31FC5" w:rsidRPr="00DA799D">
        <w:rPr>
          <w:rFonts w:ascii="Times New Roman" w:hAnsi="Times New Roman" w:cs="Times New Roman"/>
          <w:sz w:val="28"/>
          <w:szCs w:val="28"/>
        </w:rPr>
        <w:t xml:space="preserve"> </w:t>
      </w:r>
      <w:r w:rsidRPr="00DA799D">
        <w:rPr>
          <w:rFonts w:ascii="Times New Roman" w:hAnsi="Times New Roman" w:cs="Times New Roman"/>
          <w:sz w:val="28"/>
          <w:szCs w:val="28"/>
        </w:rPr>
        <w:t>13,5</w:t>
      </w:r>
      <w:r w:rsidR="00F31FC5" w:rsidRPr="00DA7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1FC5" w:rsidRPr="00DA799D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F31FC5" w:rsidRPr="00DA799D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F31FC5" w:rsidRPr="00DA799D" w:rsidRDefault="00F31FC5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99D">
        <w:rPr>
          <w:rFonts w:ascii="Times New Roman" w:hAnsi="Times New Roman" w:cs="Times New Roman"/>
          <w:sz w:val="28"/>
          <w:szCs w:val="28"/>
        </w:rPr>
        <w:t xml:space="preserve">строительство очистных сооружений с целью эксплуатации коллектора дождевой канализации в микрорайоне «Веселая слобода» </w:t>
      </w:r>
      <w:r w:rsidR="00DA799D" w:rsidRPr="00DA799D">
        <w:rPr>
          <w:rFonts w:ascii="Times New Roman" w:hAnsi="Times New Roman" w:cs="Times New Roman"/>
          <w:sz w:val="28"/>
          <w:szCs w:val="28"/>
        </w:rPr>
        <w:t>3,7</w:t>
      </w:r>
      <w:r w:rsidRPr="00DA7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799D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DA799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A799D">
        <w:rPr>
          <w:rFonts w:ascii="Times New Roman" w:hAnsi="Times New Roman" w:cs="Times New Roman"/>
          <w:sz w:val="28"/>
          <w:szCs w:val="28"/>
        </w:rPr>
        <w:t>.</w:t>
      </w:r>
    </w:p>
    <w:p w:rsidR="00636844" w:rsidRPr="00EE30FC" w:rsidRDefault="005D60E2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  <w:u w:val="single"/>
        </w:rPr>
        <w:t>На благоустройство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города израсходовано </w:t>
      </w:r>
      <w:r w:rsidR="00DA799D">
        <w:rPr>
          <w:rFonts w:ascii="Times New Roman" w:hAnsi="Times New Roman" w:cs="Times New Roman"/>
          <w:sz w:val="28"/>
          <w:szCs w:val="28"/>
        </w:rPr>
        <w:t>369,1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DA799D">
        <w:rPr>
          <w:rFonts w:ascii="Times New Roman" w:hAnsi="Times New Roman" w:cs="Times New Roman"/>
          <w:sz w:val="28"/>
          <w:szCs w:val="28"/>
        </w:rPr>
        <w:t>78,2</w:t>
      </w:r>
      <w:r w:rsidRPr="00F43E8F">
        <w:rPr>
          <w:rFonts w:ascii="Times New Roman" w:hAnsi="Times New Roman" w:cs="Times New Roman"/>
          <w:sz w:val="28"/>
          <w:szCs w:val="28"/>
        </w:rPr>
        <w:t>% от годовых ассигнований</w:t>
      </w:r>
      <w:r w:rsidR="00EE681F" w:rsidRPr="00F43E8F">
        <w:rPr>
          <w:rFonts w:ascii="Times New Roman" w:hAnsi="Times New Roman" w:cs="Times New Roman"/>
          <w:sz w:val="28"/>
          <w:szCs w:val="28"/>
        </w:rPr>
        <w:t>.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r w:rsidR="00EE681F" w:rsidRPr="00EE30FC">
        <w:rPr>
          <w:rFonts w:ascii="Times New Roman" w:hAnsi="Times New Roman" w:cs="Times New Roman"/>
          <w:sz w:val="28"/>
          <w:szCs w:val="28"/>
        </w:rPr>
        <w:t>С</w:t>
      </w:r>
      <w:r w:rsidRPr="00EE30FC">
        <w:rPr>
          <w:rFonts w:ascii="Times New Roman" w:hAnsi="Times New Roman" w:cs="Times New Roman"/>
          <w:sz w:val="28"/>
          <w:szCs w:val="28"/>
        </w:rPr>
        <w:t xml:space="preserve">редства направлены </w:t>
      </w:r>
      <w:proofErr w:type="gramStart"/>
      <w:r w:rsidRPr="00EE30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36844" w:rsidRPr="00EE30FC">
        <w:rPr>
          <w:rFonts w:ascii="Times New Roman" w:hAnsi="Times New Roman" w:cs="Times New Roman"/>
          <w:sz w:val="28"/>
          <w:szCs w:val="28"/>
        </w:rPr>
        <w:t>:</w:t>
      </w:r>
    </w:p>
    <w:p w:rsidR="00636844" w:rsidRPr="00EE30FC" w:rsidRDefault="00636844" w:rsidP="00636844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 xml:space="preserve">содержание парков и скверов </w:t>
      </w:r>
      <w:r w:rsidR="00DA799D">
        <w:rPr>
          <w:rFonts w:ascii="Times New Roman" w:hAnsi="Times New Roman" w:cs="Times New Roman"/>
          <w:sz w:val="28"/>
          <w:szCs w:val="28"/>
        </w:rPr>
        <w:t>15,1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636844" w:rsidRPr="00EE30FC" w:rsidRDefault="00EE681F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 xml:space="preserve">уличное освещение </w:t>
      </w:r>
      <w:r w:rsidR="00DA799D">
        <w:rPr>
          <w:rFonts w:ascii="Times New Roman" w:hAnsi="Times New Roman" w:cs="Times New Roman"/>
          <w:sz w:val="28"/>
          <w:szCs w:val="28"/>
        </w:rPr>
        <w:t>105,8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636844" w:rsidRPr="00EE30FC" w:rsidRDefault="00EE681F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 xml:space="preserve">организацию и содержание мест захоронения </w:t>
      </w:r>
      <w:r w:rsidR="00DA799D">
        <w:rPr>
          <w:rFonts w:ascii="Times New Roman" w:hAnsi="Times New Roman" w:cs="Times New Roman"/>
          <w:sz w:val="28"/>
          <w:szCs w:val="28"/>
        </w:rPr>
        <w:t>12,9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636844" w:rsidRPr="00EE30FC" w:rsidRDefault="00EE681F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 xml:space="preserve">прочие мероприятия по благоустройству города </w:t>
      </w:r>
      <w:r w:rsidR="00DA799D">
        <w:rPr>
          <w:rFonts w:ascii="Times New Roman" w:hAnsi="Times New Roman" w:cs="Times New Roman"/>
          <w:sz w:val="28"/>
          <w:szCs w:val="28"/>
        </w:rPr>
        <w:t>43,4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636844" w:rsidRPr="00EE30FC" w:rsidRDefault="00EE681F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 xml:space="preserve">демонтаж (перенос) и временное хранение самовольно установленных нестационарных объектов и разукомплектованных транспортных средств </w:t>
      </w:r>
      <w:r w:rsidR="0023679E">
        <w:rPr>
          <w:rFonts w:ascii="Times New Roman" w:hAnsi="Times New Roman" w:cs="Times New Roman"/>
          <w:sz w:val="28"/>
          <w:szCs w:val="28"/>
        </w:rPr>
        <w:t>1,1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636844" w:rsidRPr="00EE30FC" w:rsidRDefault="00EE681F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 xml:space="preserve">организацию общегородских, праздничных мероприятий </w:t>
      </w:r>
      <w:r w:rsidR="0023679E">
        <w:rPr>
          <w:rFonts w:ascii="Times New Roman" w:hAnsi="Times New Roman" w:cs="Times New Roman"/>
          <w:sz w:val="28"/>
          <w:szCs w:val="28"/>
        </w:rPr>
        <w:t>12,</w:t>
      </w:r>
      <w:r w:rsidR="00E27570">
        <w:rPr>
          <w:rFonts w:ascii="Times New Roman" w:hAnsi="Times New Roman" w:cs="Times New Roman"/>
          <w:sz w:val="28"/>
          <w:szCs w:val="28"/>
        </w:rPr>
        <w:t>1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636844" w:rsidRPr="00EE30FC" w:rsidRDefault="00EE681F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 xml:space="preserve">озеленение </w:t>
      </w:r>
      <w:r w:rsidR="00DA799D">
        <w:rPr>
          <w:rFonts w:ascii="Times New Roman" w:hAnsi="Times New Roman" w:cs="Times New Roman"/>
          <w:sz w:val="28"/>
          <w:szCs w:val="28"/>
        </w:rPr>
        <w:t>31,0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636844" w:rsidRPr="00EE30FC" w:rsidRDefault="00EE681F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>выполнение наказов избирателей депутатам Орловского областного Совет</w:t>
      </w:r>
      <w:r w:rsidR="0023679E">
        <w:rPr>
          <w:rFonts w:ascii="Times New Roman" w:hAnsi="Times New Roman" w:cs="Times New Roman"/>
          <w:sz w:val="28"/>
          <w:szCs w:val="28"/>
        </w:rPr>
        <w:t>а</w:t>
      </w:r>
      <w:r w:rsidRPr="00EE30FC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="0023679E">
        <w:rPr>
          <w:rFonts w:ascii="Times New Roman" w:hAnsi="Times New Roman" w:cs="Times New Roman"/>
          <w:sz w:val="28"/>
          <w:szCs w:val="28"/>
        </w:rPr>
        <w:t>5,7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636844" w:rsidRPr="00EE30FC" w:rsidRDefault="0023679E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3679E">
        <w:rPr>
          <w:rFonts w:ascii="Times New Roman" w:hAnsi="Times New Roman" w:cs="Times New Roman"/>
          <w:sz w:val="28"/>
          <w:szCs w:val="28"/>
        </w:rPr>
        <w:t>лагоустройство общественных территорий и иных территорий муниципального образования Орловской области в целях развития его культурной сферы</w:t>
      </w:r>
      <w:r w:rsidR="00636844" w:rsidRPr="00EE3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12,0</w:t>
      </w:r>
      <w:r w:rsidR="00636844"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36844"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636844" w:rsidRPr="00EE30FC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23679E" w:rsidRDefault="00EE30FC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0FC">
        <w:rPr>
          <w:rFonts w:ascii="Times New Roman" w:hAnsi="Times New Roman" w:cs="Times New Roman"/>
          <w:sz w:val="28"/>
          <w:szCs w:val="28"/>
        </w:rPr>
        <w:t>выполнение мероприятий в рамках МП «Формирование современной городской среды на территории города Орла» рублей 126,</w:t>
      </w:r>
      <w:r w:rsidR="0023679E">
        <w:rPr>
          <w:rFonts w:ascii="Times New Roman" w:hAnsi="Times New Roman" w:cs="Times New Roman"/>
          <w:sz w:val="28"/>
          <w:szCs w:val="28"/>
        </w:rPr>
        <w:t>3</w:t>
      </w:r>
      <w:r w:rsidRPr="00EE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30F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E30F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3679E">
        <w:rPr>
          <w:rFonts w:ascii="Times New Roman" w:hAnsi="Times New Roman" w:cs="Times New Roman"/>
          <w:sz w:val="28"/>
          <w:szCs w:val="28"/>
        </w:rPr>
        <w:t>,</w:t>
      </w:r>
    </w:p>
    <w:p w:rsidR="00EE30FC" w:rsidRPr="00EE30FC" w:rsidRDefault="0023679E" w:rsidP="00F43E8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 w:rsidRPr="00236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79E">
        <w:rPr>
          <w:rFonts w:ascii="Times New Roman" w:hAnsi="Times New Roman" w:cs="Times New Roman"/>
          <w:sz w:val="28"/>
          <w:szCs w:val="28"/>
        </w:rPr>
        <w:t>Экология города Орла</w:t>
      </w:r>
      <w:r>
        <w:rPr>
          <w:rFonts w:ascii="Times New Roman" w:hAnsi="Times New Roman" w:cs="Times New Roman"/>
          <w:sz w:val="28"/>
          <w:szCs w:val="28"/>
        </w:rPr>
        <w:t xml:space="preserve">» 3,7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E30FC">
        <w:rPr>
          <w:rFonts w:ascii="Times New Roman" w:hAnsi="Times New Roman" w:cs="Times New Roman"/>
          <w:sz w:val="28"/>
          <w:szCs w:val="28"/>
        </w:rPr>
        <w:t>.</w:t>
      </w:r>
    </w:p>
    <w:p w:rsidR="00903CCD" w:rsidRPr="00F43E8F" w:rsidRDefault="00903CCD" w:rsidP="00903CCD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Также средства бюджета</w:t>
      </w:r>
      <w:r w:rsidR="00357228">
        <w:rPr>
          <w:rFonts w:ascii="Times New Roman" w:hAnsi="Times New Roman" w:cs="Times New Roman"/>
          <w:iCs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 202</w:t>
      </w:r>
      <w:r w:rsidR="0023679E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году </w:t>
      </w:r>
      <w:r w:rsidR="00357228">
        <w:rPr>
          <w:rFonts w:ascii="Times New Roman" w:hAnsi="Times New Roman" w:cs="Times New Roman"/>
          <w:iCs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направлены на </w:t>
      </w:r>
      <w:r w:rsidRPr="00F43E8F">
        <w:rPr>
          <w:rFonts w:ascii="Times New Roman" w:hAnsi="Times New Roman" w:cs="Times New Roman"/>
          <w:iCs/>
          <w:sz w:val="28"/>
          <w:szCs w:val="28"/>
        </w:rPr>
        <w:t>общегосударственные вопросы – 1 </w:t>
      </w:r>
      <w:r w:rsidR="00EE30FC">
        <w:rPr>
          <w:rFonts w:ascii="Times New Roman" w:hAnsi="Times New Roman" w:cs="Times New Roman"/>
          <w:iCs/>
          <w:sz w:val="28"/>
          <w:szCs w:val="28"/>
        </w:rPr>
        <w:t>2</w:t>
      </w:r>
      <w:r w:rsidR="00E27570">
        <w:rPr>
          <w:rFonts w:ascii="Times New Roman" w:hAnsi="Times New Roman" w:cs="Times New Roman"/>
          <w:iCs/>
          <w:sz w:val="28"/>
          <w:szCs w:val="28"/>
        </w:rPr>
        <w:t>47</w:t>
      </w:r>
      <w:r w:rsidRPr="00F43E8F">
        <w:rPr>
          <w:rFonts w:ascii="Times New Roman" w:hAnsi="Times New Roman" w:cs="Times New Roman"/>
          <w:iCs/>
          <w:sz w:val="28"/>
          <w:szCs w:val="28"/>
        </w:rPr>
        <w:t>,</w:t>
      </w:r>
      <w:r w:rsidR="00E27570">
        <w:rPr>
          <w:rFonts w:ascii="Times New Roman" w:hAnsi="Times New Roman" w:cs="Times New Roman"/>
          <w:iCs/>
          <w:sz w:val="28"/>
          <w:szCs w:val="28"/>
        </w:rPr>
        <w:t>4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iCs/>
          <w:sz w:val="28"/>
          <w:szCs w:val="28"/>
        </w:rPr>
        <w:t xml:space="preserve"> рублей (</w:t>
      </w:r>
      <w:r w:rsidR="00E27570">
        <w:rPr>
          <w:rFonts w:ascii="Times New Roman" w:hAnsi="Times New Roman" w:cs="Times New Roman"/>
          <w:iCs/>
          <w:sz w:val="28"/>
          <w:szCs w:val="28"/>
        </w:rPr>
        <w:t>9</w:t>
      </w:r>
      <w:r w:rsidRPr="00F43E8F">
        <w:rPr>
          <w:rFonts w:ascii="Times New Roman" w:hAnsi="Times New Roman" w:cs="Times New Roman"/>
          <w:iCs/>
          <w:sz w:val="28"/>
          <w:szCs w:val="28"/>
        </w:rPr>
        <w:t>,</w:t>
      </w:r>
      <w:r w:rsidR="00EE30FC">
        <w:rPr>
          <w:rFonts w:ascii="Times New Roman" w:hAnsi="Times New Roman" w:cs="Times New Roman"/>
          <w:iCs/>
          <w:sz w:val="28"/>
          <w:szCs w:val="28"/>
        </w:rPr>
        <w:t>1</w:t>
      </w:r>
      <w:r w:rsidRPr="00F43E8F">
        <w:rPr>
          <w:rFonts w:ascii="Times New Roman" w:hAnsi="Times New Roman" w:cs="Times New Roman"/>
          <w:iCs/>
          <w:sz w:val="28"/>
          <w:szCs w:val="28"/>
        </w:rPr>
        <w:t>%), национал</w:t>
      </w:r>
      <w:r w:rsidR="00EE30FC">
        <w:rPr>
          <w:rFonts w:ascii="Times New Roman" w:hAnsi="Times New Roman" w:cs="Times New Roman"/>
          <w:iCs/>
          <w:sz w:val="28"/>
          <w:szCs w:val="28"/>
        </w:rPr>
        <w:t xml:space="preserve">ьную оборону и безопасность – </w:t>
      </w:r>
      <w:r w:rsidR="00E27570">
        <w:rPr>
          <w:rFonts w:ascii="Times New Roman" w:hAnsi="Times New Roman" w:cs="Times New Roman"/>
          <w:iCs/>
          <w:sz w:val="28"/>
          <w:szCs w:val="28"/>
        </w:rPr>
        <w:t>17,8</w:t>
      </w:r>
      <w:r w:rsidR="001C68E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68E6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r w:rsidR="001C68E6">
        <w:rPr>
          <w:rFonts w:ascii="Times New Roman" w:hAnsi="Times New Roman" w:cs="Times New Roman"/>
          <w:iCs/>
          <w:sz w:val="28"/>
          <w:szCs w:val="28"/>
        </w:rPr>
        <w:t xml:space="preserve"> рублей (0,1%),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охрану окружающей среды – </w:t>
      </w:r>
      <w:r w:rsidR="00E27570">
        <w:rPr>
          <w:rFonts w:ascii="Times New Roman" w:hAnsi="Times New Roman" w:cs="Times New Roman"/>
          <w:iCs/>
          <w:sz w:val="28"/>
          <w:szCs w:val="28"/>
        </w:rPr>
        <w:t>5,4</w:t>
      </w:r>
      <w:r w:rsidRPr="00F43E8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iCs/>
          <w:sz w:val="28"/>
          <w:szCs w:val="28"/>
        </w:rPr>
        <w:t xml:space="preserve"> рублей (0,</w:t>
      </w:r>
      <w:r w:rsidR="00EE30FC">
        <w:rPr>
          <w:rFonts w:ascii="Times New Roman" w:hAnsi="Times New Roman" w:cs="Times New Roman"/>
          <w:iCs/>
          <w:sz w:val="28"/>
          <w:szCs w:val="28"/>
        </w:rPr>
        <w:t>1</w:t>
      </w:r>
      <w:r w:rsidRPr="00F43E8F">
        <w:rPr>
          <w:rFonts w:ascii="Times New Roman" w:hAnsi="Times New Roman" w:cs="Times New Roman"/>
          <w:iCs/>
          <w:sz w:val="28"/>
          <w:szCs w:val="28"/>
        </w:rPr>
        <w:t>%)</w:t>
      </w:r>
      <w:r w:rsidR="00EE30FC">
        <w:rPr>
          <w:rFonts w:ascii="Times New Roman" w:hAnsi="Times New Roman" w:cs="Times New Roman"/>
          <w:iCs/>
          <w:sz w:val="28"/>
          <w:szCs w:val="28"/>
        </w:rPr>
        <w:t xml:space="preserve">, средства массовой информации – </w:t>
      </w:r>
      <w:r w:rsidR="00E27570">
        <w:rPr>
          <w:rFonts w:ascii="Times New Roman" w:hAnsi="Times New Roman" w:cs="Times New Roman"/>
          <w:iCs/>
          <w:sz w:val="28"/>
          <w:szCs w:val="28"/>
        </w:rPr>
        <w:t>7,7</w:t>
      </w:r>
      <w:r w:rsidR="00EE30F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E30FC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r w:rsidR="00EE30FC">
        <w:rPr>
          <w:rFonts w:ascii="Times New Roman" w:hAnsi="Times New Roman" w:cs="Times New Roman"/>
          <w:iCs/>
          <w:sz w:val="28"/>
          <w:szCs w:val="28"/>
        </w:rPr>
        <w:t xml:space="preserve"> рублей (0,1%)</w:t>
      </w:r>
      <w:r w:rsidR="001C68E6">
        <w:rPr>
          <w:rFonts w:ascii="Times New Roman" w:hAnsi="Times New Roman" w:cs="Times New Roman"/>
          <w:iCs/>
          <w:sz w:val="28"/>
          <w:szCs w:val="28"/>
        </w:rPr>
        <w:t>,</w:t>
      </w:r>
      <w:r w:rsidR="001C68E6" w:rsidRPr="001C68E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68E6" w:rsidRPr="00F43E8F">
        <w:rPr>
          <w:rFonts w:ascii="Times New Roman" w:hAnsi="Times New Roman" w:cs="Times New Roman"/>
          <w:iCs/>
          <w:sz w:val="28"/>
          <w:szCs w:val="28"/>
        </w:rPr>
        <w:t xml:space="preserve">обслуживание муниципального долга – </w:t>
      </w:r>
      <w:r w:rsidR="00E27570">
        <w:rPr>
          <w:rFonts w:ascii="Times New Roman" w:hAnsi="Times New Roman" w:cs="Times New Roman"/>
          <w:iCs/>
          <w:sz w:val="28"/>
          <w:szCs w:val="28"/>
        </w:rPr>
        <w:t>12,2</w:t>
      </w:r>
      <w:r w:rsidR="001C68E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68E6">
        <w:rPr>
          <w:rFonts w:ascii="Times New Roman" w:hAnsi="Times New Roman" w:cs="Times New Roman"/>
          <w:iCs/>
          <w:sz w:val="28"/>
          <w:szCs w:val="28"/>
        </w:rPr>
        <w:t>млн</w:t>
      </w:r>
      <w:proofErr w:type="spellEnd"/>
      <w:r w:rsidR="001C68E6">
        <w:rPr>
          <w:rFonts w:ascii="Times New Roman" w:hAnsi="Times New Roman" w:cs="Times New Roman"/>
          <w:iCs/>
          <w:sz w:val="28"/>
          <w:szCs w:val="28"/>
        </w:rPr>
        <w:t xml:space="preserve"> рублей (0,1</w:t>
      </w:r>
      <w:r w:rsidR="001C68E6" w:rsidRPr="00F43E8F">
        <w:rPr>
          <w:rFonts w:ascii="Times New Roman" w:hAnsi="Times New Roman" w:cs="Times New Roman"/>
          <w:iCs/>
          <w:sz w:val="28"/>
          <w:szCs w:val="28"/>
        </w:rPr>
        <w:t>%)</w:t>
      </w:r>
    </w:p>
    <w:p w:rsidR="005D60E2" w:rsidRPr="00F43E8F" w:rsidRDefault="005D60E2" w:rsidP="00F43E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3E8F">
        <w:rPr>
          <w:rFonts w:ascii="Times New Roman" w:hAnsi="Times New Roman" w:cs="Times New Roman"/>
          <w:sz w:val="28"/>
          <w:szCs w:val="28"/>
        </w:rPr>
        <w:tab/>
        <w:t>За 202</w:t>
      </w:r>
      <w:r w:rsidR="00772768">
        <w:rPr>
          <w:rFonts w:ascii="Times New Roman" w:hAnsi="Times New Roman" w:cs="Times New Roman"/>
          <w:sz w:val="28"/>
          <w:szCs w:val="28"/>
        </w:rPr>
        <w:t>4</w:t>
      </w:r>
      <w:r w:rsidRPr="00F43E8F">
        <w:rPr>
          <w:rFonts w:ascii="Times New Roman" w:hAnsi="Times New Roman" w:cs="Times New Roman"/>
          <w:sz w:val="28"/>
          <w:szCs w:val="28"/>
        </w:rPr>
        <w:t xml:space="preserve"> год расходы бюджета города Орла в рамках </w:t>
      </w:r>
      <w:r w:rsidRPr="00F43E8F">
        <w:rPr>
          <w:rFonts w:ascii="Times New Roman" w:hAnsi="Times New Roman" w:cs="Times New Roman"/>
          <w:b/>
          <w:sz w:val="28"/>
          <w:szCs w:val="28"/>
        </w:rPr>
        <w:t>реализации национальных проектов</w:t>
      </w:r>
      <w:r w:rsidRPr="00F43E8F">
        <w:rPr>
          <w:rFonts w:ascii="Times New Roman" w:hAnsi="Times New Roman" w:cs="Times New Roman"/>
          <w:sz w:val="28"/>
          <w:szCs w:val="28"/>
        </w:rPr>
        <w:t xml:space="preserve"> на территории города Орла составили </w:t>
      </w:r>
      <w:r w:rsidR="00772768">
        <w:rPr>
          <w:rFonts w:ascii="Times New Roman" w:hAnsi="Times New Roman" w:cs="Times New Roman"/>
          <w:sz w:val="28"/>
          <w:szCs w:val="28"/>
        </w:rPr>
        <w:t>856,2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рублей, из них средства вышестоящих бюджетов – </w:t>
      </w:r>
      <w:r w:rsidR="00772768">
        <w:rPr>
          <w:rFonts w:ascii="Times New Roman" w:hAnsi="Times New Roman" w:cs="Times New Roman"/>
          <w:sz w:val="28"/>
          <w:szCs w:val="28"/>
        </w:rPr>
        <w:t>830,1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sz w:val="28"/>
          <w:szCs w:val="28"/>
        </w:rPr>
        <w:t xml:space="preserve"> рублей, средства городского бюджета – </w:t>
      </w:r>
      <w:r w:rsidR="00A20495">
        <w:rPr>
          <w:rFonts w:ascii="Times New Roman" w:hAnsi="Times New Roman" w:cs="Times New Roman"/>
          <w:sz w:val="28"/>
          <w:szCs w:val="28"/>
        </w:rPr>
        <w:t>26,1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sz w:val="28"/>
          <w:szCs w:val="28"/>
        </w:rPr>
        <w:t xml:space="preserve"> рублей, в том числе: </w:t>
      </w:r>
    </w:p>
    <w:p w:rsidR="005D60E2" w:rsidRDefault="005D60E2" w:rsidP="00F43E8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НП «Безопасные качественные дороги» (R) – </w:t>
      </w:r>
      <w:r w:rsidR="00772768">
        <w:rPr>
          <w:rFonts w:ascii="Times New Roman" w:hAnsi="Times New Roman" w:cs="Times New Roman"/>
          <w:sz w:val="28"/>
          <w:szCs w:val="28"/>
        </w:rPr>
        <w:t>385,0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A91328">
        <w:rPr>
          <w:rFonts w:ascii="Times New Roman" w:hAnsi="Times New Roman" w:cs="Times New Roman"/>
          <w:i/>
          <w:sz w:val="28"/>
          <w:szCs w:val="28"/>
        </w:rPr>
        <w:t>(</w:t>
      </w:r>
      <w:r w:rsidR="00C25E5F" w:rsidRPr="00A91328">
        <w:rPr>
          <w:rFonts w:ascii="Times New Roman" w:hAnsi="Times New Roman" w:cs="Times New Roman"/>
          <w:i/>
          <w:sz w:val="28"/>
          <w:szCs w:val="28"/>
        </w:rPr>
        <w:t>ремонт, капитальный ремонт автомобильных дорог в рамках реализации регионального проекта «Программа комплексного развития объединенной дорожной сети Орловской области, а также Орловской городской агломерации на 2019-2024 годы» национального проекта «Безопасные качественные дороги»</w:t>
      </w:r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E5F" w:rsidRPr="00A91328">
        <w:rPr>
          <w:rFonts w:ascii="Times New Roman" w:hAnsi="Times New Roman" w:cs="Times New Roman"/>
          <w:i/>
          <w:sz w:val="28"/>
          <w:szCs w:val="28"/>
        </w:rPr>
        <w:t>146,9</w:t>
      </w:r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0495" w:rsidRPr="00A91328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 w:rsidRPr="00A9132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25E5F" w:rsidRPr="00A91328">
        <w:rPr>
          <w:rFonts w:ascii="Times New Roman" w:hAnsi="Times New Roman" w:cs="Times New Roman"/>
          <w:i/>
          <w:sz w:val="28"/>
          <w:szCs w:val="28"/>
        </w:rPr>
        <w:t xml:space="preserve">внедрение интеллектуальных </w:t>
      </w:r>
      <w:r w:rsidR="00C25E5F" w:rsidRPr="00A91328">
        <w:rPr>
          <w:rFonts w:ascii="Times New Roman" w:hAnsi="Times New Roman" w:cs="Times New Roman"/>
          <w:i/>
          <w:sz w:val="28"/>
          <w:szCs w:val="28"/>
        </w:rPr>
        <w:lastRenderedPageBreak/>
        <w:t>транспортных систем, предусматривающих автоматизацию процессов управления дорожным движением</w:t>
      </w:r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E5F" w:rsidRPr="00A91328">
        <w:rPr>
          <w:rFonts w:ascii="Times New Roman" w:hAnsi="Times New Roman" w:cs="Times New Roman"/>
          <w:i/>
          <w:sz w:val="28"/>
          <w:szCs w:val="28"/>
        </w:rPr>
        <w:t>27,0</w:t>
      </w:r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0495" w:rsidRPr="00A91328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 w:rsidR="00941233" w:rsidRPr="00A9132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25E5F" w:rsidRPr="00A91328">
        <w:rPr>
          <w:rFonts w:ascii="Times New Roman" w:hAnsi="Times New Roman" w:cs="Times New Roman"/>
          <w:i/>
          <w:sz w:val="28"/>
          <w:szCs w:val="28"/>
        </w:rPr>
        <w:t>строительство объектов улично-дорожной сети города Орла</w:t>
      </w:r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E5F" w:rsidRPr="00A91328">
        <w:rPr>
          <w:rFonts w:ascii="Times New Roman" w:hAnsi="Times New Roman" w:cs="Times New Roman"/>
          <w:i/>
          <w:sz w:val="28"/>
          <w:szCs w:val="28"/>
        </w:rPr>
        <w:t>0,2</w:t>
      </w:r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A20495" w:rsidRPr="00A91328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="00A20495" w:rsidRPr="00A91328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 w:rsidR="00C25E5F" w:rsidRPr="00A91328">
        <w:rPr>
          <w:rFonts w:ascii="Times New Roman" w:hAnsi="Times New Roman" w:cs="Times New Roman"/>
          <w:i/>
          <w:sz w:val="28"/>
          <w:szCs w:val="28"/>
        </w:rPr>
        <w:t xml:space="preserve">, приведение в нормативное состояние автомобильных дорог и искусственных дорожных сооружений 210,9 </w:t>
      </w:r>
      <w:proofErr w:type="spellStart"/>
      <w:r w:rsidR="00C25E5F" w:rsidRPr="00A91328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r w:rsidR="00C25E5F" w:rsidRPr="00A91328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 w:rsidRPr="00A91328">
        <w:rPr>
          <w:rFonts w:ascii="Times New Roman" w:hAnsi="Times New Roman" w:cs="Times New Roman"/>
          <w:i/>
          <w:sz w:val="28"/>
          <w:szCs w:val="28"/>
        </w:rPr>
        <w:t>)</w:t>
      </w:r>
      <w:r w:rsidRPr="00F43E8F">
        <w:rPr>
          <w:rFonts w:ascii="Times New Roman" w:hAnsi="Times New Roman" w:cs="Times New Roman"/>
          <w:sz w:val="28"/>
          <w:szCs w:val="28"/>
        </w:rPr>
        <w:t>;</w:t>
      </w:r>
    </w:p>
    <w:p w:rsidR="00A20495" w:rsidRPr="00F43E8F" w:rsidRDefault="00A20495" w:rsidP="00A20495">
      <w:pPr>
        <w:shd w:val="clear" w:color="auto" w:fill="FFFFFF"/>
        <w:tabs>
          <w:tab w:val="left" w:pos="4253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НП «Образование» (E) – </w:t>
      </w:r>
      <w:r w:rsidR="0046470F">
        <w:rPr>
          <w:rFonts w:ascii="Times New Roman" w:hAnsi="Times New Roman" w:cs="Times New Roman"/>
          <w:sz w:val="28"/>
          <w:szCs w:val="28"/>
        </w:rPr>
        <w:t>67,4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A91328">
        <w:rPr>
          <w:rFonts w:ascii="Times New Roman" w:hAnsi="Times New Roman" w:cs="Times New Roman"/>
          <w:i/>
          <w:sz w:val="28"/>
          <w:szCs w:val="28"/>
        </w:rPr>
        <w:t>(</w:t>
      </w:r>
      <w:r w:rsidR="0046470F" w:rsidRPr="00A91328">
        <w:rPr>
          <w:rFonts w:ascii="Times New Roman" w:hAnsi="Times New Roman" w:cs="Times New Roman"/>
          <w:i/>
          <w:sz w:val="28"/>
          <w:szCs w:val="28"/>
        </w:rPr>
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(на базе общеобразовательных организаций созданы и функционируют детские технопарки «</w:t>
      </w:r>
      <w:proofErr w:type="spellStart"/>
      <w:r w:rsidR="0046470F" w:rsidRPr="00A91328">
        <w:rPr>
          <w:rFonts w:ascii="Times New Roman" w:hAnsi="Times New Roman" w:cs="Times New Roman"/>
          <w:i/>
          <w:sz w:val="28"/>
          <w:szCs w:val="28"/>
        </w:rPr>
        <w:t>Кванториум</w:t>
      </w:r>
      <w:proofErr w:type="spellEnd"/>
      <w:r w:rsidR="0046470F" w:rsidRPr="00A91328">
        <w:rPr>
          <w:rFonts w:ascii="Times New Roman" w:hAnsi="Times New Roman" w:cs="Times New Roman"/>
          <w:i/>
          <w:sz w:val="28"/>
          <w:szCs w:val="28"/>
        </w:rPr>
        <w:t xml:space="preserve">») 33,4 </w:t>
      </w:r>
      <w:proofErr w:type="spellStart"/>
      <w:r w:rsidR="0046470F" w:rsidRPr="00A91328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r w:rsidR="0046470F" w:rsidRPr="00A91328">
        <w:rPr>
          <w:rFonts w:ascii="Times New Roman" w:hAnsi="Times New Roman" w:cs="Times New Roman"/>
          <w:i/>
          <w:sz w:val="28"/>
          <w:szCs w:val="28"/>
        </w:rPr>
        <w:t xml:space="preserve"> рублей, </w:t>
      </w:r>
      <w:r w:rsidRPr="00A91328">
        <w:rPr>
          <w:rFonts w:ascii="Times New Roman" w:hAnsi="Times New Roman" w:cs="Times New Roman"/>
          <w:i/>
          <w:sz w:val="28"/>
          <w:szCs w:val="28"/>
        </w:rPr>
        <w:t xml:space="preserve">строительство школы по ул. Зеленина г. Орла </w:t>
      </w:r>
      <w:r w:rsidR="0046470F" w:rsidRPr="00A91328">
        <w:rPr>
          <w:rFonts w:ascii="Times New Roman" w:hAnsi="Times New Roman" w:cs="Times New Roman"/>
          <w:i/>
          <w:sz w:val="28"/>
          <w:szCs w:val="28"/>
        </w:rPr>
        <w:t>23,2</w:t>
      </w:r>
      <w:r w:rsidRPr="00A91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91328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r w:rsidRPr="00A91328">
        <w:rPr>
          <w:rFonts w:ascii="Times New Roman" w:hAnsi="Times New Roman" w:cs="Times New Roman"/>
          <w:i/>
          <w:sz w:val="28"/>
          <w:szCs w:val="28"/>
        </w:rPr>
        <w:t xml:space="preserve"> рублей,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46470F" w:rsidRPr="00A91328">
        <w:rPr>
          <w:rFonts w:ascii="Times New Roman" w:hAnsi="Times New Roman" w:cs="Times New Roman"/>
          <w:i/>
          <w:sz w:val="28"/>
          <w:szCs w:val="28"/>
        </w:rPr>
        <w:t>10,8</w:t>
      </w:r>
      <w:r w:rsidRPr="00A91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91328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Pr="00A91328">
        <w:rPr>
          <w:rFonts w:ascii="Times New Roman" w:hAnsi="Times New Roman" w:cs="Times New Roman"/>
          <w:i/>
          <w:sz w:val="28"/>
          <w:szCs w:val="28"/>
        </w:rPr>
        <w:t xml:space="preserve"> рублей)</w:t>
      </w:r>
      <w:r w:rsidRPr="00F43E8F">
        <w:rPr>
          <w:rFonts w:ascii="Times New Roman" w:hAnsi="Times New Roman" w:cs="Times New Roman"/>
          <w:sz w:val="28"/>
          <w:szCs w:val="28"/>
        </w:rPr>
        <w:t>;</w:t>
      </w:r>
    </w:p>
    <w:p w:rsidR="00A20495" w:rsidRPr="00F43E8F" w:rsidRDefault="00A20495" w:rsidP="00A2049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E8F">
        <w:rPr>
          <w:rFonts w:ascii="Times New Roman" w:hAnsi="Times New Roman" w:cs="Times New Roman"/>
          <w:sz w:val="28"/>
          <w:szCs w:val="28"/>
        </w:rPr>
        <w:t xml:space="preserve">НП «Жилье и городская среда» (F) – </w:t>
      </w:r>
      <w:r w:rsidR="00A91328">
        <w:rPr>
          <w:rFonts w:ascii="Times New Roman" w:hAnsi="Times New Roman" w:cs="Times New Roman"/>
          <w:sz w:val="28"/>
          <w:szCs w:val="28"/>
        </w:rPr>
        <w:t>391,0</w:t>
      </w:r>
      <w:r w:rsidRPr="00F4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A20495" w:rsidRPr="00F43E8F" w:rsidRDefault="00A20495" w:rsidP="00A2049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E8F">
        <w:rPr>
          <w:rFonts w:ascii="Times New Roman" w:hAnsi="Times New Roman" w:cs="Times New Roman"/>
          <w:i/>
          <w:sz w:val="28"/>
          <w:szCs w:val="28"/>
        </w:rPr>
        <w:t xml:space="preserve">стимулирование программ развития жилищного строительства субъектов Российской Федерации – </w:t>
      </w:r>
      <w:r w:rsidR="00A91328">
        <w:rPr>
          <w:rFonts w:ascii="Times New Roman" w:hAnsi="Times New Roman" w:cs="Times New Roman"/>
          <w:i/>
          <w:sz w:val="28"/>
          <w:szCs w:val="28"/>
        </w:rPr>
        <w:t>155</w:t>
      </w:r>
      <w:r w:rsidR="009D03ED">
        <w:rPr>
          <w:rFonts w:ascii="Times New Roman" w:hAnsi="Times New Roman" w:cs="Times New Roman"/>
          <w:i/>
          <w:sz w:val="28"/>
          <w:szCs w:val="28"/>
        </w:rPr>
        <w:t>,1</w:t>
      </w:r>
      <w:r w:rsidRPr="00F43E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43E8F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Pr="00F43E8F">
        <w:rPr>
          <w:rFonts w:ascii="Times New Roman" w:hAnsi="Times New Roman" w:cs="Times New Roman"/>
          <w:i/>
          <w:sz w:val="28"/>
          <w:szCs w:val="28"/>
        </w:rPr>
        <w:t xml:space="preserve"> рублей;</w:t>
      </w:r>
    </w:p>
    <w:p w:rsidR="00D633C7" w:rsidRPr="00F43E8F" w:rsidRDefault="00A20495" w:rsidP="00D633C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E8F">
        <w:rPr>
          <w:rFonts w:ascii="Times New Roman" w:hAnsi="Times New Roman" w:cs="Times New Roman"/>
          <w:i/>
          <w:sz w:val="28"/>
          <w:szCs w:val="28"/>
        </w:rPr>
        <w:t xml:space="preserve">благоустройство дворовых </w:t>
      </w:r>
      <w:r w:rsidR="00C71D55" w:rsidRPr="00F43E8F">
        <w:rPr>
          <w:rFonts w:ascii="Times New Roman" w:hAnsi="Times New Roman" w:cs="Times New Roman"/>
          <w:i/>
          <w:sz w:val="28"/>
          <w:szCs w:val="28"/>
        </w:rPr>
        <w:t>территорий города Орла</w:t>
      </w:r>
      <w:r w:rsidR="00D633C7">
        <w:rPr>
          <w:rFonts w:ascii="Times New Roman" w:hAnsi="Times New Roman" w:cs="Times New Roman"/>
          <w:i/>
          <w:sz w:val="28"/>
          <w:szCs w:val="28"/>
        </w:rPr>
        <w:t xml:space="preserve"> в рамках </w:t>
      </w:r>
      <w:r w:rsidR="00D633C7" w:rsidRPr="00F43E8F">
        <w:rPr>
          <w:rFonts w:ascii="Times New Roman" w:hAnsi="Times New Roman" w:cs="Times New Roman"/>
          <w:i/>
          <w:sz w:val="28"/>
          <w:szCs w:val="28"/>
        </w:rPr>
        <w:t>реализаци</w:t>
      </w:r>
      <w:r w:rsidR="00D633C7">
        <w:rPr>
          <w:rFonts w:ascii="Times New Roman" w:hAnsi="Times New Roman" w:cs="Times New Roman"/>
          <w:i/>
          <w:sz w:val="28"/>
          <w:szCs w:val="28"/>
        </w:rPr>
        <w:t>и</w:t>
      </w:r>
      <w:r w:rsidR="00D633C7" w:rsidRPr="00F43E8F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="00D633C7">
        <w:rPr>
          <w:rFonts w:ascii="Times New Roman" w:hAnsi="Times New Roman" w:cs="Times New Roman"/>
          <w:i/>
          <w:sz w:val="28"/>
          <w:szCs w:val="28"/>
        </w:rPr>
        <w:t>ы</w:t>
      </w:r>
      <w:r w:rsidR="00D633C7" w:rsidRPr="00F43E8F">
        <w:rPr>
          <w:rFonts w:ascii="Times New Roman" w:hAnsi="Times New Roman" w:cs="Times New Roman"/>
          <w:i/>
          <w:sz w:val="28"/>
          <w:szCs w:val="28"/>
        </w:rPr>
        <w:t xml:space="preserve"> формирования современной городской среды </w:t>
      </w:r>
      <w:r w:rsidR="00D633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33C7" w:rsidRPr="00F43E8F">
        <w:rPr>
          <w:rFonts w:ascii="Times New Roman" w:hAnsi="Times New Roman" w:cs="Times New Roman"/>
          <w:i/>
          <w:sz w:val="28"/>
          <w:szCs w:val="28"/>
        </w:rPr>
        <w:t>–</w:t>
      </w:r>
      <w:r w:rsidR="00D633C7">
        <w:rPr>
          <w:rFonts w:ascii="Times New Roman" w:hAnsi="Times New Roman" w:cs="Times New Roman"/>
          <w:i/>
          <w:sz w:val="28"/>
          <w:szCs w:val="28"/>
        </w:rPr>
        <w:t xml:space="preserve"> 96,</w:t>
      </w:r>
      <w:r w:rsidR="00755129">
        <w:rPr>
          <w:rFonts w:ascii="Times New Roman" w:hAnsi="Times New Roman" w:cs="Times New Roman"/>
          <w:i/>
          <w:sz w:val="28"/>
          <w:szCs w:val="28"/>
        </w:rPr>
        <w:t>5</w:t>
      </w:r>
      <w:r w:rsidR="00D633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D633C7" w:rsidRPr="00F43E8F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="00D633C7" w:rsidRPr="00F43E8F">
        <w:rPr>
          <w:rFonts w:ascii="Times New Roman" w:hAnsi="Times New Roman" w:cs="Times New Roman"/>
          <w:i/>
          <w:sz w:val="28"/>
          <w:szCs w:val="28"/>
        </w:rPr>
        <w:t xml:space="preserve"> рублей;</w:t>
      </w:r>
    </w:p>
    <w:p w:rsidR="00A20495" w:rsidRPr="00F43E8F" w:rsidRDefault="00C71D55" w:rsidP="00A2049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E8F">
        <w:rPr>
          <w:rFonts w:ascii="Times New Roman" w:hAnsi="Times New Roman" w:cs="Times New Roman"/>
          <w:i/>
          <w:sz w:val="28"/>
          <w:szCs w:val="28"/>
        </w:rPr>
        <w:t>благоустройство</w:t>
      </w:r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 общественных </w:t>
      </w:r>
      <w:r w:rsidRPr="00F43E8F">
        <w:rPr>
          <w:rFonts w:ascii="Times New Roman" w:hAnsi="Times New Roman" w:cs="Times New Roman"/>
          <w:i/>
          <w:sz w:val="28"/>
          <w:szCs w:val="28"/>
        </w:rPr>
        <w:t>территорий города Орла</w:t>
      </w:r>
      <w:r w:rsidR="00D633C7" w:rsidRPr="00D633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33C7"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r w:rsidR="00D633C7" w:rsidRPr="00F43E8F">
        <w:rPr>
          <w:rFonts w:ascii="Times New Roman" w:hAnsi="Times New Roman" w:cs="Times New Roman"/>
          <w:i/>
          <w:sz w:val="28"/>
          <w:szCs w:val="28"/>
        </w:rPr>
        <w:t>реализаци</w:t>
      </w:r>
      <w:r w:rsidR="00D633C7">
        <w:rPr>
          <w:rFonts w:ascii="Times New Roman" w:hAnsi="Times New Roman" w:cs="Times New Roman"/>
          <w:i/>
          <w:sz w:val="28"/>
          <w:szCs w:val="28"/>
        </w:rPr>
        <w:t>и</w:t>
      </w:r>
      <w:r w:rsidR="00D633C7" w:rsidRPr="00F43E8F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="00D633C7">
        <w:rPr>
          <w:rFonts w:ascii="Times New Roman" w:hAnsi="Times New Roman" w:cs="Times New Roman"/>
          <w:i/>
          <w:sz w:val="28"/>
          <w:szCs w:val="28"/>
        </w:rPr>
        <w:t>ы</w:t>
      </w:r>
      <w:r w:rsidR="00D633C7" w:rsidRPr="00F43E8F">
        <w:rPr>
          <w:rFonts w:ascii="Times New Roman" w:hAnsi="Times New Roman" w:cs="Times New Roman"/>
          <w:i/>
          <w:sz w:val="28"/>
          <w:szCs w:val="28"/>
        </w:rPr>
        <w:t xml:space="preserve"> формирования современной городской среды</w:t>
      </w:r>
      <w:r w:rsidR="00D633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3E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0495" w:rsidRPr="00F43E8F">
        <w:rPr>
          <w:rFonts w:ascii="Times New Roman" w:hAnsi="Times New Roman" w:cs="Times New Roman"/>
          <w:i/>
          <w:sz w:val="28"/>
          <w:szCs w:val="28"/>
        </w:rPr>
        <w:t>–</w:t>
      </w:r>
      <w:r w:rsidR="00D633C7">
        <w:rPr>
          <w:rFonts w:ascii="Times New Roman" w:hAnsi="Times New Roman" w:cs="Times New Roman"/>
          <w:i/>
          <w:sz w:val="28"/>
          <w:szCs w:val="28"/>
        </w:rPr>
        <w:t xml:space="preserve"> 81,8</w:t>
      </w:r>
      <w:r w:rsidR="009D03E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A20495" w:rsidRPr="00F43E8F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 рублей;</w:t>
      </w:r>
    </w:p>
    <w:p w:rsidR="00A20495" w:rsidRPr="00F43E8F" w:rsidRDefault="00D633C7" w:rsidP="00A2049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D633C7">
        <w:rPr>
          <w:rFonts w:ascii="Times New Roman" w:hAnsi="Times New Roman" w:cs="Times New Roman"/>
          <w:i/>
          <w:sz w:val="28"/>
          <w:szCs w:val="28"/>
        </w:rPr>
        <w:t xml:space="preserve">троительство объекта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633C7">
        <w:rPr>
          <w:rFonts w:ascii="Times New Roman" w:hAnsi="Times New Roman" w:cs="Times New Roman"/>
          <w:i/>
          <w:sz w:val="28"/>
          <w:szCs w:val="28"/>
        </w:rPr>
        <w:t>Улица Орловских партизан на участке от Московского шоссе до ул. Космонавтов в г. Орле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16</w:t>
      </w:r>
      <w:r w:rsidR="009D03ED">
        <w:rPr>
          <w:rFonts w:ascii="Times New Roman" w:hAnsi="Times New Roman" w:cs="Times New Roman"/>
          <w:i/>
          <w:sz w:val="28"/>
          <w:szCs w:val="28"/>
        </w:rPr>
        <w:t xml:space="preserve">,5 </w:t>
      </w:r>
      <w:proofErr w:type="spellStart"/>
      <w:proofErr w:type="gramStart"/>
      <w:r w:rsidR="00A20495" w:rsidRPr="00F43E8F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 рублей;</w:t>
      </w:r>
    </w:p>
    <w:p w:rsidR="00A20495" w:rsidRPr="00F43E8F" w:rsidRDefault="00D633C7" w:rsidP="00A2049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D633C7">
        <w:rPr>
          <w:rFonts w:ascii="Times New Roman" w:hAnsi="Times New Roman" w:cs="Times New Roman"/>
          <w:i/>
          <w:sz w:val="28"/>
          <w:szCs w:val="28"/>
        </w:rPr>
        <w:t>троительство очистных сооружений с целью эксплуатации кол</w:t>
      </w: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D633C7">
        <w:rPr>
          <w:rFonts w:ascii="Times New Roman" w:hAnsi="Times New Roman" w:cs="Times New Roman"/>
          <w:i/>
          <w:sz w:val="28"/>
          <w:szCs w:val="28"/>
        </w:rPr>
        <w:t xml:space="preserve">ектора дождевой канализации в микрорайоне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633C7">
        <w:rPr>
          <w:rFonts w:ascii="Times New Roman" w:hAnsi="Times New Roman" w:cs="Times New Roman"/>
          <w:i/>
          <w:sz w:val="28"/>
          <w:szCs w:val="28"/>
        </w:rPr>
        <w:t>Веселая слобода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 1,3</w:t>
      </w:r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A20495" w:rsidRPr="00F43E8F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 рублей;</w:t>
      </w:r>
    </w:p>
    <w:p w:rsidR="00D633C7" w:rsidRPr="00F43E8F" w:rsidRDefault="00D633C7" w:rsidP="00D633C7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D633C7">
        <w:rPr>
          <w:rFonts w:ascii="Times New Roman" w:hAnsi="Times New Roman" w:cs="Times New Roman"/>
          <w:i/>
          <w:sz w:val="28"/>
          <w:szCs w:val="28"/>
        </w:rPr>
        <w:t xml:space="preserve">троительство объекта: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633C7">
        <w:rPr>
          <w:rFonts w:ascii="Times New Roman" w:hAnsi="Times New Roman" w:cs="Times New Roman"/>
          <w:i/>
          <w:sz w:val="28"/>
          <w:szCs w:val="28"/>
        </w:rPr>
        <w:t xml:space="preserve">Улица Витольда </w:t>
      </w:r>
      <w:proofErr w:type="spellStart"/>
      <w:r w:rsidRPr="00D633C7">
        <w:rPr>
          <w:rFonts w:ascii="Times New Roman" w:hAnsi="Times New Roman" w:cs="Times New Roman"/>
          <w:i/>
          <w:sz w:val="28"/>
          <w:szCs w:val="28"/>
        </w:rPr>
        <w:t>Почернина</w:t>
      </w:r>
      <w:proofErr w:type="spellEnd"/>
      <w:r w:rsidRPr="00D633C7">
        <w:rPr>
          <w:rFonts w:ascii="Times New Roman" w:hAnsi="Times New Roman" w:cs="Times New Roman"/>
          <w:i/>
          <w:sz w:val="28"/>
          <w:szCs w:val="28"/>
        </w:rPr>
        <w:t xml:space="preserve"> на участке от ул. Зеленина в микрорайоне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633C7">
        <w:rPr>
          <w:rFonts w:ascii="Times New Roman" w:hAnsi="Times New Roman" w:cs="Times New Roman"/>
          <w:i/>
          <w:sz w:val="28"/>
          <w:szCs w:val="28"/>
        </w:rPr>
        <w:t>Зареченский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D633C7">
        <w:rPr>
          <w:rFonts w:ascii="Times New Roman" w:hAnsi="Times New Roman" w:cs="Times New Roman"/>
          <w:i/>
          <w:sz w:val="28"/>
          <w:szCs w:val="28"/>
        </w:rPr>
        <w:t xml:space="preserve"> г. Орла до ул. Царев Брод в п. Орлик </w:t>
      </w:r>
      <w:proofErr w:type="spellStart"/>
      <w:r w:rsidRPr="00D633C7">
        <w:rPr>
          <w:rFonts w:ascii="Times New Roman" w:hAnsi="Times New Roman" w:cs="Times New Roman"/>
          <w:i/>
          <w:sz w:val="28"/>
          <w:szCs w:val="28"/>
        </w:rPr>
        <w:t>Образцовского</w:t>
      </w:r>
      <w:proofErr w:type="spellEnd"/>
      <w:r w:rsidRPr="00D633C7">
        <w:rPr>
          <w:rFonts w:ascii="Times New Roman" w:hAnsi="Times New Roman" w:cs="Times New Roman"/>
          <w:i/>
          <w:sz w:val="28"/>
          <w:szCs w:val="28"/>
        </w:rPr>
        <w:t xml:space="preserve"> с/</w:t>
      </w:r>
      <w:proofErr w:type="spellStart"/>
      <w:proofErr w:type="gramStart"/>
      <w:r w:rsidRPr="00D633C7"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 w:rsidRPr="00D633C7">
        <w:rPr>
          <w:rFonts w:ascii="Times New Roman" w:hAnsi="Times New Roman" w:cs="Times New Roman"/>
          <w:i/>
          <w:sz w:val="28"/>
          <w:szCs w:val="28"/>
        </w:rPr>
        <w:t xml:space="preserve"> Орловского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A20495" w:rsidRPr="00F43E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3E8F"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 39,</w:t>
      </w:r>
      <w:r w:rsidR="00755129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Pr="00F43E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3E8F">
        <w:rPr>
          <w:rFonts w:ascii="Times New Roman" w:hAnsi="Times New Roman" w:cs="Times New Roman"/>
          <w:i/>
          <w:sz w:val="28"/>
          <w:szCs w:val="28"/>
        </w:rPr>
        <w:t>млн</w:t>
      </w:r>
      <w:proofErr w:type="spellEnd"/>
      <w:r w:rsidRPr="00F43E8F">
        <w:rPr>
          <w:rFonts w:ascii="Times New Roman" w:hAnsi="Times New Roman" w:cs="Times New Roman"/>
          <w:i/>
          <w:sz w:val="28"/>
          <w:szCs w:val="28"/>
        </w:rPr>
        <w:t xml:space="preserve"> рублей;</w:t>
      </w:r>
    </w:p>
    <w:p w:rsidR="00755129" w:rsidRDefault="009D03ED" w:rsidP="0075512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</w:t>
      </w:r>
      <w:r w:rsidRPr="009D0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3ED">
        <w:rPr>
          <w:rFonts w:ascii="Times New Roman" w:hAnsi="Times New Roman" w:cs="Times New Roman"/>
          <w:sz w:val="28"/>
          <w:szCs w:val="28"/>
        </w:rPr>
        <w:t>Туризм и индустрия гостеприимства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D03ED">
        <w:rPr>
          <w:rFonts w:ascii="Times New Roman" w:hAnsi="Times New Roman" w:cs="Times New Roman"/>
          <w:sz w:val="28"/>
          <w:szCs w:val="28"/>
        </w:rPr>
        <w:t>(J)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E8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129">
        <w:rPr>
          <w:rFonts w:ascii="Times New Roman" w:hAnsi="Times New Roman" w:cs="Times New Roman"/>
          <w:sz w:val="28"/>
          <w:szCs w:val="28"/>
        </w:rPr>
        <w:t>12,8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D03ED">
        <w:rPr>
          <w:rFonts w:ascii="Times New Roman" w:hAnsi="Times New Roman" w:cs="Times New Roman"/>
          <w:sz w:val="28"/>
          <w:szCs w:val="28"/>
        </w:rPr>
        <w:t xml:space="preserve"> </w:t>
      </w:r>
      <w:r w:rsidR="00755129" w:rsidRPr="00755129">
        <w:rPr>
          <w:rFonts w:ascii="Times New Roman" w:hAnsi="Times New Roman" w:cs="Times New Roman"/>
          <w:sz w:val="28"/>
          <w:szCs w:val="28"/>
        </w:rPr>
        <w:t>на реализацию проектов по развитию общественной территории муниципального образования, в том числе мероприятий по обустройству туристского центра города на территории муниципального образования в соответствии с туристским кодом центра города</w:t>
      </w:r>
      <w:r w:rsidR="007551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A95" w:rsidRDefault="006465ED" w:rsidP="00F43E8F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3021" w:rsidRPr="006E3021">
        <w:rPr>
          <w:rFonts w:ascii="Times New Roman" w:hAnsi="Times New Roman" w:cs="Times New Roman"/>
          <w:sz w:val="28"/>
          <w:szCs w:val="28"/>
        </w:rPr>
        <w:t xml:space="preserve">о </w:t>
      </w:r>
      <w:r w:rsidR="00CE2A95" w:rsidRPr="006E3021">
        <w:rPr>
          <w:rFonts w:ascii="Times New Roman" w:hAnsi="Times New Roman" w:cs="Times New Roman"/>
          <w:sz w:val="28"/>
          <w:szCs w:val="28"/>
        </w:rPr>
        <w:t>состоянию на 01.01.202</w:t>
      </w:r>
      <w:r w:rsidR="00755129">
        <w:rPr>
          <w:rFonts w:ascii="Times New Roman" w:hAnsi="Times New Roman" w:cs="Times New Roman"/>
          <w:sz w:val="28"/>
          <w:szCs w:val="28"/>
        </w:rPr>
        <w:t>5</w:t>
      </w:r>
      <w:r w:rsidR="00CE2A95" w:rsidRPr="006E302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E2A95" w:rsidRPr="006E3021">
        <w:rPr>
          <w:rFonts w:ascii="Times New Roman" w:hAnsi="Times New Roman" w:cs="Times New Roman"/>
          <w:b/>
          <w:sz w:val="28"/>
          <w:szCs w:val="28"/>
        </w:rPr>
        <w:t>кредиторская задолженность</w:t>
      </w:r>
      <w:r w:rsidR="00CE2A95" w:rsidRPr="006E302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муниципальных учреждений за приобретенные товары, выполненные работы, оказанные услуги, </w:t>
      </w:r>
      <w:r w:rsidR="00D90ED2" w:rsidRPr="006E3021">
        <w:rPr>
          <w:rFonts w:ascii="Times New Roman" w:hAnsi="Times New Roman" w:cs="Times New Roman"/>
          <w:sz w:val="28"/>
          <w:szCs w:val="28"/>
        </w:rPr>
        <w:t xml:space="preserve">по </w:t>
      </w:r>
      <w:r w:rsidR="00CE2A95" w:rsidRPr="006E3021">
        <w:rPr>
          <w:rFonts w:ascii="Times New Roman" w:hAnsi="Times New Roman" w:cs="Times New Roman"/>
          <w:sz w:val="28"/>
          <w:szCs w:val="28"/>
        </w:rPr>
        <w:lastRenderedPageBreak/>
        <w:t>обязательным плат</w:t>
      </w:r>
      <w:r w:rsidR="00CC0129" w:rsidRPr="006E3021">
        <w:rPr>
          <w:rFonts w:ascii="Times New Roman" w:hAnsi="Times New Roman" w:cs="Times New Roman"/>
          <w:sz w:val="28"/>
          <w:szCs w:val="28"/>
        </w:rPr>
        <w:t xml:space="preserve">ежам составила </w:t>
      </w:r>
      <w:r w:rsidR="00755129">
        <w:rPr>
          <w:rFonts w:ascii="Times New Roman" w:hAnsi="Times New Roman" w:cs="Times New Roman"/>
          <w:sz w:val="28"/>
          <w:szCs w:val="28"/>
        </w:rPr>
        <w:t xml:space="preserve">1 031,0 </w:t>
      </w:r>
      <w:r w:rsidR="00CC0129" w:rsidRPr="006E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0129" w:rsidRPr="006E3021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CC0129" w:rsidRPr="006E302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55129">
        <w:rPr>
          <w:rFonts w:ascii="Times New Roman" w:hAnsi="Times New Roman" w:cs="Times New Roman"/>
          <w:sz w:val="28"/>
          <w:szCs w:val="28"/>
        </w:rPr>
        <w:t xml:space="preserve">, в том числе по городским полномочиям 906,7 </w:t>
      </w:r>
      <w:proofErr w:type="spellStart"/>
      <w:r w:rsidR="0075512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75512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C0129" w:rsidRPr="006E3021">
        <w:rPr>
          <w:rFonts w:ascii="Times New Roman" w:hAnsi="Times New Roman" w:cs="Times New Roman"/>
          <w:sz w:val="28"/>
          <w:szCs w:val="28"/>
        </w:rPr>
        <w:t>.</w:t>
      </w:r>
      <w:r w:rsidR="00CE2A95" w:rsidRPr="006E3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80C" w:rsidRPr="0061380C" w:rsidRDefault="0061380C" w:rsidP="0061380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380C">
        <w:rPr>
          <w:rFonts w:ascii="Times New Roman" w:hAnsi="Times New Roman" w:cs="Times New Roman"/>
          <w:sz w:val="28"/>
          <w:szCs w:val="28"/>
        </w:rPr>
        <w:t xml:space="preserve">За 2024 год бюджет города Орла исполнен с </w:t>
      </w:r>
      <w:proofErr w:type="spellStart"/>
      <w:r w:rsidRPr="0045063F">
        <w:rPr>
          <w:rFonts w:ascii="Times New Roman" w:hAnsi="Times New Roman" w:cs="Times New Roman"/>
          <w:b/>
          <w:sz w:val="28"/>
          <w:szCs w:val="28"/>
        </w:rPr>
        <w:t>профицитом</w:t>
      </w:r>
      <w:proofErr w:type="spellEnd"/>
      <w:r w:rsidRPr="0061380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5C0DF9">
        <w:rPr>
          <w:rFonts w:ascii="Times New Roman" w:hAnsi="Times New Roman" w:cs="Times New Roman"/>
          <w:sz w:val="28"/>
          <w:szCs w:val="28"/>
        </w:rPr>
        <w:t xml:space="preserve">136,4 </w:t>
      </w:r>
      <w:proofErr w:type="spellStart"/>
      <w:proofErr w:type="gramStart"/>
      <w:r w:rsidRPr="005C0DF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5C0DF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1380C">
        <w:rPr>
          <w:rFonts w:ascii="Times New Roman" w:hAnsi="Times New Roman" w:cs="Times New Roman"/>
          <w:sz w:val="28"/>
          <w:szCs w:val="28"/>
        </w:rPr>
        <w:t>.</w:t>
      </w:r>
    </w:p>
    <w:p w:rsidR="00195EFB" w:rsidRPr="00FF0818" w:rsidRDefault="00195EFB" w:rsidP="0061380C">
      <w:pPr>
        <w:tabs>
          <w:tab w:val="left" w:pos="1000"/>
          <w:tab w:val="left" w:pos="432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DF9">
        <w:rPr>
          <w:rFonts w:ascii="Times New Roman" w:hAnsi="Times New Roman" w:cs="Times New Roman"/>
          <w:b/>
          <w:sz w:val="28"/>
          <w:szCs w:val="28"/>
        </w:rPr>
        <w:t>Объем муниципального долга</w:t>
      </w:r>
      <w:r w:rsidRPr="005C0DF9">
        <w:rPr>
          <w:rFonts w:ascii="Times New Roman" w:hAnsi="Times New Roman" w:cs="Times New Roman"/>
          <w:sz w:val="28"/>
          <w:szCs w:val="28"/>
        </w:rPr>
        <w:t xml:space="preserve"> по состоянию на 1</w:t>
      </w:r>
      <w:r w:rsidR="001B2EF0" w:rsidRPr="005C0DF9">
        <w:rPr>
          <w:rFonts w:ascii="Times New Roman" w:hAnsi="Times New Roman" w:cs="Times New Roman"/>
          <w:sz w:val="28"/>
          <w:szCs w:val="28"/>
        </w:rPr>
        <w:t> </w:t>
      </w:r>
      <w:r w:rsidRPr="005C0DF9">
        <w:rPr>
          <w:rFonts w:ascii="Times New Roman" w:hAnsi="Times New Roman" w:cs="Times New Roman"/>
          <w:sz w:val="28"/>
          <w:szCs w:val="28"/>
        </w:rPr>
        <w:t>января 202</w:t>
      </w:r>
      <w:r w:rsidR="00755129" w:rsidRPr="005C0DF9">
        <w:rPr>
          <w:rFonts w:ascii="Times New Roman" w:hAnsi="Times New Roman" w:cs="Times New Roman"/>
          <w:sz w:val="28"/>
          <w:szCs w:val="28"/>
        </w:rPr>
        <w:t>5</w:t>
      </w:r>
      <w:r w:rsidRPr="005C0DF9">
        <w:rPr>
          <w:rFonts w:ascii="Times New Roman" w:hAnsi="Times New Roman" w:cs="Times New Roman"/>
          <w:sz w:val="28"/>
          <w:szCs w:val="28"/>
        </w:rPr>
        <w:t xml:space="preserve"> года составил 2 </w:t>
      </w:r>
      <w:r w:rsidR="00DE1924" w:rsidRPr="005C0DF9">
        <w:rPr>
          <w:rFonts w:ascii="Times New Roman" w:hAnsi="Times New Roman" w:cs="Times New Roman"/>
          <w:sz w:val="28"/>
          <w:szCs w:val="28"/>
        </w:rPr>
        <w:t>8</w:t>
      </w:r>
      <w:r w:rsidR="00692958" w:rsidRPr="005C0DF9">
        <w:rPr>
          <w:rFonts w:ascii="Times New Roman" w:hAnsi="Times New Roman" w:cs="Times New Roman"/>
          <w:sz w:val="28"/>
          <w:szCs w:val="28"/>
        </w:rPr>
        <w:t>18</w:t>
      </w:r>
      <w:r w:rsidRPr="005C0DF9">
        <w:rPr>
          <w:rFonts w:ascii="Times New Roman" w:hAnsi="Times New Roman" w:cs="Times New Roman"/>
          <w:sz w:val="28"/>
          <w:szCs w:val="28"/>
        </w:rPr>
        <w:t>,</w:t>
      </w:r>
      <w:r w:rsidR="00692958" w:rsidRPr="005C0DF9">
        <w:rPr>
          <w:rFonts w:ascii="Times New Roman" w:hAnsi="Times New Roman" w:cs="Times New Roman"/>
          <w:sz w:val="28"/>
          <w:szCs w:val="28"/>
        </w:rPr>
        <w:t>5</w:t>
      </w:r>
      <w:r w:rsidRPr="005C0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DF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5C0DF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C1F5A" w:rsidRPr="005C0DF9">
        <w:rPr>
          <w:rFonts w:ascii="Times New Roman" w:hAnsi="Times New Roman" w:cs="Times New Roman"/>
          <w:sz w:val="28"/>
          <w:szCs w:val="28"/>
        </w:rPr>
        <w:t xml:space="preserve"> и снизился по сравнению с аналогичным периодом 2023 года на 16,5 </w:t>
      </w:r>
      <w:proofErr w:type="spellStart"/>
      <w:r w:rsidR="005C1F5A" w:rsidRPr="005C0DF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5C1F5A" w:rsidRPr="005C0DF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A5E78" w:rsidRPr="005C0DF9">
        <w:rPr>
          <w:rFonts w:ascii="Times New Roman" w:hAnsi="Times New Roman" w:cs="Times New Roman"/>
          <w:sz w:val="28"/>
          <w:szCs w:val="28"/>
        </w:rPr>
        <w:t xml:space="preserve"> за счет погашения бюджетного кредита</w:t>
      </w:r>
      <w:r w:rsidR="00DE1924" w:rsidRPr="005C0DF9">
        <w:rPr>
          <w:rFonts w:ascii="Times New Roman" w:hAnsi="Times New Roman" w:cs="Times New Roman"/>
          <w:sz w:val="28"/>
          <w:szCs w:val="28"/>
        </w:rPr>
        <w:t xml:space="preserve">, </w:t>
      </w:r>
      <w:r w:rsidRPr="005C0DF9">
        <w:rPr>
          <w:rFonts w:ascii="Times New Roman" w:hAnsi="Times New Roman" w:cs="Times New Roman"/>
          <w:sz w:val="28"/>
          <w:szCs w:val="28"/>
        </w:rPr>
        <w:t>объём расходов на обслуживание по итогам 202</w:t>
      </w:r>
      <w:r w:rsidR="00165382" w:rsidRPr="005C0DF9">
        <w:rPr>
          <w:rFonts w:ascii="Times New Roman" w:hAnsi="Times New Roman" w:cs="Times New Roman"/>
          <w:sz w:val="28"/>
          <w:szCs w:val="28"/>
        </w:rPr>
        <w:t>4</w:t>
      </w:r>
      <w:r w:rsidRPr="005C0DF9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6E3021" w:rsidRPr="005C0DF9">
        <w:rPr>
          <w:rFonts w:ascii="Times New Roman" w:hAnsi="Times New Roman" w:cs="Times New Roman"/>
          <w:sz w:val="28"/>
          <w:szCs w:val="28"/>
        </w:rPr>
        <w:t xml:space="preserve">6,4 </w:t>
      </w:r>
      <w:proofErr w:type="spellStart"/>
      <w:r w:rsidR="006E3021" w:rsidRPr="005C0DF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6E3021" w:rsidRPr="005C0DF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D1986" w:rsidRPr="005C0DF9">
        <w:rPr>
          <w:rFonts w:ascii="Times New Roman" w:hAnsi="Times New Roman" w:cs="Times New Roman"/>
          <w:sz w:val="28"/>
          <w:szCs w:val="28"/>
        </w:rPr>
        <w:t xml:space="preserve"> или </w:t>
      </w:r>
      <w:r w:rsidR="000A0F88" w:rsidRPr="005C0DF9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6E3021" w:rsidRPr="005C0DF9">
        <w:rPr>
          <w:rFonts w:ascii="Times New Roman" w:hAnsi="Times New Roman" w:cs="Times New Roman"/>
          <w:sz w:val="28"/>
          <w:szCs w:val="28"/>
        </w:rPr>
        <w:t>0,</w:t>
      </w:r>
      <w:r w:rsidR="000A0F88" w:rsidRPr="005C0DF9">
        <w:rPr>
          <w:rFonts w:ascii="Times New Roman" w:hAnsi="Times New Roman" w:cs="Times New Roman"/>
          <w:sz w:val="28"/>
          <w:szCs w:val="28"/>
        </w:rPr>
        <w:t>1</w:t>
      </w:r>
      <w:r w:rsidR="0024476F" w:rsidRPr="005C0DF9">
        <w:rPr>
          <w:rFonts w:ascii="Times New Roman" w:hAnsi="Times New Roman" w:cs="Times New Roman"/>
          <w:sz w:val="28"/>
          <w:szCs w:val="28"/>
        </w:rPr>
        <w:t>%</w:t>
      </w:r>
      <w:r w:rsidRPr="005C0DF9">
        <w:rPr>
          <w:rFonts w:ascii="Times New Roman" w:hAnsi="Times New Roman" w:cs="Times New Roman"/>
          <w:sz w:val="28"/>
          <w:szCs w:val="28"/>
        </w:rPr>
        <w:t xml:space="preserve"> от общего объема расходов.</w:t>
      </w:r>
    </w:p>
    <w:p w:rsidR="00F4033E" w:rsidRPr="00F4033E" w:rsidRDefault="00F4033E" w:rsidP="00F403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33E">
        <w:rPr>
          <w:rFonts w:ascii="Times New Roman" w:hAnsi="Times New Roman" w:cs="Times New Roman"/>
          <w:sz w:val="28"/>
          <w:szCs w:val="28"/>
        </w:rPr>
        <w:t xml:space="preserve">На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F4033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033E">
        <w:rPr>
          <w:rFonts w:ascii="Times New Roman" w:hAnsi="Times New Roman" w:cs="Times New Roman"/>
          <w:sz w:val="28"/>
          <w:szCs w:val="28"/>
        </w:rPr>
        <w:t xml:space="preserve"> года численность лиц, замещающих должности муниципальной службы, составила 3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F4033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4629F">
        <w:rPr>
          <w:rFonts w:ascii="Times New Roman" w:hAnsi="Times New Roman" w:cs="Times New Roman"/>
          <w:sz w:val="28"/>
          <w:szCs w:val="28"/>
        </w:rPr>
        <w:t>ы</w:t>
      </w:r>
      <w:r w:rsidRPr="00F4033E">
        <w:rPr>
          <w:rFonts w:ascii="Times New Roman" w:hAnsi="Times New Roman" w:cs="Times New Roman"/>
          <w:sz w:val="28"/>
          <w:szCs w:val="28"/>
        </w:rPr>
        <w:t xml:space="preserve">, фактические расходы на оплату их труда (без начислений на выплаты по оплате труда) – </w:t>
      </w:r>
      <w:r>
        <w:rPr>
          <w:rFonts w:ascii="Times New Roman" w:hAnsi="Times New Roman" w:cs="Times New Roman"/>
          <w:sz w:val="28"/>
          <w:szCs w:val="28"/>
        </w:rPr>
        <w:t xml:space="preserve">282 988,0 </w:t>
      </w:r>
      <w:r w:rsidRPr="00F4033E">
        <w:rPr>
          <w:rFonts w:ascii="Times New Roman" w:hAnsi="Times New Roman" w:cs="Times New Roman"/>
          <w:sz w:val="28"/>
          <w:szCs w:val="28"/>
        </w:rPr>
        <w:t xml:space="preserve">тыс. рублей; численность работников муниципальных учреждений города Орла  составила </w:t>
      </w:r>
      <w:r>
        <w:rPr>
          <w:rFonts w:ascii="Times New Roman" w:hAnsi="Times New Roman" w:cs="Times New Roman"/>
          <w:sz w:val="28"/>
          <w:szCs w:val="28"/>
        </w:rPr>
        <w:t>10 174</w:t>
      </w:r>
      <w:r w:rsidRPr="00F4033E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4629F">
        <w:rPr>
          <w:rFonts w:ascii="Times New Roman" w:hAnsi="Times New Roman" w:cs="Times New Roman"/>
          <w:sz w:val="28"/>
          <w:szCs w:val="28"/>
        </w:rPr>
        <w:t>ы</w:t>
      </w:r>
      <w:r w:rsidRPr="00F4033E">
        <w:rPr>
          <w:rFonts w:ascii="Times New Roman" w:hAnsi="Times New Roman" w:cs="Times New Roman"/>
          <w:sz w:val="28"/>
          <w:szCs w:val="28"/>
        </w:rPr>
        <w:t>, фактические расходы на оплату труда работников муниципальных учреждений – 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4033E">
        <w:rPr>
          <w:rFonts w:ascii="Times New Roman" w:hAnsi="Times New Roman" w:cs="Times New Roman"/>
          <w:sz w:val="28"/>
          <w:szCs w:val="28"/>
        </w:rPr>
        <w:t>871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33E">
        <w:rPr>
          <w:rFonts w:ascii="Times New Roman" w:hAnsi="Times New Roman" w:cs="Times New Roman"/>
          <w:sz w:val="28"/>
          <w:szCs w:val="28"/>
        </w:rPr>
        <w:t>042,9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33E">
        <w:rPr>
          <w:rFonts w:ascii="Times New Roman" w:hAnsi="Times New Roman" w:cs="Times New Roman"/>
          <w:sz w:val="28"/>
          <w:szCs w:val="28"/>
        </w:rPr>
        <w:t>тыс. рублей.</w:t>
      </w:r>
      <w:proofErr w:type="gramEnd"/>
    </w:p>
    <w:p w:rsidR="00A1490F" w:rsidRPr="00F43E8F" w:rsidRDefault="00A1490F" w:rsidP="00F43E8F">
      <w:pPr>
        <w:pStyle w:val="a3"/>
        <w:tabs>
          <w:tab w:val="left" w:pos="6840"/>
        </w:tabs>
        <w:spacing w:line="276" w:lineRule="auto"/>
        <w:jc w:val="both"/>
        <w:rPr>
          <w:szCs w:val="28"/>
        </w:rPr>
      </w:pPr>
    </w:p>
    <w:p w:rsidR="00D801B1" w:rsidRPr="00F43E8F" w:rsidRDefault="00D801B1" w:rsidP="00F43E8F">
      <w:pPr>
        <w:pStyle w:val="a3"/>
        <w:tabs>
          <w:tab w:val="left" w:pos="6840"/>
        </w:tabs>
        <w:spacing w:line="276" w:lineRule="auto"/>
        <w:jc w:val="both"/>
        <w:rPr>
          <w:szCs w:val="28"/>
        </w:rPr>
      </w:pPr>
    </w:p>
    <w:p w:rsidR="00F55B11" w:rsidRPr="00F43E8F" w:rsidRDefault="00F55B11" w:rsidP="00F43E8F">
      <w:pPr>
        <w:pStyle w:val="a3"/>
        <w:tabs>
          <w:tab w:val="left" w:pos="6840"/>
        </w:tabs>
        <w:spacing w:line="276" w:lineRule="auto"/>
        <w:jc w:val="both"/>
        <w:rPr>
          <w:szCs w:val="28"/>
        </w:rPr>
      </w:pPr>
    </w:p>
    <w:p w:rsidR="00357228" w:rsidRDefault="00357228" w:rsidP="00F43E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BC308D" w:rsidRPr="00F43E8F" w:rsidRDefault="00357228" w:rsidP="00F43E8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администрации </w:t>
      </w:r>
      <w:r w:rsidR="00F61B02" w:rsidRPr="00F43E8F">
        <w:rPr>
          <w:rFonts w:ascii="Times New Roman" w:eastAsia="Times New Roman" w:hAnsi="Times New Roman" w:cs="Times New Roman"/>
          <w:sz w:val="28"/>
          <w:szCs w:val="28"/>
        </w:rPr>
        <w:t xml:space="preserve"> города Орла</w:t>
      </w:r>
      <w:r w:rsidR="00BC308D" w:rsidRPr="00F43E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Зубцова</w:t>
      </w:r>
      <w:proofErr w:type="spellEnd"/>
    </w:p>
    <w:sectPr w:rsidR="00BC308D" w:rsidRPr="00F43E8F" w:rsidSect="00D11725">
      <w:pgSz w:w="11906" w:h="16838"/>
      <w:pgMar w:top="907" w:right="794" w:bottom="90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01C2"/>
    <w:multiLevelType w:val="hybridMultilevel"/>
    <w:tmpl w:val="2DF211F0"/>
    <w:lvl w:ilvl="0" w:tplc="A2181870">
      <w:start w:val="1"/>
      <w:numFmt w:val="bullet"/>
      <w:lvlText w:val=""/>
      <w:lvlJc w:val="left"/>
      <w:pPr>
        <w:tabs>
          <w:tab w:val="num" w:pos="4112"/>
        </w:tabs>
        <w:ind w:left="3375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AC3E62"/>
    <w:multiLevelType w:val="hybridMultilevel"/>
    <w:tmpl w:val="4B240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BC108A"/>
    <w:multiLevelType w:val="hybridMultilevel"/>
    <w:tmpl w:val="6816A5D0"/>
    <w:lvl w:ilvl="0" w:tplc="828CA498">
      <w:start w:val="1"/>
      <w:numFmt w:val="bullet"/>
      <w:lvlText w:val=""/>
      <w:lvlJc w:val="left"/>
      <w:pPr>
        <w:tabs>
          <w:tab w:val="num" w:pos="680"/>
        </w:tabs>
        <w:ind w:left="0" w:firstLine="68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6127"/>
    <w:rsid w:val="0000369A"/>
    <w:rsid w:val="00011989"/>
    <w:rsid w:val="00026AEE"/>
    <w:rsid w:val="0009373F"/>
    <w:rsid w:val="000964D8"/>
    <w:rsid w:val="000A0F88"/>
    <w:rsid w:val="000A6750"/>
    <w:rsid w:val="000B69B0"/>
    <w:rsid w:val="000B7042"/>
    <w:rsid w:val="000C7E97"/>
    <w:rsid w:val="000D0196"/>
    <w:rsid w:val="000D5FE2"/>
    <w:rsid w:val="000E101F"/>
    <w:rsid w:val="00101DF1"/>
    <w:rsid w:val="001051F4"/>
    <w:rsid w:val="00107E81"/>
    <w:rsid w:val="00113F85"/>
    <w:rsid w:val="001202D7"/>
    <w:rsid w:val="0013002A"/>
    <w:rsid w:val="001431B2"/>
    <w:rsid w:val="00157AFD"/>
    <w:rsid w:val="00165382"/>
    <w:rsid w:val="001669BD"/>
    <w:rsid w:val="00195EFB"/>
    <w:rsid w:val="00197206"/>
    <w:rsid w:val="001A393A"/>
    <w:rsid w:val="001A6206"/>
    <w:rsid w:val="001B2EF0"/>
    <w:rsid w:val="001C3E58"/>
    <w:rsid w:val="001C5075"/>
    <w:rsid w:val="001C68E6"/>
    <w:rsid w:val="001D07FC"/>
    <w:rsid w:val="001D5B04"/>
    <w:rsid w:val="001F24DC"/>
    <w:rsid w:val="001F5922"/>
    <w:rsid w:val="00206DA8"/>
    <w:rsid w:val="00213F91"/>
    <w:rsid w:val="00225FA0"/>
    <w:rsid w:val="002360FA"/>
    <w:rsid w:val="0023679E"/>
    <w:rsid w:val="0024476F"/>
    <w:rsid w:val="00250A7D"/>
    <w:rsid w:val="00267E0E"/>
    <w:rsid w:val="002918D6"/>
    <w:rsid w:val="002955D4"/>
    <w:rsid w:val="002A161A"/>
    <w:rsid w:val="002A6A4F"/>
    <w:rsid w:val="002B4676"/>
    <w:rsid w:val="002C002B"/>
    <w:rsid w:val="002D2CAD"/>
    <w:rsid w:val="002D2D03"/>
    <w:rsid w:val="002D64E2"/>
    <w:rsid w:val="002D6E41"/>
    <w:rsid w:val="002D72B6"/>
    <w:rsid w:val="003054A5"/>
    <w:rsid w:val="0032010D"/>
    <w:rsid w:val="00326116"/>
    <w:rsid w:val="00330705"/>
    <w:rsid w:val="00334E64"/>
    <w:rsid w:val="003412C4"/>
    <w:rsid w:val="0034286B"/>
    <w:rsid w:val="003432BB"/>
    <w:rsid w:val="00347185"/>
    <w:rsid w:val="0034766D"/>
    <w:rsid w:val="00350EAA"/>
    <w:rsid w:val="00357228"/>
    <w:rsid w:val="0036441A"/>
    <w:rsid w:val="00366C56"/>
    <w:rsid w:val="00370E6F"/>
    <w:rsid w:val="00374686"/>
    <w:rsid w:val="003934EB"/>
    <w:rsid w:val="00395AA7"/>
    <w:rsid w:val="003B0186"/>
    <w:rsid w:val="003B3D3A"/>
    <w:rsid w:val="003C4548"/>
    <w:rsid w:val="003C4949"/>
    <w:rsid w:val="003C6179"/>
    <w:rsid w:val="003C7E87"/>
    <w:rsid w:val="003D50EC"/>
    <w:rsid w:val="003E086C"/>
    <w:rsid w:val="003F0FEA"/>
    <w:rsid w:val="0041580C"/>
    <w:rsid w:val="0044062E"/>
    <w:rsid w:val="004418D8"/>
    <w:rsid w:val="0045063F"/>
    <w:rsid w:val="0045217B"/>
    <w:rsid w:val="004612CD"/>
    <w:rsid w:val="004625C5"/>
    <w:rsid w:val="0046289C"/>
    <w:rsid w:val="0046470F"/>
    <w:rsid w:val="00471A42"/>
    <w:rsid w:val="00485EC0"/>
    <w:rsid w:val="00491126"/>
    <w:rsid w:val="0049592B"/>
    <w:rsid w:val="004B2350"/>
    <w:rsid w:val="004B3075"/>
    <w:rsid w:val="004B628D"/>
    <w:rsid w:val="00505836"/>
    <w:rsid w:val="00513816"/>
    <w:rsid w:val="0051580C"/>
    <w:rsid w:val="00524039"/>
    <w:rsid w:val="0052794B"/>
    <w:rsid w:val="005321F6"/>
    <w:rsid w:val="00534BB7"/>
    <w:rsid w:val="00545FCD"/>
    <w:rsid w:val="00547AA0"/>
    <w:rsid w:val="00580003"/>
    <w:rsid w:val="005A1BFD"/>
    <w:rsid w:val="005B1056"/>
    <w:rsid w:val="005B696F"/>
    <w:rsid w:val="005C0DF9"/>
    <w:rsid w:val="005C1F5A"/>
    <w:rsid w:val="005D60E2"/>
    <w:rsid w:val="005E029F"/>
    <w:rsid w:val="005F35F8"/>
    <w:rsid w:val="005F3CBA"/>
    <w:rsid w:val="005F696B"/>
    <w:rsid w:val="00607E52"/>
    <w:rsid w:val="0061049F"/>
    <w:rsid w:val="00610DDA"/>
    <w:rsid w:val="0061380C"/>
    <w:rsid w:val="00613A3E"/>
    <w:rsid w:val="0062041D"/>
    <w:rsid w:val="0062282E"/>
    <w:rsid w:val="00623FE7"/>
    <w:rsid w:val="00624987"/>
    <w:rsid w:val="00636844"/>
    <w:rsid w:val="006425C9"/>
    <w:rsid w:val="006465ED"/>
    <w:rsid w:val="00651896"/>
    <w:rsid w:val="00652E92"/>
    <w:rsid w:val="00683F0A"/>
    <w:rsid w:val="00692958"/>
    <w:rsid w:val="00693C2A"/>
    <w:rsid w:val="0069579E"/>
    <w:rsid w:val="00697EA7"/>
    <w:rsid w:val="006B41B5"/>
    <w:rsid w:val="006D131F"/>
    <w:rsid w:val="006D46FB"/>
    <w:rsid w:val="006E01F5"/>
    <w:rsid w:val="006E1E17"/>
    <w:rsid w:val="006E3021"/>
    <w:rsid w:val="006E4817"/>
    <w:rsid w:val="006F5364"/>
    <w:rsid w:val="007013AA"/>
    <w:rsid w:val="00713781"/>
    <w:rsid w:val="00714B07"/>
    <w:rsid w:val="007156E9"/>
    <w:rsid w:val="00737016"/>
    <w:rsid w:val="0073779A"/>
    <w:rsid w:val="00743A82"/>
    <w:rsid w:val="00755129"/>
    <w:rsid w:val="0076255C"/>
    <w:rsid w:val="00772768"/>
    <w:rsid w:val="00781B34"/>
    <w:rsid w:val="0078597D"/>
    <w:rsid w:val="00790C85"/>
    <w:rsid w:val="0079570C"/>
    <w:rsid w:val="00796C79"/>
    <w:rsid w:val="007B0096"/>
    <w:rsid w:val="007D1986"/>
    <w:rsid w:val="007D6D42"/>
    <w:rsid w:val="007D6DB1"/>
    <w:rsid w:val="007E3A9F"/>
    <w:rsid w:val="008205EF"/>
    <w:rsid w:val="00824161"/>
    <w:rsid w:val="008334E1"/>
    <w:rsid w:val="008346EB"/>
    <w:rsid w:val="0084629F"/>
    <w:rsid w:val="00856E48"/>
    <w:rsid w:val="00861E41"/>
    <w:rsid w:val="00864A81"/>
    <w:rsid w:val="00867F0A"/>
    <w:rsid w:val="00873A32"/>
    <w:rsid w:val="008831E4"/>
    <w:rsid w:val="00883513"/>
    <w:rsid w:val="008A0325"/>
    <w:rsid w:val="008D5E58"/>
    <w:rsid w:val="008E0657"/>
    <w:rsid w:val="008E5DA1"/>
    <w:rsid w:val="008E60DA"/>
    <w:rsid w:val="008E6EA9"/>
    <w:rsid w:val="00902374"/>
    <w:rsid w:val="00903CCD"/>
    <w:rsid w:val="009146C9"/>
    <w:rsid w:val="00920D40"/>
    <w:rsid w:val="00941233"/>
    <w:rsid w:val="00966127"/>
    <w:rsid w:val="00972C63"/>
    <w:rsid w:val="0097708B"/>
    <w:rsid w:val="009840A8"/>
    <w:rsid w:val="009A30D5"/>
    <w:rsid w:val="009A5189"/>
    <w:rsid w:val="009B011A"/>
    <w:rsid w:val="009B5D9E"/>
    <w:rsid w:val="009C2964"/>
    <w:rsid w:val="009D03ED"/>
    <w:rsid w:val="009D5D24"/>
    <w:rsid w:val="009E7F11"/>
    <w:rsid w:val="00A00EF0"/>
    <w:rsid w:val="00A12F56"/>
    <w:rsid w:val="00A1490F"/>
    <w:rsid w:val="00A20495"/>
    <w:rsid w:val="00A25D36"/>
    <w:rsid w:val="00A274C0"/>
    <w:rsid w:val="00A31AB7"/>
    <w:rsid w:val="00A320DD"/>
    <w:rsid w:val="00A357CD"/>
    <w:rsid w:val="00A43680"/>
    <w:rsid w:val="00A5673E"/>
    <w:rsid w:val="00A71B59"/>
    <w:rsid w:val="00A906AC"/>
    <w:rsid w:val="00A91328"/>
    <w:rsid w:val="00AA68A0"/>
    <w:rsid w:val="00AB2AD8"/>
    <w:rsid w:val="00AB6B33"/>
    <w:rsid w:val="00AC5BF9"/>
    <w:rsid w:val="00AC7308"/>
    <w:rsid w:val="00AE6547"/>
    <w:rsid w:val="00AE6C38"/>
    <w:rsid w:val="00AF008B"/>
    <w:rsid w:val="00AF06B3"/>
    <w:rsid w:val="00AF4781"/>
    <w:rsid w:val="00B10770"/>
    <w:rsid w:val="00B13A71"/>
    <w:rsid w:val="00B150A2"/>
    <w:rsid w:val="00B23E37"/>
    <w:rsid w:val="00B25116"/>
    <w:rsid w:val="00B2779C"/>
    <w:rsid w:val="00B62F09"/>
    <w:rsid w:val="00B630A7"/>
    <w:rsid w:val="00B67297"/>
    <w:rsid w:val="00B70178"/>
    <w:rsid w:val="00B87488"/>
    <w:rsid w:val="00B875F1"/>
    <w:rsid w:val="00B95A0F"/>
    <w:rsid w:val="00B9793F"/>
    <w:rsid w:val="00BC308D"/>
    <w:rsid w:val="00BD191B"/>
    <w:rsid w:val="00BD64B7"/>
    <w:rsid w:val="00C1069C"/>
    <w:rsid w:val="00C14452"/>
    <w:rsid w:val="00C25E5F"/>
    <w:rsid w:val="00C27C55"/>
    <w:rsid w:val="00C5138E"/>
    <w:rsid w:val="00C53DC6"/>
    <w:rsid w:val="00C71D55"/>
    <w:rsid w:val="00C72AF0"/>
    <w:rsid w:val="00C8219C"/>
    <w:rsid w:val="00C8350D"/>
    <w:rsid w:val="00C94D12"/>
    <w:rsid w:val="00CC0129"/>
    <w:rsid w:val="00CC1273"/>
    <w:rsid w:val="00CC1277"/>
    <w:rsid w:val="00CC3EE6"/>
    <w:rsid w:val="00CD05CF"/>
    <w:rsid w:val="00CD58B6"/>
    <w:rsid w:val="00CD60E0"/>
    <w:rsid w:val="00CD6D03"/>
    <w:rsid w:val="00CE2510"/>
    <w:rsid w:val="00CE2A95"/>
    <w:rsid w:val="00CE2C29"/>
    <w:rsid w:val="00CF3A4B"/>
    <w:rsid w:val="00D0229E"/>
    <w:rsid w:val="00D02C76"/>
    <w:rsid w:val="00D0733B"/>
    <w:rsid w:val="00D11725"/>
    <w:rsid w:val="00D17045"/>
    <w:rsid w:val="00D218B4"/>
    <w:rsid w:val="00D34DCF"/>
    <w:rsid w:val="00D44686"/>
    <w:rsid w:val="00D61BDB"/>
    <w:rsid w:val="00D633C7"/>
    <w:rsid w:val="00D647BB"/>
    <w:rsid w:val="00D72C25"/>
    <w:rsid w:val="00D801B1"/>
    <w:rsid w:val="00D86360"/>
    <w:rsid w:val="00D90ED2"/>
    <w:rsid w:val="00DA1F1E"/>
    <w:rsid w:val="00DA2DBC"/>
    <w:rsid w:val="00DA5E78"/>
    <w:rsid w:val="00DA6ACD"/>
    <w:rsid w:val="00DA799D"/>
    <w:rsid w:val="00DB0A9C"/>
    <w:rsid w:val="00DB1FEA"/>
    <w:rsid w:val="00DB62CB"/>
    <w:rsid w:val="00DD7BE0"/>
    <w:rsid w:val="00DE1924"/>
    <w:rsid w:val="00DE555F"/>
    <w:rsid w:val="00E07422"/>
    <w:rsid w:val="00E27570"/>
    <w:rsid w:val="00E27A07"/>
    <w:rsid w:val="00E36557"/>
    <w:rsid w:val="00E42454"/>
    <w:rsid w:val="00E44B27"/>
    <w:rsid w:val="00E62F0B"/>
    <w:rsid w:val="00E86329"/>
    <w:rsid w:val="00E917AD"/>
    <w:rsid w:val="00EA306E"/>
    <w:rsid w:val="00EA6BE6"/>
    <w:rsid w:val="00EB0402"/>
    <w:rsid w:val="00EB5406"/>
    <w:rsid w:val="00EC13EC"/>
    <w:rsid w:val="00EC57AF"/>
    <w:rsid w:val="00ED144B"/>
    <w:rsid w:val="00EE1CA5"/>
    <w:rsid w:val="00EE30FC"/>
    <w:rsid w:val="00EE681F"/>
    <w:rsid w:val="00F00B60"/>
    <w:rsid w:val="00F05C2B"/>
    <w:rsid w:val="00F13144"/>
    <w:rsid w:val="00F31FC5"/>
    <w:rsid w:val="00F4033E"/>
    <w:rsid w:val="00F40457"/>
    <w:rsid w:val="00F43E8F"/>
    <w:rsid w:val="00F50DE1"/>
    <w:rsid w:val="00F55B11"/>
    <w:rsid w:val="00F61B02"/>
    <w:rsid w:val="00F62AA6"/>
    <w:rsid w:val="00F679CC"/>
    <w:rsid w:val="00F703E6"/>
    <w:rsid w:val="00F8321F"/>
    <w:rsid w:val="00F86200"/>
    <w:rsid w:val="00FA15E3"/>
    <w:rsid w:val="00FC3B50"/>
    <w:rsid w:val="00FD2207"/>
    <w:rsid w:val="00FD3F56"/>
    <w:rsid w:val="00FF0818"/>
    <w:rsid w:val="00FF0994"/>
    <w:rsid w:val="00FF1FBD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6C38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AE6C3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AE6C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E6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BD64B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D64B7"/>
  </w:style>
  <w:style w:type="paragraph" w:styleId="a7">
    <w:name w:val="Body Text"/>
    <w:basedOn w:val="a"/>
    <w:link w:val="a8"/>
    <w:uiPriority w:val="99"/>
    <w:semiHidden/>
    <w:unhideWhenUsed/>
    <w:rsid w:val="00BD64B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D64B7"/>
  </w:style>
  <w:style w:type="paragraph" w:styleId="a9">
    <w:name w:val="Normal (Web)"/>
    <w:basedOn w:val="a"/>
    <w:rsid w:val="00BD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D64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urier14">
    <w:name w:val="Courier14"/>
    <w:basedOn w:val="a"/>
    <w:rsid w:val="00BD64B7"/>
    <w:pPr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</w:rPr>
  </w:style>
  <w:style w:type="character" w:customStyle="1" w:styleId="WW8Num1z0">
    <w:name w:val="WW8Num1z0"/>
    <w:rsid w:val="00E917AD"/>
  </w:style>
  <w:style w:type="character" w:customStyle="1" w:styleId="1">
    <w:name w:val="Основной шрифт абзаца1"/>
    <w:rsid w:val="00CE2A95"/>
  </w:style>
  <w:style w:type="paragraph" w:styleId="aa">
    <w:name w:val="Balloon Text"/>
    <w:basedOn w:val="a"/>
    <w:link w:val="ab"/>
    <w:uiPriority w:val="99"/>
    <w:semiHidden/>
    <w:unhideWhenUsed/>
    <w:rsid w:val="0074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3A8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4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373F"/>
    <w:pPr>
      <w:spacing w:after="0" w:line="240" w:lineRule="auto"/>
    </w:pPr>
    <w:rPr>
      <w:rFonts w:eastAsiaTheme="minorHAnsi"/>
      <w:lang w:eastAsia="en-US"/>
    </w:rPr>
  </w:style>
  <w:style w:type="paragraph" w:styleId="ae">
    <w:name w:val="List Paragraph"/>
    <w:basedOn w:val="a"/>
    <w:uiPriority w:val="34"/>
    <w:qFormat/>
    <w:rsid w:val="003F0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8FCB-A3F0-4CB2-8C7E-079EB244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</dc:creator>
  <cp:lastModifiedBy>Fin527-2</cp:lastModifiedBy>
  <cp:revision>4</cp:revision>
  <cp:lastPrinted>2025-04-28T15:10:00Z</cp:lastPrinted>
  <dcterms:created xsi:type="dcterms:W3CDTF">2025-10-08T09:40:00Z</dcterms:created>
  <dcterms:modified xsi:type="dcterms:W3CDTF">2025-10-08T09:57:00Z</dcterms:modified>
</cp:coreProperties>
</file>