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02" w:rsidRDefault="00975402" w:rsidP="00975402">
      <w:pPr>
        <w:pStyle w:val="Standard"/>
        <w:contextualSpacing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</w:t>
      </w:r>
      <w:r w:rsidRPr="003E1354">
        <w:rPr>
          <w:b/>
          <w:bCs/>
          <w:sz w:val="28"/>
          <w:szCs w:val="28"/>
          <w:lang w:val="ru-RU"/>
        </w:rPr>
        <w:t xml:space="preserve">Заключение о результатах </w:t>
      </w:r>
    </w:p>
    <w:p w:rsidR="00975402" w:rsidRPr="003E1354" w:rsidRDefault="00975402" w:rsidP="00975402">
      <w:pPr>
        <w:pStyle w:val="Standard"/>
        <w:contextualSpacing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Pr="003E1354">
        <w:rPr>
          <w:b/>
          <w:bCs/>
          <w:sz w:val="28"/>
          <w:szCs w:val="28"/>
          <w:lang w:val="ru-RU"/>
        </w:rPr>
        <w:t>публичных слушаний</w:t>
      </w:r>
    </w:p>
    <w:p w:rsidR="00975402" w:rsidRDefault="00975402" w:rsidP="00975402">
      <w:pPr>
        <w:pStyle w:val="Standard"/>
        <w:contextualSpacing/>
        <w:jc w:val="right"/>
        <w:rPr>
          <w:b/>
          <w:bCs/>
          <w:sz w:val="28"/>
          <w:szCs w:val="28"/>
          <w:lang w:val="ru-RU"/>
        </w:rPr>
      </w:pPr>
    </w:p>
    <w:p w:rsidR="00975402" w:rsidRPr="003E1354" w:rsidRDefault="00975402" w:rsidP="00975402">
      <w:pPr>
        <w:pStyle w:val="Standard"/>
        <w:contextualSpacing/>
        <w:jc w:val="right"/>
        <w:rPr>
          <w:sz w:val="28"/>
          <w:szCs w:val="28"/>
          <w:lang w:val="ru-RU"/>
        </w:rPr>
      </w:pPr>
      <w:r w:rsidRPr="003E1354">
        <w:rPr>
          <w:b/>
          <w:bCs/>
          <w:sz w:val="28"/>
          <w:szCs w:val="28"/>
          <w:lang w:val="ru-RU"/>
        </w:rPr>
        <w:t>от «11» марта 2019 г.</w:t>
      </w:r>
    </w:p>
    <w:p w:rsidR="00975402" w:rsidRDefault="00975402" w:rsidP="00975402">
      <w:pPr>
        <w:pStyle w:val="Standard"/>
        <w:ind w:firstLine="708"/>
        <w:contextualSpacing/>
        <w:jc w:val="both"/>
        <w:rPr>
          <w:bCs/>
          <w:sz w:val="28"/>
          <w:szCs w:val="28"/>
          <w:lang w:val="ru-RU"/>
        </w:rPr>
      </w:pPr>
    </w:p>
    <w:p w:rsidR="00975402" w:rsidRDefault="00975402" w:rsidP="00975402">
      <w:pPr>
        <w:pStyle w:val="Standard"/>
        <w:ind w:firstLine="708"/>
        <w:contextualSpacing/>
        <w:jc w:val="both"/>
        <w:rPr>
          <w:bCs/>
          <w:sz w:val="28"/>
          <w:szCs w:val="28"/>
          <w:lang w:val="ru-RU"/>
        </w:rPr>
      </w:pPr>
    </w:p>
    <w:p w:rsidR="00975402" w:rsidRPr="003E1354" w:rsidRDefault="00975402" w:rsidP="00975402">
      <w:pPr>
        <w:pStyle w:val="Standard"/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3E135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975402" w:rsidRPr="003E1354" w:rsidRDefault="00975402" w:rsidP="00975402">
      <w:pPr>
        <w:pStyle w:val="Standard"/>
        <w:contextualSpacing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E1354"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57:25:0021311:317, площадью 606 кв. м, местоположением: г. Орел, СНТ «Зеленая роща», участок 250, в части минимальных отступа от красной линии на расстоянии 0 м»</w:t>
      </w:r>
    </w:p>
    <w:p w:rsidR="00975402" w:rsidRPr="003E1354" w:rsidRDefault="00975402" w:rsidP="00975402">
      <w:pPr>
        <w:pStyle w:val="Standard"/>
        <w:ind w:firstLine="708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975402" w:rsidRPr="003E1354" w:rsidRDefault="00975402" w:rsidP="00975402">
      <w:pPr>
        <w:pStyle w:val="Standard"/>
        <w:ind w:firstLine="708"/>
        <w:contextualSpacing/>
        <w:jc w:val="both"/>
        <w:rPr>
          <w:rFonts w:cs="Times New Roman"/>
          <w:sz w:val="28"/>
          <w:szCs w:val="28"/>
          <w:lang w:val="ru-RU" w:eastAsia="ru-RU"/>
        </w:rPr>
      </w:pPr>
      <w:r w:rsidRPr="003E135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75402" w:rsidRPr="003E1354" w:rsidRDefault="00975402" w:rsidP="00975402">
      <w:pPr>
        <w:pStyle w:val="Standard"/>
        <w:contextualSpacing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E1354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13.02.2019 г. № 24-П</w:t>
      </w:r>
    </w:p>
    <w:p w:rsidR="00975402" w:rsidRDefault="00975402" w:rsidP="00975402">
      <w:pPr>
        <w:pStyle w:val="Standard"/>
        <w:contextualSpacing/>
        <w:jc w:val="both"/>
        <w:rPr>
          <w:bCs/>
          <w:sz w:val="28"/>
          <w:szCs w:val="28"/>
          <w:lang w:val="ru-RU"/>
        </w:rPr>
      </w:pPr>
    </w:p>
    <w:p w:rsidR="00975402" w:rsidRPr="003E1354" w:rsidRDefault="00975402" w:rsidP="00975402">
      <w:pPr>
        <w:pStyle w:val="Standard"/>
        <w:contextualSpacing/>
        <w:jc w:val="both"/>
        <w:rPr>
          <w:b/>
          <w:sz w:val="28"/>
          <w:szCs w:val="28"/>
          <w:lang w:val="ru-RU"/>
        </w:rPr>
      </w:pPr>
      <w:r w:rsidRPr="003E135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3E1354">
        <w:rPr>
          <w:b/>
          <w:bCs/>
          <w:sz w:val="28"/>
          <w:szCs w:val="28"/>
          <w:lang w:val="ru-RU"/>
        </w:rPr>
        <w:t>1 человек</w:t>
      </w:r>
    </w:p>
    <w:p w:rsidR="00975402" w:rsidRDefault="00975402" w:rsidP="00975402">
      <w:pPr>
        <w:pStyle w:val="Standard"/>
        <w:contextualSpacing/>
        <w:jc w:val="both"/>
        <w:rPr>
          <w:bCs/>
          <w:sz w:val="28"/>
          <w:szCs w:val="28"/>
          <w:lang w:val="ru-RU"/>
        </w:rPr>
      </w:pPr>
    </w:p>
    <w:p w:rsidR="00975402" w:rsidRDefault="00975402" w:rsidP="00975402">
      <w:pPr>
        <w:pStyle w:val="Standard"/>
        <w:contextualSpacing/>
        <w:jc w:val="both"/>
        <w:rPr>
          <w:bCs/>
          <w:sz w:val="28"/>
          <w:szCs w:val="28"/>
          <w:lang w:val="ru-RU"/>
        </w:rPr>
      </w:pPr>
      <w:r w:rsidRPr="003E135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</w:p>
    <w:p w:rsidR="00975402" w:rsidRPr="003E1354" w:rsidRDefault="00975402" w:rsidP="00975402">
      <w:pPr>
        <w:pStyle w:val="Standard"/>
        <w:contextualSpacing/>
        <w:jc w:val="both"/>
        <w:rPr>
          <w:b/>
          <w:bCs/>
          <w:sz w:val="28"/>
          <w:szCs w:val="28"/>
          <w:lang w:val="ru-RU"/>
        </w:rPr>
      </w:pPr>
      <w:r w:rsidRPr="003E1354">
        <w:rPr>
          <w:b/>
          <w:bCs/>
          <w:sz w:val="28"/>
          <w:szCs w:val="28"/>
          <w:lang w:val="ru-RU"/>
        </w:rPr>
        <w:t>от «05» марта 2019 года № 3</w:t>
      </w:r>
      <w:r w:rsidR="009D6FD3">
        <w:rPr>
          <w:b/>
          <w:bCs/>
          <w:sz w:val="28"/>
          <w:szCs w:val="28"/>
          <w:lang w:val="ru-RU"/>
        </w:rPr>
        <w:t>9</w:t>
      </w:r>
    </w:p>
    <w:p w:rsidR="00975402" w:rsidRDefault="00975402" w:rsidP="00975402">
      <w:pPr>
        <w:pStyle w:val="Standard"/>
        <w:contextualSpacing/>
        <w:rPr>
          <w:b/>
          <w:sz w:val="28"/>
          <w:szCs w:val="28"/>
          <w:lang w:val="ru-RU"/>
        </w:rPr>
      </w:pPr>
    </w:p>
    <w:p w:rsidR="00975402" w:rsidRDefault="00975402" w:rsidP="00975402">
      <w:pPr>
        <w:pStyle w:val="Standard"/>
        <w:contextualSpacing/>
        <w:rPr>
          <w:b/>
          <w:sz w:val="28"/>
          <w:szCs w:val="28"/>
          <w:lang w:val="ru-RU"/>
        </w:rPr>
      </w:pPr>
      <w:r w:rsidRPr="003E135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75402" w:rsidRPr="003E1354" w:rsidRDefault="00975402" w:rsidP="00975402">
      <w:pPr>
        <w:pStyle w:val="Standard"/>
        <w:contextualSpacing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75402" w:rsidRPr="003E1354" w:rsidTr="00B7631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3E135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135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135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3E135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3E13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135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75402" w:rsidRPr="003E1354" w:rsidTr="00B7631D">
        <w:trPr>
          <w:trHeight w:val="573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3E135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3E1354">
              <w:rPr>
                <w:b/>
                <w:sz w:val="28"/>
                <w:szCs w:val="28"/>
              </w:rPr>
              <w:t>Не</w:t>
            </w:r>
            <w:proofErr w:type="spellEnd"/>
            <w:r w:rsidRPr="003E13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1354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3E1354">
              <w:rPr>
                <w:b/>
                <w:sz w:val="28"/>
                <w:szCs w:val="28"/>
              </w:rPr>
              <w:t>Не</w:t>
            </w:r>
            <w:proofErr w:type="spellEnd"/>
            <w:r w:rsidRPr="003E13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1354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75402" w:rsidRDefault="00975402" w:rsidP="00975402">
      <w:pPr>
        <w:pStyle w:val="Standard"/>
        <w:contextualSpacing/>
        <w:rPr>
          <w:b/>
          <w:sz w:val="28"/>
          <w:szCs w:val="28"/>
          <w:lang w:val="ru-RU"/>
        </w:rPr>
      </w:pPr>
    </w:p>
    <w:p w:rsidR="00975402" w:rsidRDefault="00975402" w:rsidP="00975402">
      <w:pPr>
        <w:pStyle w:val="Standard"/>
        <w:contextualSpacing/>
        <w:rPr>
          <w:b/>
          <w:sz w:val="28"/>
          <w:szCs w:val="28"/>
          <w:lang w:val="ru-RU"/>
        </w:rPr>
      </w:pPr>
      <w:r w:rsidRPr="003E135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75402" w:rsidRPr="003E1354" w:rsidRDefault="00975402" w:rsidP="00975402">
      <w:pPr>
        <w:pStyle w:val="Standard"/>
        <w:contextualSpacing/>
        <w:rPr>
          <w:b/>
          <w:sz w:val="28"/>
          <w:szCs w:val="28"/>
          <w:lang w:val="ru-RU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4385"/>
        <w:gridCol w:w="4418"/>
      </w:tblGrid>
      <w:tr w:rsidR="00975402" w:rsidRPr="003E1354" w:rsidTr="00B7631D">
        <w:trPr>
          <w:trHeight w:val="853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3E135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3E135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135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75402" w:rsidRPr="003E1354" w:rsidRDefault="00975402" w:rsidP="00B7631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3E135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3E13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135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75402" w:rsidRPr="00C10CED" w:rsidTr="00B7631D">
        <w:trPr>
          <w:trHeight w:val="7452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3E1354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E1354">
              <w:rPr>
                <w:sz w:val="28"/>
                <w:szCs w:val="28"/>
                <w:lang w:val="ru-RU"/>
              </w:rPr>
              <w:t xml:space="preserve">Заместитель начальника управления </w:t>
            </w:r>
          </w:p>
          <w:p w:rsidR="00975402" w:rsidRPr="003E1354" w:rsidRDefault="00975402" w:rsidP="00B7631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E1354">
              <w:rPr>
                <w:sz w:val="28"/>
                <w:szCs w:val="28"/>
                <w:lang w:val="ru-RU"/>
              </w:rPr>
              <w:t xml:space="preserve">градостроительства администрации  </w:t>
            </w:r>
          </w:p>
          <w:p w:rsidR="00975402" w:rsidRPr="003E1354" w:rsidRDefault="00975402" w:rsidP="00B7631D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3E1354">
              <w:rPr>
                <w:sz w:val="28"/>
                <w:szCs w:val="28"/>
                <w:lang w:val="ru-RU"/>
              </w:rPr>
              <w:t>города Орла                                                                               Терехов А.В.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402" w:rsidRPr="003E1354" w:rsidRDefault="00975402" w:rsidP="00B7631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E1354">
              <w:rPr>
                <w:sz w:val="28"/>
                <w:szCs w:val="28"/>
                <w:lang w:val="ru-RU"/>
              </w:rPr>
              <w:t>На основании пункта 24, статьи 54 Федерального закона от 29.07.2017 №217-ФЗ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1354">
              <w:rPr>
                <w:sz w:val="28"/>
                <w:szCs w:val="28"/>
                <w:lang w:val="ru-RU"/>
              </w:rPr>
              <w:t>(ред. От 03.08.3018)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</w:tc>
      </w:tr>
    </w:tbl>
    <w:p w:rsidR="00975402" w:rsidRPr="003E1354" w:rsidRDefault="00975402" w:rsidP="0097540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402" w:rsidRPr="003E1354" w:rsidRDefault="00975402" w:rsidP="009754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135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75402" w:rsidRPr="003E1354" w:rsidRDefault="00975402" w:rsidP="00975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3E1354">
        <w:rPr>
          <w:sz w:val="28"/>
          <w:szCs w:val="28"/>
          <w:lang w:val="ru-RU"/>
        </w:rPr>
        <w:t xml:space="preserve">        1. Публичные слушания в городе Орле по вопросу </w:t>
      </w:r>
      <w:r w:rsidRPr="003E1354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57:25:0021311:317, площадью 606 кв. м, местоположением: г. Орел, СНТ «Зеленая роща», участок 250, в части минимальных отступа от красной линии на расстоянии 0 м </w:t>
      </w:r>
      <w:r w:rsidRPr="003E1354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75402" w:rsidRPr="003E1354" w:rsidRDefault="00975402" w:rsidP="0097540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E1354">
        <w:rPr>
          <w:sz w:val="28"/>
          <w:szCs w:val="28"/>
          <w:lang w:val="ru-RU"/>
        </w:rPr>
        <w:t xml:space="preserve">2. Отказать в предоставлении </w:t>
      </w:r>
      <w:r w:rsidRPr="003E1354">
        <w:rPr>
          <w:rFonts w:cs="Times New Roman"/>
          <w:bCs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и 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57:25:0021311:317, площадью 606 кв. м, местоположением: г. Орел, СНТ </w:t>
      </w:r>
      <w:r w:rsidRPr="003E1354">
        <w:rPr>
          <w:rFonts w:cs="Times New Roman"/>
          <w:bCs/>
          <w:sz w:val="28"/>
          <w:szCs w:val="28"/>
          <w:lang w:val="ru-RU"/>
        </w:rPr>
        <w:lastRenderedPageBreak/>
        <w:t>«Зеленая роща», участок 250, в части минимальных отступа от красной линии на расстоянии 0 м</w:t>
      </w:r>
      <w:r>
        <w:rPr>
          <w:rFonts w:cs="Times New Roman"/>
          <w:bCs/>
          <w:sz w:val="28"/>
          <w:szCs w:val="28"/>
          <w:lang w:val="ru-RU"/>
        </w:rPr>
        <w:t>,  в связи с высказанными замечаниями в ходе публичных слушаний,</w:t>
      </w:r>
      <w:r w:rsidRPr="003E1354">
        <w:rPr>
          <w:rFonts w:cs="Times New Roman"/>
          <w:bCs/>
          <w:sz w:val="28"/>
          <w:szCs w:val="28"/>
          <w:lang w:val="ru-RU"/>
        </w:rPr>
        <w:t xml:space="preserve"> на основании п.24, ст.54 </w:t>
      </w:r>
      <w:r w:rsidRPr="003E1354">
        <w:rPr>
          <w:sz w:val="28"/>
          <w:szCs w:val="28"/>
          <w:lang w:val="ru-RU"/>
        </w:rPr>
        <w:t>Федерального закона от 29.07.2017 №217-ФЗ (ред. От 03.08.3018)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  <w:r w:rsidRPr="003E1354">
        <w:rPr>
          <w:sz w:val="28"/>
          <w:szCs w:val="28"/>
          <w:lang w:val="ru-RU"/>
        </w:rPr>
        <w:t xml:space="preserve">       3. Подготовить рекомендации главе администрации города Орла в соответствии со статьей 39, 40 Градостроительного кодекса Российской Федерации для принятия решения по рассматриваемому вопросу.</w:t>
      </w: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  <w:r w:rsidRPr="003E1354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  <w:r w:rsidRPr="003E1354"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  <w:r w:rsidRPr="003E1354"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75402" w:rsidRPr="003E1354" w:rsidRDefault="00975402" w:rsidP="00975402">
      <w:pPr>
        <w:pStyle w:val="Standard"/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pStyle w:val="Standard"/>
        <w:tabs>
          <w:tab w:val="left" w:pos="35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75402" w:rsidRDefault="00975402" w:rsidP="009754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</w:p>
    <w:p w:rsidR="00975402" w:rsidRDefault="00975402" w:rsidP="009754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градостроительных планов, отклонений </w:t>
      </w:r>
    </w:p>
    <w:p w:rsidR="00975402" w:rsidRDefault="00975402" w:rsidP="009754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организации публичных процедур            </w:t>
      </w:r>
      <w:r w:rsidR="00C10CED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С.М. </w:t>
      </w:r>
      <w:proofErr w:type="spellStart"/>
      <w:r>
        <w:rPr>
          <w:sz w:val="28"/>
          <w:szCs w:val="28"/>
          <w:lang w:val="ru-RU"/>
        </w:rPr>
        <w:t>Рачкова</w:t>
      </w:r>
      <w:proofErr w:type="spellEnd"/>
    </w:p>
    <w:p w:rsidR="00975402" w:rsidRDefault="00975402" w:rsidP="00975402">
      <w:pPr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Pr="003E1354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975402" w:rsidRDefault="00975402" w:rsidP="00975402">
      <w:pPr>
        <w:jc w:val="both"/>
        <w:rPr>
          <w:sz w:val="28"/>
          <w:szCs w:val="28"/>
          <w:lang w:val="ru-RU"/>
        </w:rPr>
      </w:pPr>
    </w:p>
    <w:p w:rsidR="008C78DC" w:rsidRPr="00975402" w:rsidRDefault="008C78DC">
      <w:pPr>
        <w:rPr>
          <w:lang w:val="ru-RU"/>
        </w:rPr>
      </w:pPr>
      <w:bookmarkStart w:id="0" w:name="_GoBack"/>
      <w:bookmarkEnd w:id="0"/>
    </w:p>
    <w:sectPr w:rsidR="008C78DC" w:rsidRPr="0097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9A"/>
    <w:rsid w:val="000A065A"/>
    <w:rsid w:val="0018371B"/>
    <w:rsid w:val="0047027D"/>
    <w:rsid w:val="00860D9A"/>
    <w:rsid w:val="008C78DC"/>
    <w:rsid w:val="00975402"/>
    <w:rsid w:val="009D6FD3"/>
    <w:rsid w:val="00C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360D"/>
  <w15:docId w15:val="{C0DD3161-DBD3-4081-BEF7-527A910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5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5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7540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6</cp:revision>
  <dcterms:created xsi:type="dcterms:W3CDTF">2019-03-13T09:47:00Z</dcterms:created>
  <dcterms:modified xsi:type="dcterms:W3CDTF">2019-03-14T14:36:00Z</dcterms:modified>
</cp:coreProperties>
</file>