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3B" w:rsidRDefault="00533A3B" w:rsidP="00533A3B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533A3B" w:rsidRPr="00A8113C" w:rsidRDefault="00533A3B" w:rsidP="00533A3B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533A3B" w:rsidRPr="00CD4F4F" w:rsidRDefault="00533A3B" w:rsidP="00533A3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533A3B" w:rsidRPr="00CD4F4F" w:rsidRDefault="00533A3B" w:rsidP="00533A3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533A3B" w:rsidRPr="00CD4F4F" w:rsidRDefault="00533A3B" w:rsidP="00533A3B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0020115:152 по пер. </w:t>
      </w:r>
      <w:proofErr w:type="spellStart"/>
      <w:r>
        <w:rPr>
          <w:sz w:val="28"/>
          <w:szCs w:val="28"/>
          <w:lang w:val="ru-RU"/>
        </w:rPr>
        <w:t>Городковому</w:t>
      </w:r>
      <w:proofErr w:type="spellEnd"/>
      <w:r>
        <w:rPr>
          <w:sz w:val="28"/>
          <w:szCs w:val="28"/>
          <w:lang w:val="ru-RU"/>
        </w:rPr>
        <w:t>, 14 в городе Орле</w:t>
      </w:r>
    </w:p>
    <w:p w:rsidR="00533A3B" w:rsidRPr="00CD4F4F" w:rsidRDefault="00533A3B" w:rsidP="00533A3B">
      <w:pPr>
        <w:jc w:val="center"/>
        <w:rPr>
          <w:sz w:val="28"/>
          <w:szCs w:val="28"/>
          <w:lang w:val="ru-RU"/>
        </w:rPr>
      </w:pPr>
    </w:p>
    <w:p w:rsidR="00533A3B" w:rsidRPr="00CD4F4F" w:rsidRDefault="00533A3B" w:rsidP="00533A3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Горьковой</w:t>
      </w:r>
      <w:proofErr w:type="spellEnd"/>
      <w:r>
        <w:rPr>
          <w:sz w:val="28"/>
          <w:szCs w:val="28"/>
          <w:lang w:val="ru-RU"/>
        </w:rPr>
        <w:t xml:space="preserve"> Ж.В.,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Горькова</w:t>
      </w:r>
      <w:proofErr w:type="spellEnd"/>
      <w:r>
        <w:rPr>
          <w:sz w:val="28"/>
          <w:szCs w:val="28"/>
          <w:lang w:val="ru-RU"/>
        </w:rPr>
        <w:t xml:space="preserve"> Д.С.,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26 сентября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КУВИ-001/2019-23505785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>Постановлением Правительства Российской Федерации от 09 июня 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533A3B" w:rsidRPr="00114512" w:rsidRDefault="00533A3B" w:rsidP="00533A3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14512">
        <w:rPr>
          <w:sz w:val="28"/>
          <w:szCs w:val="28"/>
          <w:lang w:val="ru-RU"/>
        </w:rPr>
        <w:t xml:space="preserve">1. </w:t>
      </w:r>
      <w:proofErr w:type="gramStart"/>
      <w:r w:rsidRPr="00114512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114512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57:25:0020115:152, площадью 579 кв. м, расположенном по адресу: г. Орел, пер. </w:t>
      </w:r>
      <w:proofErr w:type="spellStart"/>
      <w:r w:rsidRPr="00114512">
        <w:rPr>
          <w:rFonts w:cs="Times New Roman"/>
          <w:bCs/>
          <w:sz w:val="28"/>
          <w:szCs w:val="28"/>
          <w:lang w:val="ru-RU"/>
        </w:rPr>
        <w:t>Городковый</w:t>
      </w:r>
      <w:proofErr w:type="spellEnd"/>
      <w:r w:rsidRPr="00114512">
        <w:rPr>
          <w:rFonts w:cs="Times New Roman"/>
          <w:bCs/>
          <w:sz w:val="28"/>
          <w:szCs w:val="28"/>
          <w:lang w:val="ru-RU"/>
        </w:rPr>
        <w:t xml:space="preserve">, 14, принадлежащем </w:t>
      </w:r>
      <w:proofErr w:type="spellStart"/>
      <w:r w:rsidRPr="00114512">
        <w:rPr>
          <w:rFonts w:cs="Times New Roman"/>
          <w:bCs/>
          <w:sz w:val="28"/>
          <w:szCs w:val="28"/>
          <w:lang w:val="ru-RU"/>
        </w:rPr>
        <w:t>Горькову</w:t>
      </w:r>
      <w:proofErr w:type="spellEnd"/>
      <w:r w:rsidRPr="00114512">
        <w:rPr>
          <w:rFonts w:cs="Times New Roman"/>
          <w:bCs/>
          <w:sz w:val="28"/>
          <w:szCs w:val="28"/>
          <w:lang w:val="ru-RU"/>
        </w:rPr>
        <w:t xml:space="preserve"> Дмитрию Сергеевичу на праве собственности, в части минимальных отступов от границ земельного участка с северо-западной стороны на расстоянии 1,6 м</w:t>
      </w:r>
      <w:proofErr w:type="gramEnd"/>
      <w:r w:rsidRPr="00114512">
        <w:rPr>
          <w:rFonts w:cs="Times New Roman"/>
          <w:bCs/>
          <w:sz w:val="28"/>
          <w:szCs w:val="28"/>
          <w:lang w:val="ru-RU"/>
        </w:rPr>
        <w:t>, с юго-западной стороны на расстоянии 0 м.</w:t>
      </w:r>
    </w:p>
    <w:p w:rsidR="00533A3B" w:rsidRDefault="00533A3B" w:rsidP="00533A3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533A3B" w:rsidRDefault="00533A3B" w:rsidP="00533A3B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533A3B" w:rsidRPr="00CD4F4F" w:rsidRDefault="00533A3B" w:rsidP="00533A3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33A3B" w:rsidRDefault="00533A3B" w:rsidP="00533A3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533A3B" w:rsidRDefault="00533A3B" w:rsidP="00533A3B">
      <w:pPr>
        <w:pStyle w:val="Standard"/>
        <w:jc w:val="both"/>
        <w:rPr>
          <w:sz w:val="28"/>
          <w:szCs w:val="28"/>
          <w:lang w:val="ru-RU"/>
        </w:rPr>
      </w:pPr>
    </w:p>
    <w:p w:rsidR="00533A3B" w:rsidRDefault="00533A3B" w:rsidP="00533A3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533A3B" w:rsidRDefault="00533A3B" w:rsidP="00533A3B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33A3B" w:rsidRDefault="00533A3B" w:rsidP="00533A3B">
      <w:pPr>
        <w:jc w:val="both"/>
        <w:rPr>
          <w:sz w:val="28"/>
          <w:szCs w:val="28"/>
          <w:lang w:val="ru-RU"/>
        </w:rPr>
      </w:pPr>
    </w:p>
    <w:p w:rsidR="004B4BA2" w:rsidRPr="00533A3B" w:rsidRDefault="004B4BA2">
      <w:pPr>
        <w:rPr>
          <w:lang w:val="ru-RU"/>
        </w:rPr>
      </w:pPr>
      <w:bookmarkStart w:id="0" w:name="_GoBack"/>
      <w:bookmarkEnd w:id="0"/>
    </w:p>
    <w:sectPr w:rsidR="004B4BA2" w:rsidRPr="005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34"/>
    <w:rsid w:val="004B4BA2"/>
    <w:rsid w:val="00533A3B"/>
    <w:rsid w:val="00C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3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33A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2019-10-18T08:40:00Z</dcterms:created>
  <dcterms:modified xsi:type="dcterms:W3CDTF">2019-10-18T08:40:00Z</dcterms:modified>
</cp:coreProperties>
</file>