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DA" w:rsidRDefault="00C046DA" w:rsidP="00C046DA">
      <w:pPr>
        <w:pStyle w:val="Standard"/>
        <w:spacing w:line="2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Заключение о результатах</w:t>
      </w:r>
    </w:p>
    <w:p w:rsidR="00C046DA" w:rsidRDefault="00C046DA" w:rsidP="00C046DA">
      <w:pPr>
        <w:pStyle w:val="Standard"/>
        <w:spacing w:line="2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публичных слушаний</w:t>
      </w:r>
    </w:p>
    <w:p w:rsidR="00C046DA" w:rsidRDefault="00C046DA" w:rsidP="00C046DA">
      <w:pPr>
        <w:pStyle w:val="Standard"/>
        <w:spacing w:line="20" w:lineRule="atLeast"/>
        <w:jc w:val="right"/>
        <w:rPr>
          <w:rFonts w:ascii="Arial" w:hAnsi="Arial" w:cs="Arial"/>
          <w:b/>
          <w:bCs/>
          <w:shd w:val="clear" w:color="auto" w:fill="FFFF99"/>
        </w:rPr>
      </w:pPr>
    </w:p>
    <w:p w:rsidR="00C046DA" w:rsidRDefault="00C046DA" w:rsidP="00C046DA">
      <w:pPr>
        <w:pStyle w:val="Standard"/>
        <w:spacing w:line="20" w:lineRule="atLeast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от «23» июля 2018г.</w:t>
      </w:r>
    </w:p>
    <w:p w:rsidR="00C046DA" w:rsidRDefault="00C046DA" w:rsidP="00C046DA">
      <w:pPr>
        <w:pStyle w:val="Standard"/>
        <w:spacing w:line="20" w:lineRule="atLeast"/>
        <w:jc w:val="both"/>
        <w:rPr>
          <w:rFonts w:ascii="Arial" w:hAnsi="Arial" w:cs="Arial"/>
          <w:bCs/>
        </w:rPr>
      </w:pPr>
    </w:p>
    <w:p w:rsidR="00C046DA" w:rsidRDefault="00C046DA" w:rsidP="00C046DA">
      <w:pPr>
        <w:pStyle w:val="Standard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Наименование проекта, рассмотренного на публичных слушаниях: </w:t>
      </w:r>
      <w:r>
        <w:rPr>
          <w:rFonts w:ascii="Arial" w:hAnsi="Arial" w:cs="Arial"/>
          <w:b/>
          <w:bCs/>
          <w:lang w:eastAsia="en-US"/>
        </w:rPr>
        <w:t xml:space="preserve">«Предоставления разрешений на условно разрешенный вид использования  земельного участка и на отклонение от предельных параметров разрешенного строительства, реконструкции объекта капитального строительства в части минимальных отступов от границ земельного участка с кадастровым номером 57:25:0020418:1 по ул. Чапаева, д.6 </w:t>
      </w:r>
      <w:r>
        <w:rPr>
          <w:rFonts w:ascii="Arial" w:hAnsi="Arial" w:cs="Arial"/>
          <w:b/>
          <w:bCs/>
        </w:rPr>
        <w:t>».</w:t>
      </w:r>
    </w:p>
    <w:p w:rsidR="00C046DA" w:rsidRDefault="00C046DA" w:rsidP="00C046DA">
      <w:pPr>
        <w:pStyle w:val="Standard"/>
        <w:spacing w:line="20" w:lineRule="atLeast"/>
        <w:jc w:val="both"/>
        <w:rPr>
          <w:rFonts w:ascii="Arial" w:hAnsi="Arial" w:cs="Arial"/>
          <w:bCs/>
        </w:rPr>
      </w:pPr>
    </w:p>
    <w:p w:rsidR="00C046DA" w:rsidRDefault="00C046DA" w:rsidP="00C046D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Правовой акт о назначении публичных слушаний</w:t>
      </w:r>
    </w:p>
    <w:p w:rsidR="00C046DA" w:rsidRDefault="00C046DA" w:rsidP="00C046DA">
      <w:pPr>
        <w:pStyle w:val="Standard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Постановление МЭРА города Орла от 06.07.2018г. № 75–П</w:t>
      </w:r>
    </w:p>
    <w:p w:rsidR="00C046DA" w:rsidRDefault="00C046DA" w:rsidP="00C046DA">
      <w:pPr>
        <w:pStyle w:val="Standard"/>
        <w:spacing w:line="20" w:lineRule="atLeast"/>
        <w:jc w:val="both"/>
        <w:rPr>
          <w:rFonts w:ascii="Arial" w:hAnsi="Arial" w:cs="Arial"/>
          <w:bCs/>
        </w:rPr>
      </w:pPr>
    </w:p>
    <w:p w:rsidR="00C046DA" w:rsidRDefault="00C046DA" w:rsidP="00C046DA">
      <w:pPr>
        <w:pStyle w:val="Standard"/>
        <w:spacing w:line="20" w:lineRule="atLeast"/>
        <w:jc w:val="both"/>
        <w:rPr>
          <w:rFonts w:ascii="Arial" w:hAnsi="Arial" w:cs="Arial"/>
          <w:bCs/>
        </w:rPr>
      </w:pPr>
    </w:p>
    <w:p w:rsidR="00C046DA" w:rsidRDefault="00C046DA" w:rsidP="00C046DA">
      <w:pPr>
        <w:pStyle w:val="Standard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Количество участников публичных слушаний: 4 человека</w:t>
      </w:r>
    </w:p>
    <w:p w:rsidR="00C046DA" w:rsidRDefault="00C046DA" w:rsidP="00C046DA">
      <w:pPr>
        <w:pStyle w:val="Standard"/>
        <w:spacing w:line="20" w:lineRule="atLeast"/>
        <w:jc w:val="both"/>
        <w:rPr>
          <w:rFonts w:ascii="Arial" w:hAnsi="Arial" w:cs="Arial"/>
          <w:bCs/>
        </w:rPr>
      </w:pPr>
    </w:p>
    <w:p w:rsidR="00C046DA" w:rsidRDefault="00C046DA" w:rsidP="00C046DA">
      <w:pPr>
        <w:pStyle w:val="Standard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Реквизиты протокола публичных слушаний, на основании которого подготовлено заключение: от «18» июля 2018года №1.</w:t>
      </w:r>
    </w:p>
    <w:p w:rsidR="00C046DA" w:rsidRDefault="00C046DA" w:rsidP="00C046DA">
      <w:pPr>
        <w:pStyle w:val="Standard"/>
        <w:spacing w:line="20" w:lineRule="atLeast"/>
        <w:jc w:val="both"/>
        <w:rPr>
          <w:rFonts w:ascii="Arial" w:hAnsi="Arial" w:cs="Arial"/>
          <w:bCs/>
        </w:rPr>
      </w:pPr>
    </w:p>
    <w:p w:rsidR="00C046DA" w:rsidRDefault="00C046DA" w:rsidP="00C046DA">
      <w:pPr>
        <w:pStyle w:val="Standard"/>
        <w:spacing w:line="2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слушания.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046DA" w:rsidTr="00C046D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46DA" w:rsidRDefault="00C046DA">
            <w:pPr>
              <w:pStyle w:val="Standard"/>
              <w:spacing w:line="20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bCs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lang w:eastAsia="en-US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46DA" w:rsidRDefault="00C046DA">
            <w:pPr>
              <w:pStyle w:val="Standard"/>
              <w:spacing w:line="20" w:lineRule="atLeast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46DA" w:rsidRDefault="00C046DA">
            <w:pPr>
              <w:pStyle w:val="Standard"/>
              <w:spacing w:line="20" w:lineRule="atLeast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Аргументированные</w:t>
            </w:r>
          </w:p>
          <w:p w:rsidR="00C046DA" w:rsidRDefault="00C046DA">
            <w:pPr>
              <w:pStyle w:val="Standard"/>
              <w:spacing w:line="20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рекомендации комиссии</w:t>
            </w:r>
          </w:p>
        </w:tc>
      </w:tr>
      <w:tr w:rsidR="00C046DA" w:rsidTr="00C046D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46DA" w:rsidRDefault="00C046DA">
            <w:pPr>
              <w:pStyle w:val="Standard"/>
              <w:spacing w:line="20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6DA" w:rsidRDefault="00C046DA">
            <w:pPr>
              <w:pStyle w:val="Standard"/>
              <w:spacing w:line="20" w:lineRule="atLeast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46DA" w:rsidRDefault="00C046DA">
            <w:pPr>
              <w:pStyle w:val="Standard"/>
              <w:spacing w:line="20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-</w:t>
            </w:r>
          </w:p>
        </w:tc>
      </w:tr>
    </w:tbl>
    <w:p w:rsidR="00C046DA" w:rsidRDefault="00C046DA" w:rsidP="00C046DA">
      <w:pPr>
        <w:pStyle w:val="1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C046DA" w:rsidRDefault="00C046DA" w:rsidP="00C046DA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Предложения и замечания иных участников публичных слушаний.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046DA" w:rsidTr="00C046D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46DA" w:rsidRDefault="00C046DA">
            <w:pPr>
              <w:pStyle w:val="Standard"/>
              <w:spacing w:line="20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  <w:bCs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lang w:eastAsia="en-US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46DA" w:rsidRDefault="00C046DA">
            <w:pPr>
              <w:pStyle w:val="Standard"/>
              <w:spacing w:line="20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46DA" w:rsidRDefault="00C046DA">
            <w:pPr>
              <w:pStyle w:val="Standard"/>
              <w:spacing w:line="20" w:lineRule="atLeast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Аргументированные</w:t>
            </w:r>
          </w:p>
          <w:p w:rsidR="00C046DA" w:rsidRDefault="00C046DA">
            <w:pPr>
              <w:pStyle w:val="Standard"/>
              <w:spacing w:line="20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рекомендации комиссии</w:t>
            </w:r>
          </w:p>
        </w:tc>
      </w:tr>
      <w:tr w:rsidR="00C046DA" w:rsidTr="00C046D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046DA" w:rsidRDefault="00C046DA">
            <w:pPr>
              <w:pStyle w:val="Standard"/>
              <w:spacing w:line="20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46DA" w:rsidRDefault="00C046DA">
            <w:pPr>
              <w:pStyle w:val="Standard"/>
              <w:spacing w:line="20" w:lineRule="atLeast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46DA" w:rsidRDefault="00C046DA">
            <w:pPr>
              <w:pStyle w:val="Standard"/>
              <w:spacing w:line="20" w:lineRule="atLeast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-</w:t>
            </w:r>
          </w:p>
        </w:tc>
      </w:tr>
    </w:tbl>
    <w:p w:rsidR="00C046DA" w:rsidRDefault="00C046DA" w:rsidP="00C046DA">
      <w:pPr>
        <w:pStyle w:val="1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C046DA" w:rsidRDefault="00C046DA" w:rsidP="00C046DA">
      <w:pPr>
        <w:pStyle w:val="1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</w:p>
    <w:p w:rsidR="00C046DA" w:rsidRDefault="00C046DA" w:rsidP="00C046DA">
      <w:pPr>
        <w:pStyle w:val="1"/>
        <w:jc w:val="both"/>
      </w:pPr>
      <w:r>
        <w:rPr>
          <w:rFonts w:ascii="Arial" w:hAnsi="Arial" w:cs="Arial"/>
          <w:sz w:val="24"/>
          <w:szCs w:val="24"/>
        </w:rPr>
        <w:t>Выводы по результатам публичных слушаний</w:t>
      </w:r>
      <w:r>
        <w:t>:</w:t>
      </w:r>
    </w:p>
    <w:p w:rsidR="00C046DA" w:rsidRPr="00FE7F56" w:rsidRDefault="00C046DA" w:rsidP="00FE7F56">
      <w:pPr>
        <w:pStyle w:val="1"/>
        <w:ind w:left="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Публичные слушания в городе Орле по вопросу предоставления разрешений на условно разрешенный вид использования земельного участка и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ул. Чапаева, д.6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</w:t>
      </w:r>
      <w:proofErr w:type="gramEnd"/>
      <w:r>
        <w:rPr>
          <w:rFonts w:ascii="Arial" w:hAnsi="Arial" w:cs="Arial"/>
          <w:sz w:val="24"/>
          <w:szCs w:val="24"/>
        </w:rPr>
        <w:t xml:space="preserve"> городского округа «Город Орёл».</w:t>
      </w:r>
    </w:p>
    <w:p w:rsidR="00C046DA" w:rsidRDefault="00C046DA" w:rsidP="00C046DA">
      <w:pPr>
        <w:pStyle w:val="Standard"/>
        <w:jc w:val="both"/>
        <w:rPr>
          <w:rFonts w:ascii="Arial" w:hAnsi="Arial" w:cs="Arial"/>
        </w:rPr>
      </w:pPr>
    </w:p>
    <w:p w:rsidR="00C046DA" w:rsidRDefault="00C046DA" w:rsidP="00C046D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                                                                              О.В. Минкин</w:t>
      </w:r>
    </w:p>
    <w:p w:rsidR="00C046DA" w:rsidRDefault="00C046DA" w:rsidP="00C046DA">
      <w:pPr>
        <w:pStyle w:val="Standard"/>
        <w:jc w:val="both"/>
        <w:rPr>
          <w:rFonts w:ascii="Arial" w:hAnsi="Arial" w:cs="Arial"/>
        </w:rPr>
      </w:pPr>
    </w:p>
    <w:p w:rsidR="00C046DA" w:rsidRDefault="00C046DA" w:rsidP="00C046D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Член Комиссии, ответственный</w:t>
      </w:r>
    </w:p>
    <w:p w:rsidR="00C046DA" w:rsidRDefault="00C046DA" w:rsidP="00C046D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за организацию проведения</w:t>
      </w:r>
    </w:p>
    <w:p w:rsidR="00C046DA" w:rsidRDefault="00C046DA" w:rsidP="00C046D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публичных слушаний                                                                                  С.М. </w:t>
      </w:r>
      <w:proofErr w:type="spellStart"/>
      <w:r>
        <w:rPr>
          <w:rFonts w:ascii="Arial" w:hAnsi="Arial" w:cs="Arial"/>
        </w:rPr>
        <w:t>Рачкова</w:t>
      </w:r>
      <w:proofErr w:type="spellEnd"/>
    </w:p>
    <w:p w:rsidR="0014495C" w:rsidRDefault="0014495C">
      <w:bookmarkStart w:id="0" w:name="_GoBack"/>
      <w:bookmarkEnd w:id="0"/>
    </w:p>
    <w:sectPr w:rsidR="0014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72"/>
    <w:rsid w:val="0014495C"/>
    <w:rsid w:val="00C046DA"/>
    <w:rsid w:val="00E10572"/>
    <w:rsid w:val="00FE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46D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">
    <w:name w:val="Абзац списка1"/>
    <w:basedOn w:val="Standard"/>
    <w:rsid w:val="00C046DA"/>
    <w:pPr>
      <w:spacing w:after="160" w:line="252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46D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">
    <w:name w:val="Абзац списка1"/>
    <w:basedOn w:val="Standard"/>
    <w:rsid w:val="00C046DA"/>
    <w:pPr>
      <w:spacing w:after="160" w:line="252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4</cp:revision>
  <dcterms:created xsi:type="dcterms:W3CDTF">2018-07-26T06:14:00Z</dcterms:created>
  <dcterms:modified xsi:type="dcterms:W3CDTF">2018-07-26T13:40:00Z</dcterms:modified>
</cp:coreProperties>
</file>