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3E" w:rsidRDefault="0059003E" w:rsidP="0059003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59003E" w:rsidRDefault="0059003E" w:rsidP="0059003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59003E" w:rsidRPr="00904135" w:rsidRDefault="0059003E" w:rsidP="0059003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«03 февраля»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ED4094">
        <w:rPr>
          <w:rFonts w:cs="Times New Roman"/>
          <w:sz w:val="28"/>
          <w:szCs w:val="28"/>
          <w:lang w:val="ru-RU"/>
        </w:rPr>
        <w:t>№</w:t>
      </w:r>
      <w:r w:rsidRPr="00ED4094">
        <w:rPr>
          <w:rFonts w:cs="Times New Roman"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12</w:t>
      </w:r>
      <w:r w:rsidRPr="00ED4094">
        <w:rPr>
          <w:rFonts w:cs="Times New Roman"/>
          <w:sz w:val="28"/>
          <w:szCs w:val="28"/>
          <w:u w:val="single"/>
        </w:rPr>
        <w:t> </w:t>
      </w:r>
    </w:p>
    <w:p w:rsidR="0059003E" w:rsidRPr="00904135" w:rsidRDefault="0059003E" w:rsidP="0059003E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59003E" w:rsidRDefault="0059003E" w:rsidP="0059003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59003E" w:rsidRDefault="0059003E" w:rsidP="0059003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57:25:0040408:1190, площадью 1499 кв. м, местоположением: г. Орел, ул.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Дуговая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, 113, в части:</w:t>
      </w:r>
    </w:p>
    <w:p w:rsidR="0059003E" w:rsidRDefault="0059003E" w:rsidP="0059003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западной стороны на расстоянии 3 м»</w:t>
      </w:r>
    </w:p>
    <w:p w:rsidR="0059003E" w:rsidRDefault="0059003E" w:rsidP="0059003E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59003E" w:rsidRDefault="0059003E" w:rsidP="0059003E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59003E" w:rsidRDefault="0059003E" w:rsidP="0059003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03.02.2020 г. № 11-П</w:t>
      </w:r>
    </w:p>
    <w:p w:rsidR="0059003E" w:rsidRDefault="0059003E" w:rsidP="0059003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9003E" w:rsidRDefault="0059003E" w:rsidP="0059003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59003E" w:rsidRDefault="0059003E" w:rsidP="0059003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59003E" w:rsidRDefault="0059003E" w:rsidP="0059003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59003E" w:rsidRDefault="0059003E" w:rsidP="0059003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9003E" w:rsidRDefault="0059003E" w:rsidP="0059003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59003E" w:rsidRDefault="0059003E" w:rsidP="0059003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«07» февраля 2020 г. по «20» февраля 2020 г.</w:t>
      </w:r>
    </w:p>
    <w:p w:rsidR="0059003E" w:rsidRDefault="0059003E" w:rsidP="0059003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9003E" w:rsidRPr="00834DCC" w:rsidRDefault="0059003E" w:rsidP="0059003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34DCC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59003E" w:rsidRDefault="0059003E" w:rsidP="0059003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9003E" w:rsidRDefault="0059003E" w:rsidP="0059003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59003E" w:rsidRDefault="0059003E" w:rsidP="0059003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59003E" w:rsidRDefault="0059003E" w:rsidP="0059003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9003E" w:rsidRDefault="0059003E" w:rsidP="0059003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«07» февраля 2020 г.</w:t>
      </w:r>
    </w:p>
    <w:p w:rsidR="0059003E" w:rsidRDefault="0059003E" w:rsidP="0059003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9003E" w:rsidRDefault="0059003E" w:rsidP="0059003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59003E" w:rsidRDefault="0059003E" w:rsidP="0059003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«07» февраля 2020 г. по «20» февраля 2020 г.</w:t>
      </w:r>
    </w:p>
    <w:p w:rsidR="0059003E" w:rsidRDefault="0059003E" w:rsidP="0059003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9003E" w:rsidRDefault="0059003E" w:rsidP="0059003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59003E" w:rsidRDefault="0059003E" w:rsidP="0059003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59003E" w:rsidRDefault="0059003E" w:rsidP="0059003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9003E" w:rsidRDefault="0059003E" w:rsidP="0059003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«07» февраля 2020 г. по «20» февраля 2020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59003E" w:rsidRDefault="0059003E" w:rsidP="0059003E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59003E" w:rsidRDefault="0059003E" w:rsidP="0059003E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59003E" w:rsidRDefault="0059003E" w:rsidP="0059003E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9003E" w:rsidRDefault="0059003E" w:rsidP="0059003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9003E" w:rsidRDefault="0059003E" w:rsidP="0059003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59003E" w:rsidRDefault="0059003E" w:rsidP="0059003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Pr="007E6A36">
          <w:rPr>
            <w:rStyle w:val="a3"/>
            <w:rFonts w:cs="Times New Roman"/>
            <w:i/>
            <w:sz w:val="28"/>
            <w:szCs w:val="28"/>
          </w:rPr>
          <w:t>www</w:t>
        </w:r>
        <w:r w:rsidRPr="007E6A3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Pr="007E6A3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Pr="007E6A3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Pr="007E6A3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Pr="007E6A3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Pr="007E6A3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59003E" w:rsidRDefault="0059003E" w:rsidP="0059003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59003E" w:rsidRDefault="0059003E" w:rsidP="0059003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сайте:«07» февраля 2020 г.</w:t>
      </w:r>
    </w:p>
    <w:p w:rsidR="0059003E" w:rsidRDefault="0059003E" w:rsidP="0059003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9003E" w:rsidRDefault="0059003E" w:rsidP="0059003E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20.02.2020 г., 16 час. 30 мин., в градостроительном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59003E" w:rsidRDefault="0059003E" w:rsidP="0059003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9003E" w:rsidRDefault="0059003E" w:rsidP="0059003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59003E" w:rsidRDefault="0059003E" w:rsidP="0059003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9003E" w:rsidRDefault="0059003E" w:rsidP="0059003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</w:p>
    <w:p w:rsidR="0059003E" w:rsidRDefault="0059003E" w:rsidP="0059003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ab/>
        <w:t xml:space="preserve">                         </w:t>
      </w:r>
      <w:r>
        <w:rPr>
          <w:sz w:val="28"/>
          <w:szCs w:val="28"/>
          <w:lang w:val="ru-RU"/>
        </w:rPr>
        <w:t xml:space="preserve">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О.В. Минкин</w:t>
      </w:r>
    </w:p>
    <w:p w:rsidR="0059003E" w:rsidRDefault="0059003E" w:rsidP="0059003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9003E" w:rsidRDefault="0059003E" w:rsidP="0059003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9003E" w:rsidRPr="006377F3" w:rsidRDefault="0059003E" w:rsidP="0059003E">
      <w:pPr>
        <w:rPr>
          <w:color w:val="000000"/>
          <w:sz w:val="28"/>
          <w:szCs w:val="28"/>
          <w:lang w:val="ru-RU"/>
        </w:rPr>
      </w:pPr>
      <w:r w:rsidRPr="006377F3">
        <w:rPr>
          <w:color w:val="000000"/>
          <w:sz w:val="28"/>
          <w:szCs w:val="28"/>
          <w:lang w:val="ru-RU"/>
        </w:rPr>
        <w:t>Главный специалист сектора</w:t>
      </w:r>
    </w:p>
    <w:p w:rsidR="0059003E" w:rsidRPr="006377F3" w:rsidRDefault="0059003E" w:rsidP="0059003E">
      <w:pPr>
        <w:rPr>
          <w:color w:val="000000"/>
          <w:sz w:val="28"/>
          <w:szCs w:val="28"/>
          <w:lang w:val="ru-RU"/>
        </w:rPr>
      </w:pPr>
      <w:r w:rsidRPr="006377F3">
        <w:rPr>
          <w:color w:val="000000"/>
          <w:sz w:val="28"/>
          <w:szCs w:val="28"/>
          <w:lang w:val="ru-RU"/>
        </w:rPr>
        <w:t xml:space="preserve">градостроительных планов,  отклонений и </w:t>
      </w:r>
    </w:p>
    <w:p w:rsidR="008B4A2D" w:rsidRPr="0059003E" w:rsidRDefault="0059003E" w:rsidP="0059003E">
      <w:pPr>
        <w:rPr>
          <w:lang w:val="ru-RU"/>
        </w:rPr>
      </w:pPr>
      <w:r w:rsidRPr="006377F3">
        <w:rPr>
          <w:color w:val="000000"/>
          <w:sz w:val="28"/>
          <w:szCs w:val="28"/>
          <w:lang w:val="ru-RU"/>
        </w:rPr>
        <w:t xml:space="preserve">организации публичных процедур        </w:t>
      </w:r>
      <w:r>
        <w:rPr>
          <w:color w:val="000000"/>
          <w:sz w:val="28"/>
          <w:szCs w:val="28"/>
          <w:lang w:val="ru-RU"/>
        </w:rPr>
        <w:t xml:space="preserve">                            </w:t>
      </w:r>
      <w:r w:rsidRPr="006377F3">
        <w:rPr>
          <w:color w:val="000000"/>
          <w:sz w:val="28"/>
          <w:szCs w:val="28"/>
          <w:lang w:val="ru-RU"/>
        </w:rPr>
        <w:t xml:space="preserve">             </w:t>
      </w:r>
      <w:r>
        <w:rPr>
          <w:color w:val="000000"/>
          <w:sz w:val="28"/>
          <w:szCs w:val="28"/>
          <w:lang w:val="ru-RU"/>
        </w:rPr>
        <w:t xml:space="preserve">      Ю.В. Галкина</w:t>
      </w:r>
    </w:p>
    <w:sectPr w:rsidR="008B4A2D" w:rsidRPr="0059003E" w:rsidSect="003C5EA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A9"/>
    <w:rsid w:val="003C5EA9"/>
    <w:rsid w:val="0059003E"/>
    <w:rsid w:val="008B4A2D"/>
    <w:rsid w:val="00B7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769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5900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769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590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2020-02-03T13:41:00Z</dcterms:created>
  <dcterms:modified xsi:type="dcterms:W3CDTF">2020-02-03T13:41:00Z</dcterms:modified>
</cp:coreProperties>
</file>