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03" w:rsidRPr="00964F11" w:rsidRDefault="00964F11" w:rsidP="00964F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F11">
        <w:rPr>
          <w:rFonts w:ascii="Times New Roman" w:hAnsi="Times New Roman" w:cs="Times New Roman"/>
          <w:b/>
          <w:sz w:val="28"/>
          <w:szCs w:val="28"/>
        </w:rPr>
        <w:t>Прокуратура Заводского района г</w:t>
      </w:r>
      <w:proofErr w:type="gramStart"/>
      <w:r w:rsidRPr="00964F11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964F11">
        <w:rPr>
          <w:rFonts w:ascii="Times New Roman" w:hAnsi="Times New Roman" w:cs="Times New Roman"/>
          <w:b/>
          <w:sz w:val="28"/>
          <w:szCs w:val="28"/>
        </w:rPr>
        <w:t>рла разъясняет:</w:t>
      </w:r>
    </w:p>
    <w:p w:rsidR="007F63C9" w:rsidRDefault="007F63C9" w:rsidP="007F63C9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i/>
          <w:color w:val="333333"/>
          <w:sz w:val="30"/>
          <w:szCs w:val="30"/>
        </w:rPr>
      </w:pPr>
      <w:r w:rsidRPr="007F63C9">
        <w:rPr>
          <w:i/>
          <w:color w:val="333333"/>
          <w:sz w:val="30"/>
          <w:szCs w:val="30"/>
        </w:rPr>
        <w:t>О</w:t>
      </w:r>
      <w:r w:rsidR="006941E8">
        <w:rPr>
          <w:i/>
          <w:color w:val="333333"/>
          <w:sz w:val="30"/>
          <w:szCs w:val="30"/>
        </w:rPr>
        <w:t>б</w:t>
      </w:r>
      <w:r w:rsidRPr="007F63C9">
        <w:rPr>
          <w:i/>
          <w:color w:val="333333"/>
          <w:sz w:val="30"/>
          <w:szCs w:val="30"/>
        </w:rPr>
        <w:t xml:space="preserve"> </w:t>
      </w:r>
      <w:r w:rsidR="006941E8">
        <w:rPr>
          <w:i/>
          <w:color w:val="333333"/>
          <w:sz w:val="30"/>
          <w:szCs w:val="30"/>
        </w:rPr>
        <w:t xml:space="preserve">изменении </w:t>
      </w:r>
      <w:r w:rsidR="006941E8" w:rsidRPr="006941E8">
        <w:rPr>
          <w:i/>
          <w:color w:val="333333"/>
          <w:sz w:val="30"/>
          <w:szCs w:val="30"/>
        </w:rPr>
        <w:t>условий труда водителей автомобилей в части особенностей режима рабочего времени и времени отдыха</w:t>
      </w:r>
      <w:r w:rsidR="006941E8"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 </w:t>
      </w:r>
    </w:p>
    <w:p w:rsidR="007F63C9" w:rsidRPr="007F63C9" w:rsidRDefault="007F63C9" w:rsidP="007F63C9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i/>
          <w:color w:val="333333"/>
          <w:sz w:val="30"/>
          <w:szCs w:val="30"/>
        </w:rPr>
      </w:pPr>
    </w:p>
    <w:p w:rsidR="006941E8" w:rsidRDefault="006941E8" w:rsidP="006941E8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  <w:shd w:val="clear" w:color="auto" w:fill="FFFFFF"/>
        </w:rPr>
        <w:t>С 1 сентября 2022 года вступают в силу изменения, касающиеся особенностей режима рабочего времени и времени отдыха, условий труда водителей автомобилей, которые утверждены приказом Министерства транспорта РФ от 16.10.2020 г. № 424.</w:t>
      </w:r>
    </w:p>
    <w:p w:rsidR="006941E8" w:rsidRDefault="006941E8" w:rsidP="006941E8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  <w:shd w:val="clear" w:color="auto" w:fill="FFFFFF"/>
        </w:rPr>
        <w:t>В соответствии с положениями приказа Министерства транспорта России от 12.01.2022 № 5, режим труда и отдыха для водителей, являющихся индивидуальными предпринимателями, управляющими автомобилем самостоятельно, изменен.</w:t>
      </w:r>
    </w:p>
    <w:p w:rsidR="006941E8" w:rsidRDefault="006941E8" w:rsidP="006941E8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proofErr w:type="gramStart"/>
      <w:r>
        <w:rPr>
          <w:color w:val="333333"/>
          <w:sz w:val="30"/>
          <w:szCs w:val="30"/>
          <w:shd w:val="clear" w:color="auto" w:fill="FFFFFF"/>
        </w:rPr>
        <w:t>Так, время осуществления перерыва для отдыха и питания и его продолжительность (общая продолжительность перерывов) определяется водителем автомобиля самостоятельно, в пределах установленных значений: не менее 30 минут и не более двух часов; при продолжительности ежедневной работы (смены) более 8 часов могут предоставляться два перерыва общей продолжительностью не более 2 часов и не менее 30 минут.</w:t>
      </w:r>
      <w:proofErr w:type="gramEnd"/>
    </w:p>
    <w:p w:rsidR="007F63C9" w:rsidRPr="00964F11" w:rsidRDefault="007F63C9">
      <w:pPr>
        <w:rPr>
          <w:rFonts w:ascii="Times New Roman" w:hAnsi="Times New Roman" w:cs="Times New Roman"/>
          <w:sz w:val="28"/>
          <w:szCs w:val="28"/>
        </w:rPr>
      </w:pPr>
    </w:p>
    <w:sectPr w:rsidR="007F63C9" w:rsidRPr="00964F11" w:rsidSect="00373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4F11"/>
    <w:rsid w:val="002A4BF2"/>
    <w:rsid w:val="002B07CC"/>
    <w:rsid w:val="00373503"/>
    <w:rsid w:val="006941E8"/>
    <w:rsid w:val="007F63C9"/>
    <w:rsid w:val="00816C83"/>
    <w:rsid w:val="00964F11"/>
    <w:rsid w:val="00C7509C"/>
    <w:rsid w:val="00C9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864</Characters>
  <Application>Microsoft Office Word</Application>
  <DocSecurity>0</DocSecurity>
  <Lines>7</Lines>
  <Paragraphs>2</Paragraphs>
  <ScaleCrop>false</ScaleCrop>
  <Company>Microsoft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2022-03-27T14:29:00Z</dcterms:created>
  <dcterms:modified xsi:type="dcterms:W3CDTF">2022-03-27T14:38:00Z</dcterms:modified>
</cp:coreProperties>
</file>