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76" w:rsidRDefault="00201876" w:rsidP="00201876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>
        <w:rPr>
          <w:b/>
          <w:i/>
          <w:sz w:val="27"/>
          <w:szCs w:val="27"/>
          <w:lang w:val="ru-RU"/>
        </w:rPr>
        <w:t>Проект решения о</w:t>
      </w:r>
      <w:r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201876" w:rsidRDefault="00201876" w:rsidP="00201876">
      <w:pPr>
        <w:pStyle w:val="Standard"/>
        <w:jc w:val="right"/>
        <w:rPr>
          <w:b/>
          <w:i/>
          <w:sz w:val="27"/>
          <w:szCs w:val="27"/>
          <w:lang w:val="ru-RU"/>
        </w:rPr>
      </w:pPr>
      <w:r>
        <w:rPr>
          <w:b/>
          <w:i/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 строительства</w:t>
      </w:r>
    </w:p>
    <w:p w:rsidR="00201876" w:rsidRDefault="00201876" w:rsidP="00201876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201876" w:rsidRDefault="00201876" w:rsidP="00201876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201876" w:rsidRDefault="00201876" w:rsidP="00201876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201876" w:rsidRDefault="00201876" w:rsidP="00201876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201876" w:rsidRDefault="00201876" w:rsidP="00201876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201876" w:rsidRDefault="00201876" w:rsidP="00201876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57:25:0010713:6 по ул. 8 Марта, 48-50 в городе Орле</w:t>
      </w:r>
    </w:p>
    <w:p w:rsidR="00201876" w:rsidRDefault="00201876" w:rsidP="00201876">
      <w:pPr>
        <w:pStyle w:val="Standard"/>
        <w:jc w:val="center"/>
        <w:rPr>
          <w:sz w:val="27"/>
          <w:szCs w:val="27"/>
          <w:lang w:val="ru-RU"/>
        </w:rPr>
      </w:pPr>
    </w:p>
    <w:p w:rsidR="00201876" w:rsidRDefault="00201876" w:rsidP="00201876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Рассмотрев обращения Михайлова М.О., Михайловой Н.М., Михайлова О.В., заключение о результатах публичных слушаний от __________ января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29 декабря 2018 года № КУВИ-001/2018-17113484, руководствуясь статьями 39, 40, 56, 57 Градостроительного кодекса Российской Федерации</w:t>
      </w:r>
      <w:proofErr w:type="gramEnd"/>
      <w:r>
        <w:rPr>
          <w:sz w:val="27"/>
          <w:szCs w:val="27"/>
          <w:lang w:val="ru-RU"/>
        </w:rPr>
        <w:t xml:space="preserve">, </w:t>
      </w:r>
      <w:proofErr w:type="gramStart"/>
      <w:r>
        <w:rPr>
          <w:sz w:val="27"/>
          <w:szCs w:val="27"/>
          <w:lang w:val="ru-RU"/>
        </w:rPr>
        <w:t xml:space="preserve">Постановлением Правительства Российской Федерации от 09 июня 2006 года № 363 </w:t>
      </w:r>
      <w:r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 Совета</w:t>
      </w:r>
      <w:proofErr w:type="gramEnd"/>
      <w:r>
        <w:rPr>
          <w:sz w:val="27"/>
          <w:szCs w:val="27"/>
          <w:lang w:val="ru-RU"/>
        </w:rPr>
        <w:t xml:space="preserve"> народных депутатов от 30 октября 2008 года </w:t>
      </w:r>
      <w:r>
        <w:rPr>
          <w:sz w:val="27"/>
          <w:szCs w:val="27"/>
          <w:lang w:val="ru-RU"/>
        </w:rPr>
        <w:br/>
        <w:t xml:space="preserve">№ 38/616-ГС, </w:t>
      </w:r>
      <w:r>
        <w:rPr>
          <w:b/>
          <w:bCs/>
          <w:sz w:val="27"/>
          <w:szCs w:val="27"/>
          <w:lang w:val="ru-RU"/>
        </w:rPr>
        <w:t>администрац</w:t>
      </w:r>
      <w:r>
        <w:rPr>
          <w:b/>
          <w:sz w:val="27"/>
          <w:szCs w:val="27"/>
          <w:lang w:val="ru-RU"/>
        </w:rPr>
        <w:t>ия города Орла постановляет:</w:t>
      </w:r>
    </w:p>
    <w:p w:rsidR="00201876" w:rsidRDefault="00201876" w:rsidP="00201876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Предоставить разрешения на земельный участок с кадастровым номером 57:25:0010713:6, площадью 819,4 кв. м, расположенный по адресу: город Орел, ул. 8 Марта, 48-50, принадлежащий Михайлову Максиму Олеговичу, Михайловой Нине Михайловне, Михайлову Олегу Владимировичу на праве общей долевой собственности: </w:t>
      </w:r>
    </w:p>
    <w:p w:rsidR="00201876" w:rsidRDefault="00201876" w:rsidP="00201876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201876" w:rsidRDefault="00201876" w:rsidP="00201876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201876" w:rsidRDefault="00201876" w:rsidP="0020187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(17,4 м);</w:t>
      </w:r>
    </w:p>
    <w:p w:rsidR="00201876" w:rsidRDefault="00201876" w:rsidP="0020187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0 м, с юго-западной стороны на расстоянии 0 м;</w:t>
      </w:r>
    </w:p>
    <w:p w:rsidR="00201876" w:rsidRDefault="00201876" w:rsidP="0020187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минимального отступа от красной линии менее 3 м (0 м);</w:t>
      </w:r>
    </w:p>
    <w:p w:rsidR="00201876" w:rsidRDefault="00201876" w:rsidP="0020187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максимального процента застройки более 40 % (58 %).</w:t>
      </w:r>
    </w:p>
    <w:p w:rsidR="00201876" w:rsidRDefault="00201876" w:rsidP="0020187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7"/>
          <w:szCs w:val="27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7"/>
          <w:szCs w:val="27"/>
          <w:lang w:val="ru-RU"/>
        </w:rPr>
        <w:br/>
      </w:r>
      <w:r>
        <w:rPr>
          <w:sz w:val="27"/>
          <w:szCs w:val="27"/>
          <w:lang w:val="ru-RU"/>
        </w:rPr>
        <w:lastRenderedPageBreak/>
        <w:t>в информационной системе обеспечения градостроительной деятельности.</w:t>
      </w:r>
    </w:p>
    <w:p w:rsidR="00201876" w:rsidRDefault="00201876" w:rsidP="00201876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201876" w:rsidRDefault="00201876" w:rsidP="00201876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01876" w:rsidRDefault="00201876" w:rsidP="0020187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4. </w:t>
      </w: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201876" w:rsidRDefault="00201876" w:rsidP="00201876">
      <w:pPr>
        <w:pStyle w:val="Standard"/>
        <w:jc w:val="both"/>
        <w:rPr>
          <w:sz w:val="27"/>
          <w:szCs w:val="27"/>
          <w:lang w:val="ru-RU"/>
        </w:rPr>
      </w:pPr>
    </w:p>
    <w:p w:rsidR="00201876" w:rsidRDefault="00201876" w:rsidP="00201876">
      <w:pPr>
        <w:pStyle w:val="Standard"/>
        <w:jc w:val="both"/>
        <w:rPr>
          <w:sz w:val="27"/>
          <w:szCs w:val="27"/>
          <w:lang w:val="ru-RU"/>
        </w:rPr>
      </w:pPr>
    </w:p>
    <w:p w:rsidR="00201876" w:rsidRDefault="00201876" w:rsidP="0020187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Глава администрации </w:t>
      </w:r>
    </w:p>
    <w:p w:rsidR="00201876" w:rsidRDefault="00201876" w:rsidP="0020187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города 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201876" w:rsidRDefault="00201876" w:rsidP="00201876">
      <w:pPr>
        <w:pStyle w:val="Standard"/>
        <w:jc w:val="both"/>
        <w:rPr>
          <w:sz w:val="22"/>
          <w:szCs w:val="22"/>
          <w:lang w:val="ru-RU"/>
        </w:rPr>
      </w:pPr>
    </w:p>
    <w:p w:rsidR="00201876" w:rsidRDefault="00201876" w:rsidP="00201876">
      <w:pPr>
        <w:pStyle w:val="Standard"/>
        <w:jc w:val="both"/>
        <w:rPr>
          <w:sz w:val="28"/>
          <w:szCs w:val="28"/>
          <w:lang w:val="ru-RU"/>
        </w:rPr>
      </w:pPr>
    </w:p>
    <w:p w:rsidR="00201876" w:rsidRDefault="00201876" w:rsidP="00201876">
      <w:pPr>
        <w:pStyle w:val="Standard"/>
        <w:jc w:val="both"/>
        <w:rPr>
          <w:sz w:val="28"/>
          <w:szCs w:val="28"/>
          <w:lang w:val="ru-RU"/>
        </w:rPr>
      </w:pPr>
    </w:p>
    <w:p w:rsidR="002D4FBA" w:rsidRPr="00201876" w:rsidRDefault="002D4FBA">
      <w:pPr>
        <w:rPr>
          <w:lang w:val="ru-RU"/>
        </w:rPr>
      </w:pPr>
      <w:bookmarkStart w:id="0" w:name="_GoBack"/>
      <w:bookmarkEnd w:id="0"/>
    </w:p>
    <w:sectPr w:rsidR="002D4FBA" w:rsidRPr="00201876" w:rsidSect="002018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B6"/>
    <w:rsid w:val="00201876"/>
    <w:rsid w:val="002D4FBA"/>
    <w:rsid w:val="00D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018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018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2019-01-09T13:03:00Z</dcterms:created>
  <dcterms:modified xsi:type="dcterms:W3CDTF">2019-01-09T13:03:00Z</dcterms:modified>
</cp:coreProperties>
</file>