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Федеральным законом от 06.06.2019 N 134-ФЗ внесены изменения в Федеральный закон "Об обращении лекарственных средств"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Согласно указанным изменениям, предельная отпускная цена на жизненно необходимые и важнейшие лекарственные препараты может быть увеличена только один раз в календарном году.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Установлено, что зарегистрированная предельная отпускная цена производителя на лекарственный препарат, включенный в перечень ЖНВЛП,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(уполномоченного им лица). Цена также может быть перерегистрирована в сторону снижения на основании заявления указанного лица.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Определены случаи, когда должно представляться заявление в уполномоченный федеральный орган исполнительной власти о перерегистрации зарегистрированной предельной отпускной цены производителя в сторону снижения, например, в случае снижения цены в иностранной валюте на лекарственный препарат в стране производителя и/или в странах, в которых лекарственный препарат зарегистрирован и/или в которые поставляется производителем.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Государственный реестр предельных отпускных цен производителей на лекарственные препараты, включенные в перечень ЖНВЛП, должен содержать дату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Предусмотрены переходные положения, устанавливающие, в частности, что зарегистрированные ранее предельные отпускные цены на лекарства из списка ЖНВЛП обязательно нужно перерегистрировать в 2019 - 2020 годах в порядке, установленном Правительством РФ.</w:t>
      </w:r>
    </w:p>
    <w:p w:rsidR="001D51AF" w:rsidRDefault="001D51AF" w:rsidP="0022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762F6E"/>
    <w:rsid w:val="007C231B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6875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9BC0-D0E7-4F37-B072-4BB9028B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2020-06-25T09:16:00Z</dcterms:modified>
</cp:coreProperties>
</file>